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wdp" ContentType="image/vnd.ms-photo"/>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270" w:rsidRDefault="00CA1270" w:rsidP="00CA1270">
      <w:pPr>
        <w:pStyle w:val="Ttulo"/>
        <w:rPr>
          <w:sz w:val="22"/>
          <w:szCs w:val="22"/>
        </w:rPr>
      </w:pPr>
    </w:p>
    <w:tbl>
      <w:tblPr>
        <w:tblW w:w="0" w:type="auto"/>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hemeFill="accent1" w:themeFillTint="66"/>
        <w:tblLook w:val="04A0" w:firstRow="1" w:lastRow="0" w:firstColumn="1" w:lastColumn="0" w:noHBand="0" w:noVBand="1"/>
      </w:tblPr>
      <w:tblGrid>
        <w:gridCol w:w="7938"/>
      </w:tblGrid>
      <w:tr w:rsidR="00CA1270" w:rsidTr="00B85FD5">
        <w:trPr>
          <w:trHeight w:val="557"/>
          <w:jc w:val="center"/>
        </w:trPr>
        <w:tc>
          <w:tcPr>
            <w:tcW w:w="7938" w:type="dxa"/>
            <w:tcBorders>
              <w:top w:val="triple" w:sz="4" w:space="0" w:color="auto"/>
              <w:left w:val="triple" w:sz="4" w:space="0" w:color="auto"/>
              <w:bottom w:val="triple" w:sz="4" w:space="0" w:color="auto"/>
              <w:right w:val="triple" w:sz="4" w:space="0" w:color="auto"/>
            </w:tcBorders>
            <w:shd w:val="clear" w:color="auto" w:fill="B8CCE4" w:themeFill="accent1" w:themeFillTint="66"/>
            <w:vAlign w:val="center"/>
          </w:tcPr>
          <w:p w:rsidR="00CA1270" w:rsidRPr="00CF4B1D" w:rsidRDefault="00CA1270" w:rsidP="00B85FD5">
            <w:pPr>
              <w:spacing w:after="0"/>
              <w:jc w:val="center"/>
              <w:rPr>
                <w:rFonts w:ascii="Arial" w:hAnsi="Arial" w:cs="Arial"/>
                <w:b/>
                <w:sz w:val="28"/>
                <w:szCs w:val="28"/>
              </w:rPr>
            </w:pPr>
            <w:r w:rsidRPr="00CF4B1D">
              <w:rPr>
                <w:rFonts w:ascii="Arial" w:hAnsi="Arial" w:cs="Arial"/>
                <w:b/>
                <w:sz w:val="28"/>
                <w:szCs w:val="28"/>
              </w:rPr>
              <w:t>DIFUSIÓN DE CARÁCTER INFORMATIVO</w:t>
            </w:r>
          </w:p>
        </w:tc>
      </w:tr>
    </w:tbl>
    <w:p w:rsidR="0004401A" w:rsidRDefault="0004401A" w:rsidP="00CA1270">
      <w:pPr>
        <w:spacing w:after="0"/>
        <w:ind w:right="-99"/>
        <w:rPr>
          <w:rFonts w:ascii="Arial" w:hAnsi="Arial" w:cs="Arial"/>
          <w:sz w:val="28"/>
          <w:szCs w:val="28"/>
        </w:rPr>
      </w:pPr>
    </w:p>
    <w:p w:rsidR="00CA1270" w:rsidRPr="00A41134" w:rsidRDefault="00CA1270" w:rsidP="00CA1270">
      <w:pPr>
        <w:spacing w:after="0"/>
        <w:ind w:right="-99"/>
        <w:rPr>
          <w:rFonts w:ascii="Arial" w:hAnsi="Arial" w:cs="Arial"/>
          <w:b/>
          <w:sz w:val="28"/>
          <w:szCs w:val="28"/>
        </w:rPr>
      </w:pPr>
      <w:r>
        <w:rPr>
          <w:rFonts w:ascii="Arial" w:hAnsi="Arial" w:cs="Arial"/>
          <w:sz w:val="28"/>
          <w:szCs w:val="28"/>
        </w:rPr>
        <w:t>De conf</w:t>
      </w:r>
      <w:r w:rsidR="004E21E5">
        <w:rPr>
          <w:rFonts w:ascii="Arial" w:hAnsi="Arial" w:cs="Arial"/>
          <w:sz w:val="28"/>
          <w:szCs w:val="28"/>
        </w:rPr>
        <w:t>ormidad con lo establecido en la</w:t>
      </w:r>
      <w:r w:rsidR="004E21E5" w:rsidRPr="004E21E5">
        <w:rPr>
          <w:sz w:val="20"/>
        </w:rPr>
        <w:t xml:space="preserve"> </w:t>
      </w:r>
      <w:r w:rsidR="004E21E5" w:rsidRPr="004E21E5">
        <w:rPr>
          <w:rFonts w:ascii="Arial" w:hAnsi="Arial" w:cs="Arial"/>
          <w:sz w:val="28"/>
          <w:szCs w:val="28"/>
        </w:rPr>
        <w:t xml:space="preserve">fracción I del artículo 43 de </w:t>
      </w:r>
      <w:r w:rsidR="004E21E5">
        <w:rPr>
          <w:rFonts w:ascii="Arial" w:hAnsi="Arial" w:cs="Arial"/>
          <w:sz w:val="28"/>
          <w:szCs w:val="28"/>
        </w:rPr>
        <w:t>la Ley de Adquisiciones, Arrendamientos y Servicios del Sector Público,</w:t>
      </w:r>
      <w:r w:rsidR="004E21E5" w:rsidRPr="00F60545">
        <w:rPr>
          <w:sz w:val="20"/>
        </w:rPr>
        <w:t xml:space="preserve"> </w:t>
      </w:r>
      <w:r w:rsidR="004E21E5" w:rsidRPr="004E21E5">
        <w:rPr>
          <w:rFonts w:ascii="Arial" w:hAnsi="Arial" w:cs="Arial"/>
          <w:sz w:val="28"/>
          <w:szCs w:val="28"/>
        </w:rPr>
        <w:t>y el</w:t>
      </w:r>
      <w:r w:rsidR="004E21E5">
        <w:rPr>
          <w:rFonts w:ascii="Arial" w:hAnsi="Arial" w:cs="Arial"/>
          <w:sz w:val="28"/>
          <w:szCs w:val="28"/>
        </w:rPr>
        <w:t xml:space="preserve"> Art. 77 cuarto párrafo de su Reglamento</w:t>
      </w:r>
      <w:r>
        <w:rPr>
          <w:rFonts w:ascii="Arial" w:hAnsi="Arial" w:cs="Arial"/>
          <w:sz w:val="28"/>
          <w:szCs w:val="28"/>
        </w:rPr>
        <w:t>, se hace del conocimiento del público en general que la Dirección de Adquisiciones del Servicio de Protección Federal está llevando a cabo</w:t>
      </w:r>
      <w:r w:rsidR="00734CF1">
        <w:rPr>
          <w:rFonts w:ascii="Arial" w:hAnsi="Arial" w:cs="Arial"/>
          <w:sz w:val="28"/>
          <w:szCs w:val="28"/>
        </w:rPr>
        <w:t xml:space="preserve"> el procedimiento de Invitación </w:t>
      </w:r>
      <w:r>
        <w:rPr>
          <w:rFonts w:ascii="Arial" w:hAnsi="Arial" w:cs="Arial"/>
          <w:sz w:val="28"/>
          <w:szCs w:val="28"/>
        </w:rPr>
        <w:t xml:space="preserve">a Cuando Menos Tres Personas Nacional Mixta </w:t>
      </w:r>
      <w:r w:rsidR="00A41134">
        <w:rPr>
          <w:rFonts w:ascii="Arial" w:hAnsi="Arial" w:cs="Arial"/>
          <w:sz w:val="28"/>
          <w:szCs w:val="28"/>
        </w:rPr>
        <w:t xml:space="preserve">No. </w:t>
      </w:r>
      <w:r w:rsidR="001C7F23">
        <w:rPr>
          <w:rFonts w:ascii="Arial" w:hAnsi="Arial" w:cs="Arial"/>
          <w:sz w:val="28"/>
          <w:szCs w:val="28"/>
        </w:rPr>
        <w:t>IA-004O00001-E41-2016</w:t>
      </w:r>
      <w:r w:rsidRPr="00BF14B3">
        <w:rPr>
          <w:rFonts w:ascii="Arial" w:hAnsi="Arial" w:cs="Arial"/>
          <w:b/>
          <w:sz w:val="28"/>
          <w:szCs w:val="28"/>
        </w:rPr>
        <w:t xml:space="preserve">, </w:t>
      </w:r>
      <w:r>
        <w:rPr>
          <w:rFonts w:ascii="Arial" w:hAnsi="Arial" w:cs="Arial"/>
          <w:sz w:val="28"/>
          <w:szCs w:val="28"/>
        </w:rPr>
        <w:t xml:space="preserve">para la adquisición de </w:t>
      </w:r>
      <w:r w:rsidR="00184CA4">
        <w:rPr>
          <w:rFonts w:ascii="Arial" w:hAnsi="Arial" w:cs="Arial"/>
          <w:b/>
          <w:sz w:val="28"/>
          <w:szCs w:val="28"/>
        </w:rPr>
        <w:t xml:space="preserve">“Chalecos Balísticos Interiores Nivel III-A para Integrantes del Servicio de Protección Federal” </w:t>
      </w:r>
    </w:p>
    <w:p w:rsidR="00CA1270" w:rsidRDefault="00CA1270" w:rsidP="00CA1270">
      <w:pPr>
        <w:spacing w:after="0"/>
        <w:ind w:right="-99"/>
        <w:rPr>
          <w:rFonts w:ascii="Arial" w:hAnsi="Arial" w:cs="Arial"/>
          <w:sz w:val="28"/>
          <w:szCs w:val="28"/>
        </w:rPr>
      </w:pPr>
    </w:p>
    <w:p w:rsidR="00CA1270" w:rsidRDefault="00CA1270" w:rsidP="00CA1270">
      <w:pPr>
        <w:rPr>
          <w:rFonts w:ascii="Arial" w:hAnsi="Arial" w:cs="Arial"/>
          <w:sz w:val="28"/>
          <w:szCs w:val="28"/>
        </w:rPr>
      </w:pPr>
      <w:r>
        <w:rPr>
          <w:rFonts w:ascii="Arial" w:hAnsi="Arial" w:cs="Arial"/>
          <w:sz w:val="28"/>
          <w:szCs w:val="28"/>
        </w:rPr>
        <w:t>Lo anterior con el propósito de informar y transparentar este procedimiento de contratación, la difusión es solo de carácter informativo, por lo que no tendrán ningún derecho a participar personas distintas a las que hayan sido expresamente invitadas por el Servicio de Protección Federal.</w:t>
      </w:r>
    </w:p>
    <w:p w:rsidR="00CA1270" w:rsidRDefault="00CA1270" w:rsidP="00CA1270">
      <w:pPr>
        <w:rPr>
          <w:rFonts w:ascii="Arial" w:hAnsi="Arial" w:cs="Arial"/>
          <w:sz w:val="28"/>
          <w:szCs w:val="28"/>
        </w:rPr>
      </w:pPr>
      <w:r>
        <w:rPr>
          <w:rFonts w:ascii="Arial" w:hAnsi="Arial" w:cs="Arial"/>
          <w:sz w:val="28"/>
          <w:szCs w:val="28"/>
        </w:rPr>
        <w:t xml:space="preserve">Los representantes de Cámaras, Colegios o Asociaciones Profesionales y otras Organizaciones no Gubernamentales podrán asistir a los actos públicos de la Invitación, así como cualquier persona física, que manifestara su interés de estar presente en los mismos en calidad de observador, bajo la condición de que se debería registrar su asistencia. </w:t>
      </w:r>
    </w:p>
    <w:p w:rsidR="00CA1270" w:rsidRDefault="00CA1270" w:rsidP="00CA1270">
      <w:pPr>
        <w:rPr>
          <w:rFonts w:ascii="Times New Roman" w:hAnsi="Times New Roman"/>
          <w:sz w:val="20"/>
          <w:szCs w:val="20"/>
          <w:lang w:eastAsia="es-ES"/>
        </w:rPr>
      </w:pPr>
    </w:p>
    <w:p w:rsidR="00CA1270" w:rsidRDefault="00CA1270" w:rsidP="00CA1270">
      <w:pPr>
        <w:rPr>
          <w:rFonts w:ascii="Arial" w:hAnsi="Arial" w:cs="Arial"/>
          <w:sz w:val="24"/>
          <w:szCs w:val="24"/>
          <w:lang w:eastAsia="es-MX"/>
        </w:rPr>
      </w:pPr>
    </w:p>
    <w:p w:rsidR="00CA1270" w:rsidRDefault="00CA1270" w:rsidP="00CA1270">
      <w:pPr>
        <w:spacing w:after="0"/>
        <w:jc w:val="left"/>
        <w:rPr>
          <w:rFonts w:ascii="Arial" w:hAnsi="Arial" w:cs="Arial"/>
          <w:sz w:val="24"/>
          <w:szCs w:val="24"/>
          <w:lang w:eastAsia="es-MX"/>
        </w:rPr>
      </w:pPr>
      <w:r>
        <w:rPr>
          <w:rFonts w:ascii="Arial" w:hAnsi="Arial" w:cs="Arial"/>
          <w:sz w:val="24"/>
          <w:szCs w:val="24"/>
          <w:lang w:eastAsia="es-MX"/>
        </w:rPr>
        <w:br w:type="page"/>
      </w:r>
    </w:p>
    <w:p w:rsidR="00CA1270" w:rsidRPr="0059285B" w:rsidRDefault="00CA1270" w:rsidP="00CA1270">
      <w:pPr>
        <w:rPr>
          <w:rFonts w:ascii="Arial" w:hAnsi="Arial" w:cs="Arial"/>
        </w:rPr>
      </w:pPr>
    </w:p>
    <w:p w:rsidR="00DF63E0" w:rsidRPr="00CF4B1D" w:rsidRDefault="00DF63E0" w:rsidP="00CA1270">
      <w:pPr>
        <w:ind w:right="-99"/>
        <w:jc w:val="center"/>
        <w:rPr>
          <w:rFonts w:ascii="Arial" w:hAnsi="Arial" w:cs="Arial"/>
          <w:b/>
          <w:sz w:val="40"/>
          <w:szCs w:val="40"/>
        </w:rPr>
      </w:pPr>
    </w:p>
    <w:p w:rsidR="00CA1270" w:rsidRPr="00DF63E0" w:rsidRDefault="00CA1270" w:rsidP="00CA1270">
      <w:pPr>
        <w:ind w:right="-99"/>
        <w:jc w:val="center"/>
        <w:rPr>
          <w:rFonts w:ascii="Arial" w:hAnsi="Arial" w:cs="Arial"/>
          <w:b/>
          <w:sz w:val="52"/>
          <w:szCs w:val="52"/>
        </w:rPr>
      </w:pPr>
      <w:r w:rsidRPr="00DF63E0">
        <w:rPr>
          <w:rFonts w:ascii="Arial" w:hAnsi="Arial" w:cs="Arial"/>
          <w:b/>
          <w:sz w:val="52"/>
          <w:szCs w:val="52"/>
        </w:rPr>
        <w:t>Convocatoria</w:t>
      </w:r>
    </w:p>
    <w:p w:rsidR="00DF63E0" w:rsidRPr="006B41FF" w:rsidRDefault="00DF63E0" w:rsidP="00CA1270">
      <w:pPr>
        <w:ind w:right="-99"/>
        <w:jc w:val="center"/>
        <w:rPr>
          <w:rFonts w:ascii="Arial" w:hAnsi="Arial" w:cs="Arial"/>
          <w:b/>
          <w:sz w:val="40"/>
          <w:szCs w:val="40"/>
        </w:rPr>
      </w:pPr>
    </w:p>
    <w:p w:rsidR="00CA1270" w:rsidRDefault="00CA1270" w:rsidP="00CA1270">
      <w:pPr>
        <w:spacing w:after="0"/>
        <w:ind w:right="-99"/>
        <w:jc w:val="center"/>
        <w:rPr>
          <w:rFonts w:ascii="Arial" w:hAnsi="Arial" w:cs="Arial"/>
          <w:b/>
          <w:bCs/>
          <w:sz w:val="40"/>
          <w:szCs w:val="40"/>
        </w:rPr>
      </w:pPr>
      <w:r w:rsidRPr="006B41FF">
        <w:rPr>
          <w:rFonts w:ascii="Arial" w:hAnsi="Arial" w:cs="Arial"/>
          <w:b/>
          <w:bCs/>
          <w:sz w:val="40"/>
          <w:szCs w:val="40"/>
        </w:rPr>
        <w:t xml:space="preserve">Invitación a Cuando Menos Tres Personas Nacional Mixta </w:t>
      </w:r>
    </w:p>
    <w:p w:rsidR="00CA1270" w:rsidRDefault="00CA1270" w:rsidP="00CA1270">
      <w:pPr>
        <w:spacing w:after="0"/>
        <w:ind w:right="-99"/>
        <w:jc w:val="center"/>
        <w:rPr>
          <w:rFonts w:ascii="Arial" w:hAnsi="Arial" w:cs="Arial"/>
          <w:b/>
          <w:bCs/>
          <w:sz w:val="40"/>
          <w:szCs w:val="40"/>
        </w:rPr>
      </w:pPr>
    </w:p>
    <w:p w:rsidR="00CA1270" w:rsidRPr="006B41FF" w:rsidRDefault="00CA1270" w:rsidP="00CA1270">
      <w:pPr>
        <w:spacing w:after="0"/>
        <w:ind w:right="-99"/>
        <w:jc w:val="center"/>
        <w:rPr>
          <w:rFonts w:ascii="Arial" w:hAnsi="Arial" w:cs="Arial"/>
          <w:b/>
          <w:bCs/>
          <w:sz w:val="40"/>
          <w:szCs w:val="40"/>
        </w:rPr>
      </w:pPr>
    </w:p>
    <w:p w:rsidR="00CA1270" w:rsidRDefault="00A41134" w:rsidP="00CA1270">
      <w:pPr>
        <w:spacing w:after="0"/>
        <w:ind w:right="-99"/>
        <w:jc w:val="center"/>
        <w:rPr>
          <w:rFonts w:ascii="Arial" w:hAnsi="Arial" w:cs="Arial"/>
          <w:b/>
          <w:bCs/>
          <w:sz w:val="40"/>
          <w:szCs w:val="40"/>
        </w:rPr>
      </w:pPr>
      <w:r>
        <w:rPr>
          <w:rFonts w:ascii="Arial" w:hAnsi="Arial" w:cs="Arial"/>
          <w:b/>
          <w:bCs/>
          <w:sz w:val="40"/>
          <w:szCs w:val="40"/>
        </w:rPr>
        <w:t xml:space="preserve">No. </w:t>
      </w:r>
      <w:r w:rsidR="001C7F23">
        <w:rPr>
          <w:rFonts w:ascii="Arial" w:hAnsi="Arial" w:cs="Arial"/>
          <w:b/>
          <w:bCs/>
          <w:sz w:val="40"/>
          <w:szCs w:val="40"/>
        </w:rPr>
        <w:t>IA-004O00001-E41-2016</w:t>
      </w:r>
    </w:p>
    <w:p w:rsidR="00CA1270" w:rsidRPr="006B41FF" w:rsidRDefault="00CA1270" w:rsidP="00CA1270">
      <w:pPr>
        <w:spacing w:after="0"/>
        <w:ind w:right="-99"/>
        <w:jc w:val="center"/>
        <w:rPr>
          <w:rFonts w:ascii="Arial" w:hAnsi="Arial" w:cs="Arial"/>
          <w:b/>
          <w:bCs/>
          <w:sz w:val="40"/>
          <w:szCs w:val="40"/>
        </w:rPr>
      </w:pPr>
    </w:p>
    <w:p w:rsidR="00CA1270" w:rsidRPr="00CF4B1D" w:rsidRDefault="00CA1270" w:rsidP="00CA1270">
      <w:pPr>
        <w:spacing w:after="0"/>
        <w:ind w:right="-99"/>
        <w:jc w:val="center"/>
        <w:rPr>
          <w:rFonts w:ascii="Arial" w:hAnsi="Arial" w:cs="Arial"/>
          <w:b/>
          <w:bCs/>
          <w:sz w:val="36"/>
          <w:szCs w:val="36"/>
        </w:rPr>
      </w:pPr>
      <w:r w:rsidRPr="00CF4B1D">
        <w:rPr>
          <w:rFonts w:ascii="Arial" w:hAnsi="Arial" w:cs="Arial"/>
          <w:b/>
          <w:bCs/>
          <w:sz w:val="36"/>
          <w:szCs w:val="36"/>
        </w:rPr>
        <w:t xml:space="preserve">No. </w:t>
      </w:r>
      <w:r>
        <w:rPr>
          <w:rFonts w:ascii="Arial" w:hAnsi="Arial" w:cs="Arial"/>
          <w:b/>
          <w:bCs/>
          <w:sz w:val="36"/>
          <w:szCs w:val="36"/>
        </w:rPr>
        <w:t>SEGOB/CNS/SPF/DGA/</w:t>
      </w:r>
      <w:r w:rsidR="00F81B64">
        <w:rPr>
          <w:rFonts w:ascii="Arial" w:hAnsi="Arial" w:cs="Arial"/>
          <w:b/>
          <w:bCs/>
          <w:sz w:val="36"/>
          <w:szCs w:val="36"/>
        </w:rPr>
        <w:t>ITPNM</w:t>
      </w:r>
      <w:r w:rsidR="00653A8E" w:rsidRPr="006A08C4">
        <w:rPr>
          <w:rFonts w:ascii="Arial" w:hAnsi="Arial" w:cs="Arial"/>
          <w:b/>
          <w:bCs/>
          <w:sz w:val="36"/>
          <w:szCs w:val="36"/>
        </w:rPr>
        <w:t>-</w:t>
      </w:r>
      <w:r w:rsidR="006A08C4" w:rsidRPr="006A08C4">
        <w:rPr>
          <w:rFonts w:ascii="Arial" w:hAnsi="Arial" w:cs="Arial"/>
          <w:b/>
          <w:bCs/>
          <w:sz w:val="36"/>
          <w:szCs w:val="36"/>
        </w:rPr>
        <w:t>011</w:t>
      </w:r>
      <w:r w:rsidRPr="006A08C4">
        <w:rPr>
          <w:rFonts w:ascii="Arial" w:hAnsi="Arial" w:cs="Arial"/>
          <w:b/>
          <w:bCs/>
          <w:sz w:val="36"/>
          <w:szCs w:val="36"/>
        </w:rPr>
        <w:t>/2016.</w:t>
      </w:r>
    </w:p>
    <w:p w:rsidR="00CA1270" w:rsidRDefault="00CA1270" w:rsidP="00CA1270">
      <w:pPr>
        <w:spacing w:after="0"/>
        <w:ind w:right="-99"/>
        <w:jc w:val="center"/>
        <w:rPr>
          <w:rFonts w:ascii="Arial" w:hAnsi="Arial" w:cs="Arial"/>
          <w:b/>
          <w:bCs/>
          <w:sz w:val="28"/>
          <w:szCs w:val="28"/>
        </w:rPr>
      </w:pPr>
    </w:p>
    <w:p w:rsidR="00CA1270" w:rsidRDefault="00CA1270" w:rsidP="00CA1270">
      <w:pPr>
        <w:spacing w:after="0"/>
        <w:ind w:right="-99"/>
        <w:jc w:val="center"/>
        <w:rPr>
          <w:rFonts w:ascii="Arial" w:hAnsi="Arial" w:cs="Arial"/>
          <w:b/>
          <w:bCs/>
          <w:sz w:val="28"/>
          <w:szCs w:val="28"/>
        </w:rPr>
      </w:pPr>
    </w:p>
    <w:p w:rsidR="00DF63E0" w:rsidRPr="00180432" w:rsidRDefault="00DF63E0" w:rsidP="00CA1270">
      <w:pPr>
        <w:spacing w:after="0"/>
        <w:ind w:right="-99"/>
        <w:jc w:val="center"/>
        <w:rPr>
          <w:rFonts w:ascii="Arial" w:hAnsi="Arial" w:cs="Arial"/>
          <w:b/>
          <w:bCs/>
          <w:sz w:val="28"/>
          <w:szCs w:val="28"/>
        </w:rPr>
      </w:pPr>
    </w:p>
    <w:p w:rsidR="00CA1270" w:rsidRPr="00CF4B1D" w:rsidRDefault="00DF63E0" w:rsidP="00CA1270">
      <w:pPr>
        <w:spacing w:after="0"/>
        <w:ind w:right="-99"/>
        <w:jc w:val="center"/>
        <w:rPr>
          <w:rFonts w:ascii="Arial" w:hAnsi="Arial" w:cs="Arial"/>
          <w:b/>
          <w:bCs/>
          <w:sz w:val="44"/>
          <w:szCs w:val="44"/>
        </w:rPr>
      </w:pPr>
      <w:r>
        <w:rPr>
          <w:rFonts w:ascii="Arial" w:hAnsi="Arial" w:cs="Arial"/>
          <w:b/>
          <w:bCs/>
          <w:sz w:val="44"/>
          <w:szCs w:val="44"/>
        </w:rPr>
        <w:t>ADQUISICIÓN DE</w:t>
      </w:r>
      <w:r w:rsidR="002E45B2">
        <w:rPr>
          <w:rFonts w:ascii="Arial" w:hAnsi="Arial" w:cs="Arial"/>
          <w:b/>
          <w:bCs/>
          <w:sz w:val="44"/>
          <w:szCs w:val="44"/>
        </w:rPr>
        <w:t xml:space="preserve"> </w:t>
      </w:r>
      <w:r w:rsidR="00184CA4">
        <w:rPr>
          <w:rFonts w:ascii="Arial" w:hAnsi="Arial" w:cs="Arial"/>
          <w:b/>
          <w:bCs/>
          <w:sz w:val="44"/>
          <w:szCs w:val="44"/>
        </w:rPr>
        <w:t xml:space="preserve">“CHALECOS BALÍSTICOS INTERIORES NIVEL III-A PARA INTEGRANTES DEL SERVICIO DE PROTECCIÓN FEDERAL” </w:t>
      </w:r>
    </w:p>
    <w:p w:rsidR="00CA1270" w:rsidRDefault="00CA1270"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04401A" w:rsidRDefault="0004401A" w:rsidP="00CA1270">
      <w:pPr>
        <w:spacing w:after="0"/>
        <w:ind w:right="-99"/>
        <w:jc w:val="right"/>
        <w:rPr>
          <w:rFonts w:ascii="Arial" w:hAnsi="Arial" w:cs="Arial"/>
          <w:b/>
        </w:rPr>
      </w:pPr>
    </w:p>
    <w:p w:rsidR="0004401A" w:rsidRDefault="0004401A"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CA1270" w:rsidRDefault="00CA1270" w:rsidP="00CA1270">
      <w:pPr>
        <w:spacing w:after="0"/>
        <w:ind w:right="-99"/>
        <w:jc w:val="right"/>
        <w:rPr>
          <w:rFonts w:ascii="Arial" w:hAnsi="Arial" w:cs="Arial"/>
          <w:b/>
        </w:rPr>
      </w:pPr>
    </w:p>
    <w:p w:rsidR="00CA1270" w:rsidRDefault="00653A8E" w:rsidP="0004401A">
      <w:pPr>
        <w:spacing w:after="0"/>
        <w:ind w:right="-4"/>
        <w:jc w:val="right"/>
        <w:rPr>
          <w:rFonts w:ascii="Arial" w:hAnsi="Arial" w:cs="Arial"/>
          <w:b/>
        </w:rPr>
      </w:pPr>
      <w:r>
        <w:rPr>
          <w:rFonts w:ascii="Arial" w:hAnsi="Arial" w:cs="Arial"/>
          <w:b/>
        </w:rPr>
        <w:t>Septiembre</w:t>
      </w:r>
      <w:r w:rsidR="00CA1270" w:rsidRPr="0004401A">
        <w:rPr>
          <w:rFonts w:ascii="Arial" w:hAnsi="Arial" w:cs="Arial"/>
          <w:b/>
        </w:rPr>
        <w:t>,</w:t>
      </w:r>
      <w:r w:rsidR="00FC3FDA">
        <w:rPr>
          <w:rFonts w:ascii="Arial" w:hAnsi="Arial" w:cs="Arial"/>
          <w:b/>
        </w:rPr>
        <w:t xml:space="preserve"> </w:t>
      </w:r>
      <w:r w:rsidR="00734CF1">
        <w:rPr>
          <w:rFonts w:ascii="Arial" w:hAnsi="Arial" w:cs="Arial"/>
          <w:b/>
        </w:rPr>
        <w:t>27</w:t>
      </w:r>
      <w:r w:rsidR="0004401A">
        <w:rPr>
          <w:rFonts w:ascii="Arial" w:hAnsi="Arial" w:cs="Arial"/>
          <w:b/>
        </w:rPr>
        <w:t xml:space="preserve"> </w:t>
      </w:r>
      <w:r w:rsidR="00CA1270" w:rsidRPr="0004401A">
        <w:rPr>
          <w:rFonts w:ascii="Arial" w:hAnsi="Arial" w:cs="Arial"/>
          <w:b/>
        </w:rPr>
        <w:t>de 2016</w:t>
      </w:r>
    </w:p>
    <w:p w:rsidR="00451604" w:rsidRDefault="00451604">
      <w:pPr>
        <w:spacing w:line="276" w:lineRule="auto"/>
        <w:jc w:val="left"/>
        <w:rPr>
          <w:rFonts w:ascii="Arial" w:hAnsi="Arial" w:cs="Arial"/>
          <w:b/>
        </w:rPr>
      </w:pPr>
      <w:r>
        <w:rPr>
          <w:rFonts w:ascii="Arial" w:hAnsi="Arial" w:cs="Arial"/>
          <w:b/>
        </w:rPr>
        <w:br w:type="page"/>
      </w:r>
    </w:p>
    <w:p w:rsidR="00CA1270" w:rsidRDefault="00CA1270" w:rsidP="00CA1270">
      <w:pPr>
        <w:spacing w:after="0"/>
        <w:ind w:right="-99"/>
        <w:jc w:val="right"/>
        <w:rPr>
          <w:rFonts w:ascii="Arial" w:hAnsi="Arial" w:cs="Arial"/>
          <w:b/>
        </w:rPr>
      </w:pPr>
    </w:p>
    <w:p w:rsidR="00CA1270" w:rsidRPr="005A4589" w:rsidRDefault="00CA1270" w:rsidP="0004401A">
      <w:pPr>
        <w:jc w:val="center"/>
        <w:rPr>
          <w:rFonts w:ascii="Arial" w:hAnsi="Arial" w:cs="Arial"/>
          <w:b/>
          <w:bCs/>
        </w:rPr>
      </w:pPr>
      <w:r w:rsidRPr="005A4589">
        <w:rPr>
          <w:rFonts w:ascii="Arial" w:hAnsi="Arial" w:cs="Arial"/>
          <w:b/>
          <w:bCs/>
        </w:rPr>
        <w:t>ÍNDICE</w:t>
      </w:r>
    </w:p>
    <w:p w:rsidR="00F27F8A" w:rsidRDefault="00CA1270">
      <w:pPr>
        <w:pStyle w:val="TDC1"/>
        <w:rPr>
          <w:rFonts w:asciiTheme="minorHAnsi" w:eastAsiaTheme="minorEastAsia" w:hAnsiTheme="minorHAnsi" w:cstheme="minorBidi"/>
          <w:lang w:val="es-MX" w:eastAsia="es-MX"/>
        </w:rPr>
      </w:pPr>
      <w:r w:rsidRPr="00CF4B1D">
        <w:fldChar w:fldCharType="begin"/>
      </w:r>
      <w:r w:rsidRPr="00CF4B1D">
        <w:instrText xml:space="preserve"> TOC \o "1-3" \h \z \u </w:instrText>
      </w:r>
      <w:r w:rsidRPr="00CF4B1D">
        <w:fldChar w:fldCharType="separate"/>
      </w:r>
      <w:hyperlink w:anchor="_Toc462747980" w:history="1">
        <w:r w:rsidR="00F27F8A" w:rsidRPr="008511A6">
          <w:rPr>
            <w:rStyle w:val="Hipervnculo"/>
            <w:rFonts w:cs="Arial"/>
          </w:rPr>
          <w:t>1.-  DATOS GENERALES O DE IDENTIFICACIÓN DEL PROCEDIMIENTO.</w:t>
        </w:r>
        <w:r w:rsidR="00F27F8A">
          <w:rPr>
            <w:webHidden/>
          </w:rPr>
          <w:tab/>
        </w:r>
        <w:r w:rsidR="00F27F8A">
          <w:rPr>
            <w:webHidden/>
          </w:rPr>
          <w:fldChar w:fldCharType="begin"/>
        </w:r>
        <w:r w:rsidR="00F27F8A">
          <w:rPr>
            <w:webHidden/>
          </w:rPr>
          <w:instrText xml:space="preserve"> PAGEREF _Toc462747980 \h </w:instrText>
        </w:r>
        <w:r w:rsidR="00F27F8A">
          <w:rPr>
            <w:webHidden/>
          </w:rPr>
        </w:r>
        <w:r w:rsidR="00F27F8A">
          <w:rPr>
            <w:webHidden/>
          </w:rPr>
          <w:fldChar w:fldCharType="separate"/>
        </w:r>
        <w:r w:rsidR="00F27F8A">
          <w:rPr>
            <w:webHidden/>
          </w:rPr>
          <w:t>12</w:t>
        </w:r>
        <w:r w:rsidR="00F27F8A">
          <w:rPr>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1" w:history="1">
        <w:r w:rsidR="00F27F8A" w:rsidRPr="008511A6">
          <w:rPr>
            <w:rStyle w:val="Hipervnculo"/>
            <w:rFonts w:ascii="Arial" w:hAnsi="Arial" w:cs="Arial"/>
            <w:noProof/>
          </w:rPr>
          <w:t>1.1.-  NOMBRE DE LA DEPENDENCIA, ÁREA CONTRATANTE Y DOMICILIO.</w:t>
        </w:r>
        <w:r w:rsidR="00F27F8A">
          <w:rPr>
            <w:noProof/>
            <w:webHidden/>
          </w:rPr>
          <w:tab/>
        </w:r>
        <w:r w:rsidR="00F27F8A">
          <w:rPr>
            <w:noProof/>
            <w:webHidden/>
          </w:rPr>
          <w:fldChar w:fldCharType="begin"/>
        </w:r>
        <w:r w:rsidR="00F27F8A">
          <w:rPr>
            <w:noProof/>
            <w:webHidden/>
          </w:rPr>
          <w:instrText xml:space="preserve"> PAGEREF _Toc462747981 \h </w:instrText>
        </w:r>
        <w:r w:rsidR="00F27F8A">
          <w:rPr>
            <w:noProof/>
            <w:webHidden/>
          </w:rPr>
        </w:r>
        <w:r w:rsidR="00F27F8A">
          <w:rPr>
            <w:noProof/>
            <w:webHidden/>
          </w:rPr>
          <w:fldChar w:fldCharType="separate"/>
        </w:r>
        <w:r w:rsidR="00F27F8A">
          <w:rPr>
            <w:noProof/>
            <w:webHidden/>
          </w:rPr>
          <w:t>12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2" w:history="1">
        <w:r w:rsidR="00F27F8A" w:rsidRPr="008511A6">
          <w:rPr>
            <w:rStyle w:val="Hipervnculo"/>
            <w:rFonts w:ascii="Arial" w:hAnsi="Arial" w:cs="Arial"/>
            <w:noProof/>
          </w:rPr>
          <w:t>1.2.- MEDIO Y CARÁCTER PARA LA PRESENTE INVITACIÓN:</w:t>
        </w:r>
        <w:r w:rsidR="00F27F8A">
          <w:rPr>
            <w:noProof/>
            <w:webHidden/>
          </w:rPr>
          <w:tab/>
        </w:r>
        <w:r w:rsidR="00F27F8A">
          <w:rPr>
            <w:noProof/>
            <w:webHidden/>
          </w:rPr>
          <w:fldChar w:fldCharType="begin"/>
        </w:r>
        <w:r w:rsidR="00F27F8A">
          <w:rPr>
            <w:noProof/>
            <w:webHidden/>
          </w:rPr>
          <w:instrText xml:space="preserve"> PAGEREF _Toc462747982 \h </w:instrText>
        </w:r>
        <w:r w:rsidR="00F27F8A">
          <w:rPr>
            <w:noProof/>
            <w:webHidden/>
          </w:rPr>
        </w:r>
        <w:r w:rsidR="00F27F8A">
          <w:rPr>
            <w:noProof/>
            <w:webHidden/>
          </w:rPr>
          <w:fldChar w:fldCharType="separate"/>
        </w:r>
        <w:r w:rsidR="00F27F8A">
          <w:rPr>
            <w:noProof/>
            <w:webHidden/>
          </w:rPr>
          <w:t>12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3" w:history="1">
        <w:r w:rsidR="00F27F8A" w:rsidRPr="008511A6">
          <w:rPr>
            <w:rStyle w:val="Hipervnculo"/>
            <w:rFonts w:ascii="Arial" w:hAnsi="Arial" w:cs="Arial"/>
            <w:noProof/>
          </w:rPr>
          <w:t>1.3.- NÚMERO DE IDENTIFICACIÓN DE LA CONVOCATORIA.</w:t>
        </w:r>
        <w:r w:rsidR="00F27F8A">
          <w:rPr>
            <w:noProof/>
            <w:webHidden/>
          </w:rPr>
          <w:tab/>
        </w:r>
        <w:r w:rsidR="00F27F8A">
          <w:rPr>
            <w:noProof/>
            <w:webHidden/>
          </w:rPr>
          <w:fldChar w:fldCharType="begin"/>
        </w:r>
        <w:r w:rsidR="00F27F8A">
          <w:rPr>
            <w:noProof/>
            <w:webHidden/>
          </w:rPr>
          <w:instrText xml:space="preserve"> PAGEREF _Toc462747983 \h </w:instrText>
        </w:r>
        <w:r w:rsidR="00F27F8A">
          <w:rPr>
            <w:noProof/>
            <w:webHidden/>
          </w:rPr>
        </w:r>
        <w:r w:rsidR="00F27F8A">
          <w:rPr>
            <w:noProof/>
            <w:webHidden/>
          </w:rPr>
          <w:fldChar w:fldCharType="separate"/>
        </w:r>
        <w:r w:rsidR="00F27F8A">
          <w:rPr>
            <w:noProof/>
            <w:webHidden/>
          </w:rPr>
          <w:t>12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4" w:history="1">
        <w:r w:rsidR="00F27F8A" w:rsidRPr="008511A6">
          <w:rPr>
            <w:rStyle w:val="Hipervnculo"/>
            <w:rFonts w:ascii="Arial" w:hAnsi="Arial" w:cs="Arial"/>
            <w:noProof/>
          </w:rPr>
          <w:t>1.4.- INDICACIÓN RESPECTO A SI LA CONTRATACIÓN ABARCARÁ UNO O MÁS EJERCICIOS FISCALES, O SI SE PAGARÁ CON RECURSOS DEL EJERCICIO FISCAL INMEDIATO POSTERIOR AL AÑO EN QUE SE HACE LA PUBLICACIÓN, EN LOS TÉRMINOS DEL SEGUNDO PÁRRAFO DEL ARTÍCULO 25 DE “LA LEY”.</w:t>
        </w:r>
        <w:r w:rsidR="00F27F8A">
          <w:rPr>
            <w:noProof/>
            <w:webHidden/>
          </w:rPr>
          <w:tab/>
        </w:r>
        <w:r w:rsidR="00F27F8A">
          <w:rPr>
            <w:noProof/>
            <w:webHidden/>
          </w:rPr>
          <w:fldChar w:fldCharType="begin"/>
        </w:r>
        <w:r w:rsidR="00F27F8A">
          <w:rPr>
            <w:noProof/>
            <w:webHidden/>
          </w:rPr>
          <w:instrText xml:space="preserve"> PAGEREF _Toc462747984 \h </w:instrText>
        </w:r>
        <w:r w:rsidR="00F27F8A">
          <w:rPr>
            <w:noProof/>
            <w:webHidden/>
          </w:rPr>
        </w:r>
        <w:r w:rsidR="00F27F8A">
          <w:rPr>
            <w:noProof/>
            <w:webHidden/>
          </w:rPr>
          <w:fldChar w:fldCharType="separate"/>
        </w:r>
        <w:r w:rsidR="00F27F8A">
          <w:rPr>
            <w:noProof/>
            <w:webHidden/>
          </w:rPr>
          <w:t>12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5" w:history="1">
        <w:r w:rsidR="00F27F8A" w:rsidRPr="008511A6">
          <w:rPr>
            <w:rStyle w:val="Hipervnculo"/>
            <w:rFonts w:ascii="Arial" w:hAnsi="Arial" w:cs="Arial"/>
            <w:noProof/>
          </w:rPr>
          <w:t>1.5.- EL O LOS IDIOMAS, ADEMÁS DEL ESPAÑOL, EN QUE PODRÁN PRESENTARSE LAS PROPOSICIONES, ASÍ COMO EL O LOS IDIOMAS PERMITIDOS PARA ENTREGAR LOS FOLLETOS Y ANEXOS TÉCNICOS DE LOS BIENES O SERVICIOS OFERTADOS POR EL “LICITANTE”.</w:t>
        </w:r>
        <w:r w:rsidR="00F27F8A">
          <w:rPr>
            <w:noProof/>
            <w:webHidden/>
          </w:rPr>
          <w:tab/>
        </w:r>
        <w:r w:rsidR="00F27F8A">
          <w:rPr>
            <w:noProof/>
            <w:webHidden/>
          </w:rPr>
          <w:fldChar w:fldCharType="begin"/>
        </w:r>
        <w:r w:rsidR="00F27F8A">
          <w:rPr>
            <w:noProof/>
            <w:webHidden/>
          </w:rPr>
          <w:instrText xml:space="preserve"> PAGEREF _Toc462747985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6" w:history="1">
        <w:r w:rsidR="00F27F8A" w:rsidRPr="008511A6">
          <w:rPr>
            <w:rStyle w:val="Hipervnculo"/>
            <w:rFonts w:ascii="Arial" w:hAnsi="Arial" w:cs="Arial"/>
            <w:noProof/>
          </w:rPr>
          <w:t>1.6.- SEÑALAMIENTO DE QUE SE CUENTA CON LA DISPONIBILIDAD PRESUPUESTARIA.</w:t>
        </w:r>
        <w:r w:rsidR="00F27F8A">
          <w:rPr>
            <w:noProof/>
            <w:webHidden/>
          </w:rPr>
          <w:tab/>
        </w:r>
        <w:r w:rsidR="00F27F8A">
          <w:rPr>
            <w:noProof/>
            <w:webHidden/>
          </w:rPr>
          <w:fldChar w:fldCharType="begin"/>
        </w:r>
        <w:r w:rsidR="00F27F8A">
          <w:rPr>
            <w:noProof/>
            <w:webHidden/>
          </w:rPr>
          <w:instrText xml:space="preserve"> PAGEREF _Toc462747986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7" w:history="1">
        <w:r w:rsidR="00F27F8A" w:rsidRPr="008511A6">
          <w:rPr>
            <w:rStyle w:val="Hipervnculo"/>
            <w:rFonts w:ascii="Arial" w:hAnsi="Arial" w:cs="Arial"/>
            <w:noProof/>
          </w:rPr>
          <w:t>1.7.- FONDOS PROVENIENTES DE CRÉDITOS EXTERNOS</w:t>
        </w:r>
        <w:r w:rsidR="00F27F8A">
          <w:rPr>
            <w:noProof/>
            <w:webHidden/>
          </w:rPr>
          <w:tab/>
        </w:r>
        <w:r w:rsidR="00F27F8A">
          <w:rPr>
            <w:noProof/>
            <w:webHidden/>
          </w:rPr>
          <w:fldChar w:fldCharType="begin"/>
        </w:r>
        <w:r w:rsidR="00F27F8A">
          <w:rPr>
            <w:noProof/>
            <w:webHidden/>
          </w:rPr>
          <w:instrText xml:space="preserve"> PAGEREF _Toc462747987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88" w:history="1">
        <w:r w:rsidR="00F27F8A" w:rsidRPr="008511A6">
          <w:rPr>
            <w:rStyle w:val="Hipervnculo"/>
            <w:rFonts w:ascii="Arial" w:hAnsi="Arial" w:cs="Arial"/>
            <w:noProof/>
          </w:rPr>
          <w:t>1.8.- OBSERVADORES.</w:t>
        </w:r>
        <w:r w:rsidR="00F27F8A">
          <w:rPr>
            <w:noProof/>
            <w:webHidden/>
          </w:rPr>
          <w:tab/>
        </w:r>
        <w:r w:rsidR="00F27F8A">
          <w:rPr>
            <w:noProof/>
            <w:webHidden/>
          </w:rPr>
          <w:fldChar w:fldCharType="begin"/>
        </w:r>
        <w:r w:rsidR="00F27F8A">
          <w:rPr>
            <w:noProof/>
            <w:webHidden/>
          </w:rPr>
          <w:instrText xml:space="preserve"> PAGEREF _Toc462747988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7989" w:history="1">
        <w:r w:rsidR="00F27F8A" w:rsidRPr="008511A6">
          <w:rPr>
            <w:rStyle w:val="Hipervnculo"/>
            <w:rFonts w:cs="Arial"/>
          </w:rPr>
          <w:t>2.- OBJETO Y ALCANCE DEL PROCEDIMIENTO:</w:t>
        </w:r>
        <w:r w:rsidR="00F27F8A">
          <w:rPr>
            <w:webHidden/>
          </w:rPr>
          <w:tab/>
        </w:r>
        <w:r w:rsidR="00F27F8A">
          <w:rPr>
            <w:webHidden/>
          </w:rPr>
          <w:fldChar w:fldCharType="begin"/>
        </w:r>
        <w:r w:rsidR="00F27F8A">
          <w:rPr>
            <w:webHidden/>
          </w:rPr>
          <w:instrText xml:space="preserve"> PAGEREF _Toc462747989 \h </w:instrText>
        </w:r>
        <w:r w:rsidR="00F27F8A">
          <w:rPr>
            <w:webHidden/>
          </w:rPr>
        </w:r>
        <w:r w:rsidR="00F27F8A">
          <w:rPr>
            <w:webHidden/>
          </w:rPr>
          <w:fldChar w:fldCharType="separate"/>
        </w:r>
        <w:r w:rsidR="00F27F8A">
          <w:rPr>
            <w:webHidden/>
          </w:rPr>
          <w:t>13</w:t>
        </w:r>
        <w:r w:rsidR="00F27F8A">
          <w:rPr>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0" w:history="1">
        <w:r w:rsidR="00F27F8A" w:rsidRPr="008511A6">
          <w:rPr>
            <w:rStyle w:val="Hipervnculo"/>
            <w:rFonts w:ascii="Arial" w:hAnsi="Arial" w:cs="Arial"/>
            <w:noProof/>
          </w:rPr>
          <w:t>2.1.- INFORMACIÓN DE LOS BIENES A ADQUIRIR O DE LOS SERVICIOS QUE SE PRETENDE CONTRATAR, CANTIDADES O VOLÚMENES REQUERIDOS Y LAS UNIDADES DE MEDIDA.</w:t>
        </w:r>
        <w:r w:rsidR="00F27F8A">
          <w:rPr>
            <w:noProof/>
            <w:webHidden/>
          </w:rPr>
          <w:tab/>
        </w:r>
        <w:r w:rsidR="00F27F8A">
          <w:rPr>
            <w:noProof/>
            <w:webHidden/>
          </w:rPr>
          <w:fldChar w:fldCharType="begin"/>
        </w:r>
        <w:r w:rsidR="00F27F8A">
          <w:rPr>
            <w:noProof/>
            <w:webHidden/>
          </w:rPr>
          <w:instrText xml:space="preserve"> PAGEREF _Toc462747990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1" w:history="1">
        <w:r w:rsidR="00F27F8A" w:rsidRPr="008511A6">
          <w:rPr>
            <w:rStyle w:val="Hipervnculo"/>
            <w:rFonts w:ascii="Arial" w:hAnsi="Arial" w:cs="Arial"/>
            <w:noProof/>
          </w:rPr>
          <w:t>2.2.- DESCRIPCIÓN COMPLETA DE LAS NORMAS DE CALIDAD.</w:t>
        </w:r>
        <w:r w:rsidR="00F27F8A">
          <w:rPr>
            <w:noProof/>
            <w:webHidden/>
          </w:rPr>
          <w:tab/>
        </w:r>
        <w:r w:rsidR="00F27F8A">
          <w:rPr>
            <w:noProof/>
            <w:webHidden/>
          </w:rPr>
          <w:fldChar w:fldCharType="begin"/>
        </w:r>
        <w:r w:rsidR="00F27F8A">
          <w:rPr>
            <w:noProof/>
            <w:webHidden/>
          </w:rPr>
          <w:instrText xml:space="preserve"> PAGEREF _Toc462747991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2" w:history="1">
        <w:r w:rsidR="00F27F8A" w:rsidRPr="008511A6">
          <w:rPr>
            <w:rStyle w:val="Hipervnculo"/>
            <w:rFonts w:ascii="Arial" w:hAnsi="Arial" w:cs="Arial"/>
            <w:noProof/>
          </w:rPr>
          <w:t>2.3.- MÉTODO QUE SE UTILIZARÁ PARA REALIZAR LAS PRUEBAS QUE PERMITAN VERIFICAR EL CUMPLIMIENTO DE LAS ESPECIFICACIONES DE LOS BIENES O SERVICIOS A CONTRATAR.</w:t>
        </w:r>
        <w:r w:rsidR="00F27F8A">
          <w:rPr>
            <w:noProof/>
            <w:webHidden/>
          </w:rPr>
          <w:tab/>
        </w:r>
        <w:r w:rsidR="00F27F8A">
          <w:rPr>
            <w:noProof/>
            <w:webHidden/>
          </w:rPr>
          <w:fldChar w:fldCharType="begin"/>
        </w:r>
        <w:r w:rsidR="00F27F8A">
          <w:rPr>
            <w:noProof/>
            <w:webHidden/>
          </w:rPr>
          <w:instrText xml:space="preserve"> PAGEREF _Toc462747992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3" w:history="1">
        <w:r w:rsidR="00F27F8A" w:rsidRPr="008511A6">
          <w:rPr>
            <w:rStyle w:val="Hipervnculo"/>
            <w:rFonts w:ascii="Arial" w:hAnsi="Arial" w:cs="Arial"/>
            <w:noProof/>
          </w:rPr>
          <w:t>2.4.- MODALIDAD DE CONTRATACIÓN.</w:t>
        </w:r>
        <w:r w:rsidR="00F27F8A">
          <w:rPr>
            <w:noProof/>
            <w:webHidden/>
          </w:rPr>
          <w:tab/>
        </w:r>
        <w:r w:rsidR="00F27F8A">
          <w:rPr>
            <w:noProof/>
            <w:webHidden/>
          </w:rPr>
          <w:fldChar w:fldCharType="begin"/>
        </w:r>
        <w:r w:rsidR="00F27F8A">
          <w:rPr>
            <w:noProof/>
            <w:webHidden/>
          </w:rPr>
          <w:instrText xml:space="preserve"> PAGEREF _Toc462747993 \h </w:instrText>
        </w:r>
        <w:r w:rsidR="00F27F8A">
          <w:rPr>
            <w:noProof/>
            <w:webHidden/>
          </w:rPr>
        </w:r>
        <w:r w:rsidR="00F27F8A">
          <w:rPr>
            <w:noProof/>
            <w:webHidden/>
          </w:rPr>
          <w:fldChar w:fldCharType="separate"/>
        </w:r>
        <w:r w:rsidR="00F27F8A">
          <w:rPr>
            <w:noProof/>
            <w:webHidden/>
          </w:rPr>
          <w:t>13</w:t>
        </w:r>
        <w:r w:rsidR="00F27F8A">
          <w:rPr>
            <w:noProof/>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7994" w:history="1">
        <w:r w:rsidR="00F27F8A" w:rsidRPr="008511A6">
          <w:rPr>
            <w:rStyle w:val="Hipervnculo"/>
            <w:rFonts w:cs="Arial"/>
          </w:rPr>
          <w:t>3.- FORMA Y TÉRMINOS QUE REGIRÁN LOS DIVERSOS ACTOS DEL PROCEDIMIENTO, PRECISANDO ENTRE OTROS ASPECTOS, LOS SIGUIENTES:</w:t>
        </w:r>
        <w:r w:rsidR="00F27F8A">
          <w:rPr>
            <w:webHidden/>
          </w:rPr>
          <w:tab/>
        </w:r>
        <w:r w:rsidR="00F27F8A">
          <w:rPr>
            <w:webHidden/>
          </w:rPr>
          <w:fldChar w:fldCharType="begin"/>
        </w:r>
        <w:r w:rsidR="00F27F8A">
          <w:rPr>
            <w:webHidden/>
          </w:rPr>
          <w:instrText xml:space="preserve"> PAGEREF _Toc462747994 \h </w:instrText>
        </w:r>
        <w:r w:rsidR="00F27F8A">
          <w:rPr>
            <w:webHidden/>
          </w:rPr>
        </w:r>
        <w:r w:rsidR="00F27F8A">
          <w:rPr>
            <w:webHidden/>
          </w:rPr>
          <w:fldChar w:fldCharType="separate"/>
        </w:r>
        <w:r w:rsidR="00F27F8A">
          <w:rPr>
            <w:webHidden/>
          </w:rPr>
          <w:t>14</w:t>
        </w:r>
        <w:r w:rsidR="00F27F8A">
          <w:rPr>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5" w:history="1">
        <w:r w:rsidR="00F27F8A" w:rsidRPr="008511A6">
          <w:rPr>
            <w:rStyle w:val="Hipervnculo"/>
            <w:rFonts w:ascii="Arial" w:hAnsi="Arial" w:cs="Arial"/>
            <w:noProof/>
          </w:rPr>
          <w:t>3.1.- PROCEDIMIENTO CON REDUCCIÓN DE PLAZO PARA LA PRESENTACIÓN Y APERTURA DE PROPOSICIONES.</w:t>
        </w:r>
        <w:r w:rsidR="00F27F8A">
          <w:rPr>
            <w:noProof/>
            <w:webHidden/>
          </w:rPr>
          <w:tab/>
        </w:r>
        <w:r w:rsidR="00F27F8A">
          <w:rPr>
            <w:noProof/>
            <w:webHidden/>
          </w:rPr>
          <w:fldChar w:fldCharType="begin"/>
        </w:r>
        <w:r w:rsidR="00F27F8A">
          <w:rPr>
            <w:noProof/>
            <w:webHidden/>
          </w:rPr>
          <w:instrText xml:space="preserve"> PAGEREF _Toc462747995 \h </w:instrText>
        </w:r>
        <w:r w:rsidR="00F27F8A">
          <w:rPr>
            <w:noProof/>
            <w:webHidden/>
          </w:rPr>
        </w:r>
        <w:r w:rsidR="00F27F8A">
          <w:rPr>
            <w:noProof/>
            <w:webHidden/>
          </w:rPr>
          <w:fldChar w:fldCharType="separate"/>
        </w:r>
        <w:r w:rsidR="00F27F8A">
          <w:rPr>
            <w:noProof/>
            <w:webHidden/>
          </w:rPr>
          <w:t>14</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6" w:history="1">
        <w:r w:rsidR="00F27F8A" w:rsidRPr="008511A6">
          <w:rPr>
            <w:rStyle w:val="Hipervnculo"/>
            <w:rFonts w:ascii="Arial" w:hAnsi="Arial" w:cs="Arial"/>
            <w:noProof/>
          </w:rPr>
          <w:t>3.2.- FECHA, HORA Y LUGAR DE LOS ACTOS DEL PROCEDIMIENTO.</w:t>
        </w:r>
        <w:r w:rsidR="00F27F8A">
          <w:rPr>
            <w:noProof/>
            <w:webHidden/>
          </w:rPr>
          <w:tab/>
        </w:r>
        <w:r w:rsidR="00F27F8A">
          <w:rPr>
            <w:noProof/>
            <w:webHidden/>
          </w:rPr>
          <w:fldChar w:fldCharType="begin"/>
        </w:r>
        <w:r w:rsidR="00F27F8A">
          <w:rPr>
            <w:noProof/>
            <w:webHidden/>
          </w:rPr>
          <w:instrText xml:space="preserve"> PAGEREF _Toc462747996 \h </w:instrText>
        </w:r>
        <w:r w:rsidR="00F27F8A">
          <w:rPr>
            <w:noProof/>
            <w:webHidden/>
          </w:rPr>
        </w:r>
        <w:r w:rsidR="00F27F8A">
          <w:rPr>
            <w:noProof/>
            <w:webHidden/>
          </w:rPr>
          <w:fldChar w:fldCharType="separate"/>
        </w:r>
        <w:r w:rsidR="00F27F8A">
          <w:rPr>
            <w:noProof/>
            <w:webHidden/>
          </w:rPr>
          <w:t>14</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7" w:history="1">
        <w:r w:rsidR="00F27F8A" w:rsidRPr="008511A6">
          <w:rPr>
            <w:rStyle w:val="Hipervnculo"/>
            <w:rFonts w:ascii="Arial" w:hAnsi="Arial" w:cs="Arial"/>
            <w:noProof/>
          </w:rPr>
          <w:t>3.2.1. JUNTA DE ACLARACIONES A LA CONVOCATORIA.</w:t>
        </w:r>
        <w:r w:rsidR="00F27F8A">
          <w:rPr>
            <w:noProof/>
            <w:webHidden/>
          </w:rPr>
          <w:tab/>
        </w:r>
        <w:r w:rsidR="00F27F8A">
          <w:rPr>
            <w:noProof/>
            <w:webHidden/>
          </w:rPr>
          <w:fldChar w:fldCharType="begin"/>
        </w:r>
        <w:r w:rsidR="00F27F8A">
          <w:rPr>
            <w:noProof/>
            <w:webHidden/>
          </w:rPr>
          <w:instrText xml:space="preserve"> PAGEREF _Toc462747997 \h </w:instrText>
        </w:r>
        <w:r w:rsidR="00F27F8A">
          <w:rPr>
            <w:noProof/>
            <w:webHidden/>
          </w:rPr>
        </w:r>
        <w:r w:rsidR="00F27F8A">
          <w:rPr>
            <w:noProof/>
            <w:webHidden/>
          </w:rPr>
          <w:fldChar w:fldCharType="separate"/>
        </w:r>
        <w:r w:rsidR="00F27F8A">
          <w:rPr>
            <w:noProof/>
            <w:webHidden/>
          </w:rPr>
          <w:t>15</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8" w:history="1">
        <w:r w:rsidR="00F27F8A" w:rsidRPr="008511A6">
          <w:rPr>
            <w:rStyle w:val="Hipervnculo"/>
            <w:rFonts w:ascii="Arial" w:hAnsi="Arial" w:cs="Arial"/>
            <w:noProof/>
          </w:rPr>
          <w:t>3.2.2.- FECHA DE JUNTA DE ACLARACIONES A LA CONVOCATORIA.</w:t>
        </w:r>
        <w:r w:rsidR="00F27F8A">
          <w:rPr>
            <w:noProof/>
            <w:webHidden/>
          </w:rPr>
          <w:tab/>
        </w:r>
        <w:r w:rsidR="00F27F8A">
          <w:rPr>
            <w:noProof/>
            <w:webHidden/>
          </w:rPr>
          <w:fldChar w:fldCharType="begin"/>
        </w:r>
        <w:r w:rsidR="00F27F8A">
          <w:rPr>
            <w:noProof/>
            <w:webHidden/>
          </w:rPr>
          <w:instrText xml:space="preserve"> PAGEREF _Toc462747998 \h </w:instrText>
        </w:r>
        <w:r w:rsidR="00F27F8A">
          <w:rPr>
            <w:noProof/>
            <w:webHidden/>
          </w:rPr>
        </w:r>
        <w:r w:rsidR="00F27F8A">
          <w:rPr>
            <w:noProof/>
            <w:webHidden/>
          </w:rPr>
          <w:fldChar w:fldCharType="separate"/>
        </w:r>
        <w:r w:rsidR="00F27F8A">
          <w:rPr>
            <w:noProof/>
            <w:webHidden/>
          </w:rPr>
          <w:t>17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7999" w:history="1">
        <w:r w:rsidR="00F27F8A" w:rsidRPr="008511A6">
          <w:rPr>
            <w:rStyle w:val="Hipervnculo"/>
            <w:rFonts w:ascii="Arial" w:hAnsi="Arial" w:cs="Arial"/>
            <w:noProof/>
          </w:rPr>
          <w:t>3.2.3.- MODIFICACIONES A LA CONVOCATORIA.</w:t>
        </w:r>
        <w:r w:rsidR="00F27F8A">
          <w:rPr>
            <w:noProof/>
            <w:webHidden/>
          </w:rPr>
          <w:tab/>
        </w:r>
        <w:r w:rsidR="00F27F8A">
          <w:rPr>
            <w:noProof/>
            <w:webHidden/>
          </w:rPr>
          <w:fldChar w:fldCharType="begin"/>
        </w:r>
        <w:r w:rsidR="00F27F8A">
          <w:rPr>
            <w:noProof/>
            <w:webHidden/>
          </w:rPr>
          <w:instrText xml:space="preserve"> PAGEREF _Toc462747999 \h </w:instrText>
        </w:r>
        <w:r w:rsidR="00F27F8A">
          <w:rPr>
            <w:noProof/>
            <w:webHidden/>
          </w:rPr>
        </w:r>
        <w:r w:rsidR="00F27F8A">
          <w:rPr>
            <w:noProof/>
            <w:webHidden/>
          </w:rPr>
          <w:fldChar w:fldCharType="separate"/>
        </w:r>
        <w:r w:rsidR="00F27F8A">
          <w:rPr>
            <w:noProof/>
            <w:webHidden/>
          </w:rPr>
          <w:t>17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0" w:history="1">
        <w:r w:rsidR="00F27F8A" w:rsidRPr="008511A6">
          <w:rPr>
            <w:rStyle w:val="Hipervnculo"/>
            <w:rFonts w:ascii="Arial" w:hAnsi="Arial" w:cs="Arial"/>
            <w:noProof/>
          </w:rPr>
          <w:t>3.2.4.- NOTIFICACIÓN.</w:t>
        </w:r>
        <w:r w:rsidR="00F27F8A">
          <w:rPr>
            <w:noProof/>
            <w:webHidden/>
          </w:rPr>
          <w:tab/>
        </w:r>
        <w:r w:rsidR="00F27F8A">
          <w:rPr>
            <w:noProof/>
            <w:webHidden/>
          </w:rPr>
          <w:fldChar w:fldCharType="begin"/>
        </w:r>
        <w:r w:rsidR="00F27F8A">
          <w:rPr>
            <w:noProof/>
            <w:webHidden/>
          </w:rPr>
          <w:instrText xml:space="preserve"> PAGEREF _Toc462748000 \h </w:instrText>
        </w:r>
        <w:r w:rsidR="00F27F8A">
          <w:rPr>
            <w:noProof/>
            <w:webHidden/>
          </w:rPr>
        </w:r>
        <w:r w:rsidR="00F27F8A">
          <w:rPr>
            <w:noProof/>
            <w:webHidden/>
          </w:rPr>
          <w:fldChar w:fldCharType="separate"/>
        </w:r>
        <w:r w:rsidR="00F27F8A">
          <w:rPr>
            <w:noProof/>
            <w:webHidden/>
          </w:rPr>
          <w:t>17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1" w:history="1">
        <w:r w:rsidR="00F27F8A" w:rsidRPr="008511A6">
          <w:rPr>
            <w:rStyle w:val="Hipervnculo"/>
            <w:rFonts w:ascii="Arial" w:hAnsi="Arial" w:cs="Arial"/>
            <w:noProof/>
          </w:rPr>
          <w:t>3.3.- ACTO DE PRESENTACIÓN Y APERTURA DE PROPOSICIONES.</w:t>
        </w:r>
        <w:r w:rsidR="00F27F8A">
          <w:rPr>
            <w:noProof/>
            <w:webHidden/>
          </w:rPr>
          <w:tab/>
        </w:r>
        <w:r w:rsidR="00F27F8A">
          <w:rPr>
            <w:noProof/>
            <w:webHidden/>
          </w:rPr>
          <w:fldChar w:fldCharType="begin"/>
        </w:r>
        <w:r w:rsidR="00F27F8A">
          <w:rPr>
            <w:noProof/>
            <w:webHidden/>
          </w:rPr>
          <w:instrText xml:space="preserve"> PAGEREF _Toc462748001 \h </w:instrText>
        </w:r>
        <w:r w:rsidR="00F27F8A">
          <w:rPr>
            <w:noProof/>
            <w:webHidden/>
          </w:rPr>
        </w:r>
        <w:r w:rsidR="00F27F8A">
          <w:rPr>
            <w:noProof/>
            <w:webHidden/>
          </w:rPr>
          <w:fldChar w:fldCharType="separate"/>
        </w:r>
        <w:r w:rsidR="00F27F8A">
          <w:rPr>
            <w:noProof/>
            <w:webHidden/>
          </w:rPr>
          <w:t>17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2" w:history="1">
        <w:r w:rsidR="00F27F8A" w:rsidRPr="008511A6">
          <w:rPr>
            <w:rStyle w:val="Hipervnculo"/>
            <w:rFonts w:ascii="Arial" w:hAnsi="Arial" w:cs="Arial"/>
            <w:noProof/>
          </w:rPr>
          <w:t>3.3.1- FECHA DEL ACTO.</w:t>
        </w:r>
        <w:r w:rsidR="00F27F8A">
          <w:rPr>
            <w:noProof/>
            <w:webHidden/>
          </w:rPr>
          <w:tab/>
        </w:r>
        <w:r w:rsidR="00F27F8A">
          <w:rPr>
            <w:noProof/>
            <w:webHidden/>
          </w:rPr>
          <w:fldChar w:fldCharType="begin"/>
        </w:r>
        <w:r w:rsidR="00F27F8A">
          <w:rPr>
            <w:noProof/>
            <w:webHidden/>
          </w:rPr>
          <w:instrText xml:space="preserve"> PAGEREF _Toc462748002 \h </w:instrText>
        </w:r>
        <w:r w:rsidR="00F27F8A">
          <w:rPr>
            <w:noProof/>
            <w:webHidden/>
          </w:rPr>
        </w:r>
        <w:r w:rsidR="00F27F8A">
          <w:rPr>
            <w:noProof/>
            <w:webHidden/>
          </w:rPr>
          <w:fldChar w:fldCharType="separate"/>
        </w:r>
        <w:r w:rsidR="00F27F8A">
          <w:rPr>
            <w:noProof/>
            <w:webHidden/>
          </w:rPr>
          <w:t>17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3" w:history="1">
        <w:r w:rsidR="00F27F8A" w:rsidRPr="008511A6">
          <w:rPr>
            <w:rStyle w:val="Hipervnculo"/>
            <w:rFonts w:ascii="Arial" w:hAnsi="Arial" w:cs="Arial"/>
            <w:noProof/>
          </w:rPr>
          <w:t>3.3.2.- DESARROLLO DEL ACTO DE PRESENTACIÓN Y APERTURA DE PROPOSICIONES.</w:t>
        </w:r>
        <w:r w:rsidR="00F27F8A">
          <w:rPr>
            <w:noProof/>
            <w:webHidden/>
          </w:rPr>
          <w:tab/>
        </w:r>
        <w:r w:rsidR="00F27F8A">
          <w:rPr>
            <w:noProof/>
            <w:webHidden/>
          </w:rPr>
          <w:fldChar w:fldCharType="begin"/>
        </w:r>
        <w:r w:rsidR="00F27F8A">
          <w:rPr>
            <w:noProof/>
            <w:webHidden/>
          </w:rPr>
          <w:instrText xml:space="preserve"> PAGEREF _Toc462748003 \h </w:instrText>
        </w:r>
        <w:r w:rsidR="00F27F8A">
          <w:rPr>
            <w:noProof/>
            <w:webHidden/>
          </w:rPr>
        </w:r>
        <w:r w:rsidR="00F27F8A">
          <w:rPr>
            <w:noProof/>
            <w:webHidden/>
          </w:rPr>
          <w:fldChar w:fldCharType="separate"/>
        </w:r>
        <w:r w:rsidR="00F27F8A">
          <w:rPr>
            <w:noProof/>
            <w:webHidden/>
          </w:rPr>
          <w:t>18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4" w:history="1">
        <w:r w:rsidR="00F27F8A" w:rsidRPr="008511A6">
          <w:rPr>
            <w:rStyle w:val="Hipervnculo"/>
            <w:rFonts w:ascii="Arial" w:hAnsi="Arial" w:cs="Arial"/>
            <w:noProof/>
          </w:rPr>
          <w:t>3.3.3.- RECEPCIÓN DE PROPOSICIONES ENVIADAS A TRAVÉS DE SERVICIO POSTAL O MENSAJERÍA.</w:t>
        </w:r>
        <w:r w:rsidR="00F27F8A">
          <w:rPr>
            <w:noProof/>
            <w:webHidden/>
          </w:rPr>
          <w:tab/>
        </w:r>
        <w:r w:rsidR="00F27F8A">
          <w:rPr>
            <w:noProof/>
            <w:webHidden/>
          </w:rPr>
          <w:fldChar w:fldCharType="begin"/>
        </w:r>
        <w:r w:rsidR="00F27F8A">
          <w:rPr>
            <w:noProof/>
            <w:webHidden/>
          </w:rPr>
          <w:instrText xml:space="preserve"> PAGEREF _Toc462748004 \h </w:instrText>
        </w:r>
        <w:r w:rsidR="00F27F8A">
          <w:rPr>
            <w:noProof/>
            <w:webHidden/>
          </w:rPr>
        </w:r>
        <w:r w:rsidR="00F27F8A">
          <w:rPr>
            <w:noProof/>
            <w:webHidden/>
          </w:rPr>
          <w:fldChar w:fldCharType="separate"/>
        </w:r>
        <w:r w:rsidR="00F27F8A">
          <w:rPr>
            <w:noProof/>
            <w:webHidden/>
          </w:rPr>
          <w:t>19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5" w:history="1">
        <w:r w:rsidR="00F27F8A" w:rsidRPr="008511A6">
          <w:rPr>
            <w:rStyle w:val="Hipervnculo"/>
            <w:rFonts w:ascii="Arial" w:hAnsi="Arial" w:cs="Arial"/>
            <w:noProof/>
          </w:rPr>
          <w:t>3.3.4.- LAS PROPOSICIONES RECIBIDAS NO PODRÁN RETIRARSE O DEJARSE SIN EFECTO.</w:t>
        </w:r>
        <w:r w:rsidR="00F27F8A">
          <w:rPr>
            <w:noProof/>
            <w:webHidden/>
          </w:rPr>
          <w:tab/>
        </w:r>
        <w:r w:rsidR="00F27F8A">
          <w:rPr>
            <w:noProof/>
            <w:webHidden/>
          </w:rPr>
          <w:fldChar w:fldCharType="begin"/>
        </w:r>
        <w:r w:rsidR="00F27F8A">
          <w:rPr>
            <w:noProof/>
            <w:webHidden/>
          </w:rPr>
          <w:instrText xml:space="preserve"> PAGEREF _Toc462748005 \h </w:instrText>
        </w:r>
        <w:r w:rsidR="00F27F8A">
          <w:rPr>
            <w:noProof/>
            <w:webHidden/>
          </w:rPr>
        </w:r>
        <w:r w:rsidR="00F27F8A">
          <w:rPr>
            <w:noProof/>
            <w:webHidden/>
          </w:rPr>
          <w:fldChar w:fldCharType="separate"/>
        </w:r>
        <w:r w:rsidR="00F27F8A">
          <w:rPr>
            <w:noProof/>
            <w:webHidden/>
          </w:rPr>
          <w:t>19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6" w:history="1">
        <w:r w:rsidR="00F27F8A" w:rsidRPr="008511A6">
          <w:rPr>
            <w:rStyle w:val="Hipervnculo"/>
            <w:rFonts w:ascii="Arial" w:hAnsi="Arial" w:cs="Arial"/>
            <w:noProof/>
          </w:rPr>
          <w:t>3.3.5.- SÓLO PODRÁN PRESENTAR UNA PROPOSICIÓN.</w:t>
        </w:r>
        <w:r w:rsidR="00F27F8A">
          <w:rPr>
            <w:noProof/>
            <w:webHidden/>
          </w:rPr>
          <w:tab/>
        </w:r>
        <w:r w:rsidR="00F27F8A">
          <w:rPr>
            <w:noProof/>
            <w:webHidden/>
          </w:rPr>
          <w:fldChar w:fldCharType="begin"/>
        </w:r>
        <w:r w:rsidR="00F27F8A">
          <w:rPr>
            <w:noProof/>
            <w:webHidden/>
          </w:rPr>
          <w:instrText xml:space="preserve"> PAGEREF _Toc462748006 \h </w:instrText>
        </w:r>
        <w:r w:rsidR="00F27F8A">
          <w:rPr>
            <w:noProof/>
            <w:webHidden/>
          </w:rPr>
        </w:r>
        <w:r w:rsidR="00F27F8A">
          <w:rPr>
            <w:noProof/>
            <w:webHidden/>
          </w:rPr>
          <w:fldChar w:fldCharType="separate"/>
        </w:r>
        <w:r w:rsidR="00F27F8A">
          <w:rPr>
            <w:noProof/>
            <w:webHidden/>
          </w:rPr>
          <w:t>19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7" w:history="1">
        <w:r w:rsidR="00F27F8A" w:rsidRPr="008511A6">
          <w:rPr>
            <w:rStyle w:val="Hipervnculo"/>
            <w:rFonts w:ascii="Arial" w:hAnsi="Arial" w:cs="Arial"/>
            <w:noProof/>
          </w:rPr>
          <w:t>3.3.6.- PRESENTACIÓN DE LOS DOCUMENTOS DISTINTOS A LA PROPOSICIÓN, QUE A ELECCIÓN DEL “LICITANTE”, PODRÁ PRESENTAR DENTRO O FUERA DEL SOBRE QUE CONTENGA LA PROPOSICIÓN, MISMOS QUE FORMAN PARTE DE SU PROPOSICIÓN.</w:t>
        </w:r>
        <w:r w:rsidR="00F27F8A">
          <w:rPr>
            <w:noProof/>
            <w:webHidden/>
          </w:rPr>
          <w:tab/>
        </w:r>
        <w:r w:rsidR="00F27F8A">
          <w:rPr>
            <w:noProof/>
            <w:webHidden/>
          </w:rPr>
          <w:fldChar w:fldCharType="begin"/>
        </w:r>
        <w:r w:rsidR="00F27F8A">
          <w:rPr>
            <w:noProof/>
            <w:webHidden/>
          </w:rPr>
          <w:instrText xml:space="preserve"> PAGEREF _Toc462748007 \h </w:instrText>
        </w:r>
        <w:r w:rsidR="00F27F8A">
          <w:rPr>
            <w:noProof/>
            <w:webHidden/>
          </w:rPr>
        </w:r>
        <w:r w:rsidR="00F27F8A">
          <w:rPr>
            <w:noProof/>
            <w:webHidden/>
          </w:rPr>
          <w:fldChar w:fldCharType="separate"/>
        </w:r>
        <w:r w:rsidR="00F27F8A">
          <w:rPr>
            <w:noProof/>
            <w:webHidden/>
          </w:rPr>
          <w:t>19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8" w:history="1">
        <w:r w:rsidR="00F27F8A" w:rsidRPr="008511A6">
          <w:rPr>
            <w:rStyle w:val="Hipervnculo"/>
            <w:rFonts w:ascii="Arial" w:hAnsi="Arial" w:cs="Arial"/>
            <w:noProof/>
          </w:rPr>
          <w:t>3.3.7.- REGISTRO PREVIO DE PARTICIPANTES.</w:t>
        </w:r>
        <w:r w:rsidR="00F27F8A">
          <w:rPr>
            <w:noProof/>
            <w:webHidden/>
          </w:rPr>
          <w:tab/>
        </w:r>
        <w:r w:rsidR="00F27F8A">
          <w:rPr>
            <w:noProof/>
            <w:webHidden/>
          </w:rPr>
          <w:fldChar w:fldCharType="begin"/>
        </w:r>
        <w:r w:rsidR="00F27F8A">
          <w:rPr>
            <w:noProof/>
            <w:webHidden/>
          </w:rPr>
          <w:instrText xml:space="preserve"> PAGEREF _Toc462748008 \h </w:instrText>
        </w:r>
        <w:r w:rsidR="00F27F8A">
          <w:rPr>
            <w:noProof/>
            <w:webHidden/>
          </w:rPr>
        </w:r>
        <w:r w:rsidR="00F27F8A">
          <w:rPr>
            <w:noProof/>
            <w:webHidden/>
          </w:rPr>
          <w:fldChar w:fldCharType="separate"/>
        </w:r>
        <w:r w:rsidR="00F27F8A">
          <w:rPr>
            <w:noProof/>
            <w:webHidden/>
          </w:rPr>
          <w:t>20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09" w:history="1">
        <w:r w:rsidR="00F27F8A" w:rsidRPr="008511A6">
          <w:rPr>
            <w:rStyle w:val="Hipervnculo"/>
            <w:rFonts w:ascii="Arial" w:hAnsi="Arial" w:cs="Arial"/>
            <w:noProof/>
          </w:rPr>
          <w:t>3.3.8.- ACREDITACIÓN DE LA EXISTENCIA LEGAL DEL “LICITANTE” Y LA PERSONALIDAD JURÍDICA DEL REPRESENTANTE, EN EL ACTO DE PRESENTACIÓN Y APERTURA DE PROPOSICIONES EN TÉRMINOS DE LA FRACCIÓN V DEL ARTÍCULO 48 DEL “REGLAMENTO”.</w:t>
        </w:r>
        <w:r w:rsidR="00F27F8A">
          <w:rPr>
            <w:noProof/>
            <w:webHidden/>
          </w:rPr>
          <w:tab/>
        </w:r>
        <w:r w:rsidR="00F27F8A">
          <w:rPr>
            <w:noProof/>
            <w:webHidden/>
          </w:rPr>
          <w:fldChar w:fldCharType="begin"/>
        </w:r>
        <w:r w:rsidR="00F27F8A">
          <w:rPr>
            <w:noProof/>
            <w:webHidden/>
          </w:rPr>
          <w:instrText xml:space="preserve"> PAGEREF _Toc462748009 \h </w:instrText>
        </w:r>
        <w:r w:rsidR="00F27F8A">
          <w:rPr>
            <w:noProof/>
            <w:webHidden/>
          </w:rPr>
        </w:r>
        <w:r w:rsidR="00F27F8A">
          <w:rPr>
            <w:noProof/>
            <w:webHidden/>
          </w:rPr>
          <w:fldChar w:fldCharType="separate"/>
        </w:r>
        <w:r w:rsidR="00F27F8A">
          <w:rPr>
            <w:noProof/>
            <w:webHidden/>
          </w:rPr>
          <w:t>20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0" w:history="1">
        <w:r w:rsidR="00F27F8A" w:rsidRPr="008511A6">
          <w:rPr>
            <w:rStyle w:val="Hipervnculo"/>
            <w:rFonts w:ascii="Arial" w:hAnsi="Arial" w:cs="Arial"/>
            <w:noProof/>
          </w:rPr>
          <w:t>3.3.9.- PARTES DE LAS PROPOSICIONES QUE DEBERÁN RUBRICAR.</w:t>
        </w:r>
        <w:r w:rsidR="00F27F8A">
          <w:rPr>
            <w:noProof/>
            <w:webHidden/>
          </w:rPr>
          <w:tab/>
        </w:r>
        <w:r w:rsidR="00F27F8A">
          <w:rPr>
            <w:noProof/>
            <w:webHidden/>
          </w:rPr>
          <w:fldChar w:fldCharType="begin"/>
        </w:r>
        <w:r w:rsidR="00F27F8A">
          <w:rPr>
            <w:noProof/>
            <w:webHidden/>
          </w:rPr>
          <w:instrText xml:space="preserve"> PAGEREF _Toc462748010 \h </w:instrText>
        </w:r>
        <w:r w:rsidR="00F27F8A">
          <w:rPr>
            <w:noProof/>
            <w:webHidden/>
          </w:rPr>
        </w:r>
        <w:r w:rsidR="00F27F8A">
          <w:rPr>
            <w:noProof/>
            <w:webHidden/>
          </w:rPr>
          <w:fldChar w:fldCharType="separate"/>
        </w:r>
        <w:r w:rsidR="00F27F8A">
          <w:rPr>
            <w:noProof/>
            <w:webHidden/>
          </w:rPr>
          <w:t>20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1" w:history="1">
        <w:r w:rsidR="00F27F8A" w:rsidRPr="008511A6">
          <w:rPr>
            <w:rStyle w:val="Hipervnculo"/>
            <w:rFonts w:ascii="Arial" w:hAnsi="Arial" w:cs="Arial"/>
            <w:noProof/>
          </w:rPr>
          <w:t>3.4.- LAS INDICACIONES RELATIVAS AL FALLO Y A LA FIRMA DEL CONTRATO O PEDIDO;</w:t>
        </w:r>
        <w:r w:rsidR="00F27F8A">
          <w:rPr>
            <w:noProof/>
            <w:webHidden/>
          </w:rPr>
          <w:tab/>
        </w:r>
        <w:r w:rsidR="00F27F8A">
          <w:rPr>
            <w:noProof/>
            <w:webHidden/>
          </w:rPr>
          <w:fldChar w:fldCharType="begin"/>
        </w:r>
        <w:r w:rsidR="00F27F8A">
          <w:rPr>
            <w:noProof/>
            <w:webHidden/>
          </w:rPr>
          <w:instrText xml:space="preserve"> PAGEREF _Toc462748011 \h </w:instrText>
        </w:r>
        <w:r w:rsidR="00F27F8A">
          <w:rPr>
            <w:noProof/>
            <w:webHidden/>
          </w:rPr>
        </w:r>
        <w:r w:rsidR="00F27F8A">
          <w:rPr>
            <w:noProof/>
            <w:webHidden/>
          </w:rPr>
          <w:fldChar w:fldCharType="separate"/>
        </w:r>
        <w:r w:rsidR="00F27F8A">
          <w:rPr>
            <w:noProof/>
            <w:webHidden/>
          </w:rPr>
          <w:t>20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2" w:history="1">
        <w:r w:rsidR="00F27F8A" w:rsidRPr="008511A6">
          <w:rPr>
            <w:rStyle w:val="Hipervnculo"/>
            <w:rFonts w:ascii="Arial" w:hAnsi="Arial" w:cs="Arial"/>
            <w:noProof/>
          </w:rPr>
          <w:t>3.4.1.- FALLO</w:t>
        </w:r>
        <w:r w:rsidR="00F27F8A">
          <w:rPr>
            <w:noProof/>
            <w:webHidden/>
          </w:rPr>
          <w:tab/>
        </w:r>
        <w:r w:rsidR="00F27F8A">
          <w:rPr>
            <w:noProof/>
            <w:webHidden/>
          </w:rPr>
          <w:fldChar w:fldCharType="begin"/>
        </w:r>
        <w:r w:rsidR="00F27F8A">
          <w:rPr>
            <w:noProof/>
            <w:webHidden/>
          </w:rPr>
          <w:instrText xml:space="preserve"> PAGEREF _Toc462748012 \h </w:instrText>
        </w:r>
        <w:r w:rsidR="00F27F8A">
          <w:rPr>
            <w:noProof/>
            <w:webHidden/>
          </w:rPr>
        </w:r>
        <w:r w:rsidR="00F27F8A">
          <w:rPr>
            <w:noProof/>
            <w:webHidden/>
          </w:rPr>
          <w:fldChar w:fldCharType="separate"/>
        </w:r>
        <w:r w:rsidR="00F27F8A">
          <w:rPr>
            <w:noProof/>
            <w:webHidden/>
          </w:rPr>
          <w:t>20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3" w:history="1">
        <w:r w:rsidR="00F27F8A" w:rsidRPr="008511A6">
          <w:rPr>
            <w:rStyle w:val="Hipervnculo"/>
            <w:rFonts w:ascii="Arial" w:hAnsi="Arial" w:cs="Arial"/>
            <w:noProof/>
          </w:rPr>
          <w:t>3.4.2.- DE LOS EFECTOS DEL FALLO.</w:t>
        </w:r>
        <w:r w:rsidR="00F27F8A">
          <w:rPr>
            <w:noProof/>
            <w:webHidden/>
          </w:rPr>
          <w:tab/>
        </w:r>
        <w:r w:rsidR="00F27F8A">
          <w:rPr>
            <w:noProof/>
            <w:webHidden/>
          </w:rPr>
          <w:fldChar w:fldCharType="begin"/>
        </w:r>
        <w:r w:rsidR="00F27F8A">
          <w:rPr>
            <w:noProof/>
            <w:webHidden/>
          </w:rPr>
          <w:instrText xml:space="preserve"> PAGEREF _Toc462748013 \h </w:instrText>
        </w:r>
        <w:r w:rsidR="00F27F8A">
          <w:rPr>
            <w:noProof/>
            <w:webHidden/>
          </w:rPr>
        </w:r>
        <w:r w:rsidR="00F27F8A">
          <w:rPr>
            <w:noProof/>
            <w:webHidden/>
          </w:rPr>
          <w:fldChar w:fldCharType="separate"/>
        </w:r>
        <w:r w:rsidR="00F27F8A">
          <w:rPr>
            <w:noProof/>
            <w:webHidden/>
          </w:rPr>
          <w:t>21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4" w:history="1">
        <w:r w:rsidR="00F27F8A" w:rsidRPr="008511A6">
          <w:rPr>
            <w:rStyle w:val="Hipervnculo"/>
            <w:rFonts w:ascii="Arial" w:hAnsi="Arial" w:cs="Arial"/>
            <w:noProof/>
          </w:rPr>
          <w:t>3.4.3.- INEXACTITUDES EN EL FALLO.</w:t>
        </w:r>
        <w:r w:rsidR="00F27F8A">
          <w:rPr>
            <w:noProof/>
            <w:webHidden/>
          </w:rPr>
          <w:tab/>
        </w:r>
        <w:r w:rsidR="00F27F8A">
          <w:rPr>
            <w:noProof/>
            <w:webHidden/>
          </w:rPr>
          <w:fldChar w:fldCharType="begin"/>
        </w:r>
        <w:r w:rsidR="00F27F8A">
          <w:rPr>
            <w:noProof/>
            <w:webHidden/>
          </w:rPr>
          <w:instrText xml:space="preserve"> PAGEREF _Toc462748014 \h </w:instrText>
        </w:r>
        <w:r w:rsidR="00F27F8A">
          <w:rPr>
            <w:noProof/>
            <w:webHidden/>
          </w:rPr>
        </w:r>
        <w:r w:rsidR="00F27F8A">
          <w:rPr>
            <w:noProof/>
            <w:webHidden/>
          </w:rPr>
          <w:fldChar w:fldCharType="separate"/>
        </w:r>
        <w:r w:rsidR="00F27F8A">
          <w:rPr>
            <w:noProof/>
            <w:webHidden/>
          </w:rPr>
          <w:t>22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5" w:history="1">
        <w:r w:rsidR="00F27F8A" w:rsidRPr="008511A6">
          <w:rPr>
            <w:rStyle w:val="Hipervnculo"/>
            <w:rFonts w:ascii="Arial" w:hAnsi="Arial" w:cs="Arial"/>
            <w:noProof/>
          </w:rPr>
          <w:t>3.4.4.- FIRMA DEL CONTRATO O PEDIDO.</w:t>
        </w:r>
        <w:r w:rsidR="00F27F8A">
          <w:rPr>
            <w:noProof/>
            <w:webHidden/>
          </w:rPr>
          <w:tab/>
        </w:r>
        <w:r w:rsidR="00F27F8A">
          <w:rPr>
            <w:noProof/>
            <w:webHidden/>
          </w:rPr>
          <w:fldChar w:fldCharType="begin"/>
        </w:r>
        <w:r w:rsidR="00F27F8A">
          <w:rPr>
            <w:noProof/>
            <w:webHidden/>
          </w:rPr>
          <w:instrText xml:space="preserve"> PAGEREF _Toc462748015 \h </w:instrText>
        </w:r>
        <w:r w:rsidR="00F27F8A">
          <w:rPr>
            <w:noProof/>
            <w:webHidden/>
          </w:rPr>
        </w:r>
        <w:r w:rsidR="00F27F8A">
          <w:rPr>
            <w:noProof/>
            <w:webHidden/>
          </w:rPr>
          <w:fldChar w:fldCharType="separate"/>
        </w:r>
        <w:r w:rsidR="00F27F8A">
          <w:rPr>
            <w:noProof/>
            <w:webHidden/>
          </w:rPr>
          <w:t>22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6" w:history="1">
        <w:r w:rsidR="00F27F8A" w:rsidRPr="008511A6">
          <w:rPr>
            <w:rStyle w:val="Hipervnculo"/>
            <w:rFonts w:ascii="Arial" w:hAnsi="Arial" w:cs="Arial"/>
            <w:noProof/>
          </w:rPr>
          <w:t>3.4.5- DISCREPANCIAS.</w:t>
        </w:r>
        <w:r w:rsidR="00F27F8A">
          <w:rPr>
            <w:noProof/>
            <w:webHidden/>
          </w:rPr>
          <w:tab/>
        </w:r>
        <w:r w:rsidR="00F27F8A">
          <w:rPr>
            <w:noProof/>
            <w:webHidden/>
          </w:rPr>
          <w:fldChar w:fldCharType="begin"/>
        </w:r>
        <w:r w:rsidR="00F27F8A">
          <w:rPr>
            <w:noProof/>
            <w:webHidden/>
          </w:rPr>
          <w:instrText xml:space="preserve"> PAGEREF _Toc462748016 \h </w:instrText>
        </w:r>
        <w:r w:rsidR="00F27F8A">
          <w:rPr>
            <w:noProof/>
            <w:webHidden/>
          </w:rPr>
        </w:r>
        <w:r w:rsidR="00F27F8A">
          <w:rPr>
            <w:noProof/>
            <w:webHidden/>
          </w:rPr>
          <w:fldChar w:fldCharType="separate"/>
        </w:r>
        <w:r w:rsidR="00F27F8A">
          <w:rPr>
            <w:noProof/>
            <w:webHidden/>
          </w:rPr>
          <w:t>22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7" w:history="1">
        <w:r w:rsidR="00F27F8A" w:rsidRPr="008511A6">
          <w:rPr>
            <w:rStyle w:val="Hipervnculo"/>
            <w:rFonts w:ascii="Arial" w:hAnsi="Arial" w:cs="Arial"/>
            <w:noProof/>
          </w:rPr>
          <w:t>3.4.6.- DOCUMENTOS QUE EL “LICITANTE” ADJUDICADO DEBERÁ PRESENTAR, PREVIO A LA FIRMA DEL CONTRATO O PEDIDO.</w:t>
        </w:r>
        <w:r w:rsidR="00F27F8A">
          <w:rPr>
            <w:noProof/>
            <w:webHidden/>
          </w:rPr>
          <w:tab/>
        </w:r>
        <w:r w:rsidR="00F27F8A">
          <w:rPr>
            <w:noProof/>
            <w:webHidden/>
          </w:rPr>
          <w:fldChar w:fldCharType="begin"/>
        </w:r>
        <w:r w:rsidR="00F27F8A">
          <w:rPr>
            <w:noProof/>
            <w:webHidden/>
          </w:rPr>
          <w:instrText xml:space="preserve"> PAGEREF _Toc462748017 \h </w:instrText>
        </w:r>
        <w:r w:rsidR="00F27F8A">
          <w:rPr>
            <w:noProof/>
            <w:webHidden/>
          </w:rPr>
        </w:r>
        <w:r w:rsidR="00F27F8A">
          <w:rPr>
            <w:noProof/>
            <w:webHidden/>
          </w:rPr>
          <w:fldChar w:fldCharType="separate"/>
        </w:r>
        <w:r w:rsidR="00F27F8A">
          <w:rPr>
            <w:noProof/>
            <w:webHidden/>
          </w:rPr>
          <w:t>22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8" w:history="1">
        <w:r w:rsidR="00F27F8A" w:rsidRPr="008511A6">
          <w:rPr>
            <w:rStyle w:val="Hipervnculo"/>
            <w:rFonts w:ascii="Arial" w:hAnsi="Arial" w:cs="Arial"/>
            <w:noProof/>
          </w:rPr>
          <w:t>3.4.7.- DEL CONTENIDO DEL CONTRATO O PEDIDO.</w:t>
        </w:r>
        <w:r w:rsidR="00F27F8A">
          <w:rPr>
            <w:noProof/>
            <w:webHidden/>
          </w:rPr>
          <w:tab/>
        </w:r>
        <w:r w:rsidR="00F27F8A">
          <w:rPr>
            <w:noProof/>
            <w:webHidden/>
          </w:rPr>
          <w:fldChar w:fldCharType="begin"/>
        </w:r>
        <w:r w:rsidR="00F27F8A">
          <w:rPr>
            <w:noProof/>
            <w:webHidden/>
          </w:rPr>
          <w:instrText xml:space="preserve"> PAGEREF _Toc462748018 \h </w:instrText>
        </w:r>
        <w:r w:rsidR="00F27F8A">
          <w:rPr>
            <w:noProof/>
            <w:webHidden/>
          </w:rPr>
        </w:r>
        <w:r w:rsidR="00F27F8A">
          <w:rPr>
            <w:noProof/>
            <w:webHidden/>
          </w:rPr>
          <w:fldChar w:fldCharType="separate"/>
        </w:r>
        <w:r w:rsidR="00F27F8A">
          <w:rPr>
            <w:noProof/>
            <w:webHidden/>
          </w:rPr>
          <w:t>23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19" w:history="1">
        <w:r w:rsidR="00F27F8A" w:rsidRPr="008511A6">
          <w:rPr>
            <w:rStyle w:val="Hipervnculo"/>
            <w:rFonts w:ascii="Arial" w:hAnsi="Arial" w:cs="Arial"/>
            <w:noProof/>
          </w:rPr>
          <w:t>3.4.8.- FORMALIZACIÓN DEL CONTRATO O PEDIDO.</w:t>
        </w:r>
        <w:r w:rsidR="00F27F8A">
          <w:rPr>
            <w:noProof/>
            <w:webHidden/>
          </w:rPr>
          <w:tab/>
        </w:r>
        <w:r w:rsidR="00F27F8A">
          <w:rPr>
            <w:noProof/>
            <w:webHidden/>
          </w:rPr>
          <w:fldChar w:fldCharType="begin"/>
        </w:r>
        <w:r w:rsidR="00F27F8A">
          <w:rPr>
            <w:noProof/>
            <w:webHidden/>
          </w:rPr>
          <w:instrText xml:space="preserve"> PAGEREF _Toc462748019 \h </w:instrText>
        </w:r>
        <w:r w:rsidR="00F27F8A">
          <w:rPr>
            <w:noProof/>
            <w:webHidden/>
          </w:rPr>
        </w:r>
        <w:r w:rsidR="00F27F8A">
          <w:rPr>
            <w:noProof/>
            <w:webHidden/>
          </w:rPr>
          <w:fldChar w:fldCharType="separate"/>
        </w:r>
        <w:r w:rsidR="00F27F8A">
          <w:rPr>
            <w:noProof/>
            <w:webHidden/>
          </w:rPr>
          <w:t>23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0" w:history="1">
        <w:r w:rsidR="00F27F8A" w:rsidRPr="008511A6">
          <w:rPr>
            <w:rStyle w:val="Hipervnculo"/>
            <w:rFonts w:ascii="Arial" w:hAnsi="Arial" w:cs="Arial"/>
            <w:noProof/>
          </w:rPr>
          <w:t>3.4.9.- GARANTÍA DE CUMPLIMIENTO DEL CONTRATO O PEDIDO.</w:t>
        </w:r>
        <w:r w:rsidR="00F27F8A">
          <w:rPr>
            <w:noProof/>
            <w:webHidden/>
          </w:rPr>
          <w:tab/>
        </w:r>
        <w:r w:rsidR="00F27F8A">
          <w:rPr>
            <w:noProof/>
            <w:webHidden/>
          </w:rPr>
          <w:fldChar w:fldCharType="begin"/>
        </w:r>
        <w:r w:rsidR="00F27F8A">
          <w:rPr>
            <w:noProof/>
            <w:webHidden/>
          </w:rPr>
          <w:instrText xml:space="preserve"> PAGEREF _Toc462748020 \h </w:instrText>
        </w:r>
        <w:r w:rsidR="00F27F8A">
          <w:rPr>
            <w:noProof/>
            <w:webHidden/>
          </w:rPr>
        </w:r>
        <w:r w:rsidR="00F27F8A">
          <w:rPr>
            <w:noProof/>
            <w:webHidden/>
          </w:rPr>
          <w:fldChar w:fldCharType="separate"/>
        </w:r>
        <w:r w:rsidR="00F27F8A">
          <w:rPr>
            <w:noProof/>
            <w:webHidden/>
          </w:rPr>
          <w:t>24</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1" w:history="1">
        <w:r w:rsidR="00F27F8A" w:rsidRPr="008511A6">
          <w:rPr>
            <w:rStyle w:val="Hipervnculo"/>
            <w:rFonts w:ascii="Arial" w:hAnsi="Arial" w:cs="Arial"/>
            <w:noProof/>
          </w:rPr>
          <w:t>MODIFICACIÓN DE LA GARANTÍA DE CUMPLIMIENTO. LA PREVISIÓN DE QUE DEBERÁ AJUSTARSE LA GARANTÍA OTORGADA CUANDO SE MODIFIQUE EL MONTO, PLAZO O VIGENCIA DEL CONTRATO O PEDIDO.</w:t>
        </w:r>
        <w:r w:rsidR="00F27F8A">
          <w:rPr>
            <w:noProof/>
            <w:webHidden/>
          </w:rPr>
          <w:tab/>
        </w:r>
        <w:r w:rsidR="00F27F8A">
          <w:rPr>
            <w:noProof/>
            <w:webHidden/>
          </w:rPr>
          <w:fldChar w:fldCharType="begin"/>
        </w:r>
        <w:r w:rsidR="00F27F8A">
          <w:rPr>
            <w:noProof/>
            <w:webHidden/>
          </w:rPr>
          <w:instrText xml:space="preserve"> PAGEREF _Toc462748021 \h </w:instrText>
        </w:r>
        <w:r w:rsidR="00F27F8A">
          <w:rPr>
            <w:noProof/>
            <w:webHidden/>
          </w:rPr>
        </w:r>
        <w:r w:rsidR="00F27F8A">
          <w:rPr>
            <w:noProof/>
            <w:webHidden/>
          </w:rPr>
          <w:fldChar w:fldCharType="separate"/>
        </w:r>
        <w:r w:rsidR="00F27F8A">
          <w:rPr>
            <w:noProof/>
            <w:webHidden/>
          </w:rPr>
          <w:t>25</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2" w:history="1">
        <w:r w:rsidR="00F27F8A" w:rsidRPr="008511A6">
          <w:rPr>
            <w:rStyle w:val="Hipervnculo"/>
            <w:rFonts w:ascii="Arial" w:hAnsi="Arial" w:cs="Arial"/>
            <w:noProof/>
          </w:rPr>
          <w:t>3.4.10.- MODIFICACIONES AL CONTRATO O PEDIDO.</w:t>
        </w:r>
        <w:r w:rsidR="00F27F8A">
          <w:rPr>
            <w:noProof/>
            <w:webHidden/>
          </w:rPr>
          <w:tab/>
        </w:r>
        <w:r w:rsidR="00F27F8A">
          <w:rPr>
            <w:noProof/>
            <w:webHidden/>
          </w:rPr>
          <w:fldChar w:fldCharType="begin"/>
        </w:r>
        <w:r w:rsidR="00F27F8A">
          <w:rPr>
            <w:noProof/>
            <w:webHidden/>
          </w:rPr>
          <w:instrText xml:space="preserve"> PAGEREF _Toc462748022 \h </w:instrText>
        </w:r>
        <w:r w:rsidR="00F27F8A">
          <w:rPr>
            <w:noProof/>
            <w:webHidden/>
          </w:rPr>
        </w:r>
        <w:r w:rsidR="00F27F8A">
          <w:rPr>
            <w:noProof/>
            <w:webHidden/>
          </w:rPr>
          <w:fldChar w:fldCharType="separate"/>
        </w:r>
        <w:r w:rsidR="00F27F8A">
          <w:rPr>
            <w:noProof/>
            <w:webHidden/>
          </w:rPr>
          <w:t>25</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3" w:history="1">
        <w:r w:rsidR="00F27F8A" w:rsidRPr="008511A6">
          <w:rPr>
            <w:rStyle w:val="Hipervnculo"/>
            <w:rFonts w:ascii="Arial" w:hAnsi="Arial" w:cs="Arial"/>
            <w:noProof/>
          </w:rPr>
          <w:t>3.4.11.- RESCISIÓN DEL CONTRATO O PEDIDO.</w:t>
        </w:r>
        <w:r w:rsidR="00F27F8A">
          <w:rPr>
            <w:noProof/>
            <w:webHidden/>
          </w:rPr>
          <w:tab/>
        </w:r>
        <w:r w:rsidR="00F27F8A">
          <w:rPr>
            <w:noProof/>
            <w:webHidden/>
          </w:rPr>
          <w:fldChar w:fldCharType="begin"/>
        </w:r>
        <w:r w:rsidR="00F27F8A">
          <w:rPr>
            <w:noProof/>
            <w:webHidden/>
          </w:rPr>
          <w:instrText xml:space="preserve"> PAGEREF _Toc462748023 \h </w:instrText>
        </w:r>
        <w:r w:rsidR="00F27F8A">
          <w:rPr>
            <w:noProof/>
            <w:webHidden/>
          </w:rPr>
        </w:r>
        <w:r w:rsidR="00F27F8A">
          <w:rPr>
            <w:noProof/>
            <w:webHidden/>
          </w:rPr>
          <w:fldChar w:fldCharType="separate"/>
        </w:r>
        <w:r w:rsidR="00F27F8A">
          <w:rPr>
            <w:noProof/>
            <w:webHidden/>
          </w:rPr>
          <w:t>25</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4" w:history="1">
        <w:r w:rsidR="00F27F8A" w:rsidRPr="008511A6">
          <w:rPr>
            <w:rStyle w:val="Hipervnculo"/>
            <w:rFonts w:ascii="Arial" w:hAnsi="Arial" w:cs="Arial"/>
            <w:noProof/>
          </w:rPr>
          <w:t>3.5.- DE LAS INSTRUCCIONES PARA ELABORAR Y PRESENTAR LAS PROPOSICIONES.</w:t>
        </w:r>
        <w:r w:rsidR="00F27F8A">
          <w:rPr>
            <w:noProof/>
            <w:webHidden/>
          </w:rPr>
          <w:tab/>
        </w:r>
        <w:r w:rsidR="00F27F8A">
          <w:rPr>
            <w:noProof/>
            <w:webHidden/>
          </w:rPr>
          <w:fldChar w:fldCharType="begin"/>
        </w:r>
        <w:r w:rsidR="00F27F8A">
          <w:rPr>
            <w:noProof/>
            <w:webHidden/>
          </w:rPr>
          <w:instrText xml:space="preserve"> PAGEREF _Toc462748024 \h </w:instrText>
        </w:r>
        <w:r w:rsidR="00F27F8A">
          <w:rPr>
            <w:noProof/>
            <w:webHidden/>
          </w:rPr>
        </w:r>
        <w:r w:rsidR="00F27F8A">
          <w:rPr>
            <w:noProof/>
            <w:webHidden/>
          </w:rPr>
          <w:fldChar w:fldCharType="separate"/>
        </w:r>
        <w:r w:rsidR="00F27F8A">
          <w:rPr>
            <w:noProof/>
            <w:webHidden/>
          </w:rPr>
          <w:t>26</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5" w:history="1">
        <w:r w:rsidR="00F27F8A" w:rsidRPr="008511A6">
          <w:rPr>
            <w:rStyle w:val="Hipervnculo"/>
            <w:rFonts w:ascii="Arial" w:hAnsi="Arial" w:cs="Arial"/>
            <w:noProof/>
          </w:rPr>
          <w:t>3.5.1.- INSTRUCCIONES GENERALES PARA ELABORAR LAS PROPOSICIONES.</w:t>
        </w:r>
        <w:r w:rsidR="00F27F8A">
          <w:rPr>
            <w:noProof/>
            <w:webHidden/>
          </w:rPr>
          <w:tab/>
        </w:r>
        <w:r w:rsidR="00F27F8A">
          <w:rPr>
            <w:noProof/>
            <w:webHidden/>
          </w:rPr>
          <w:fldChar w:fldCharType="begin"/>
        </w:r>
        <w:r w:rsidR="00F27F8A">
          <w:rPr>
            <w:noProof/>
            <w:webHidden/>
          </w:rPr>
          <w:instrText xml:space="preserve"> PAGEREF _Toc462748025 \h </w:instrText>
        </w:r>
        <w:r w:rsidR="00F27F8A">
          <w:rPr>
            <w:noProof/>
            <w:webHidden/>
          </w:rPr>
        </w:r>
        <w:r w:rsidR="00F27F8A">
          <w:rPr>
            <w:noProof/>
            <w:webHidden/>
          </w:rPr>
          <w:fldChar w:fldCharType="separate"/>
        </w:r>
        <w:r w:rsidR="00F27F8A">
          <w:rPr>
            <w:noProof/>
            <w:webHidden/>
          </w:rPr>
          <w:t>26</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6" w:history="1">
        <w:r w:rsidR="00F27F8A" w:rsidRPr="008511A6">
          <w:rPr>
            <w:rStyle w:val="Hipervnculo"/>
            <w:rFonts w:ascii="Arial" w:hAnsi="Arial" w:cs="Arial"/>
            <w:noProof/>
          </w:rPr>
          <w:t>3.5.2.- FORMA DE PRESENTACIÓN DE LA PROPUESTA TÉCNICA (SOBRE CERRADO)</w:t>
        </w:r>
        <w:r w:rsidR="00F27F8A">
          <w:rPr>
            <w:noProof/>
            <w:webHidden/>
          </w:rPr>
          <w:tab/>
        </w:r>
        <w:r w:rsidR="00F27F8A">
          <w:rPr>
            <w:noProof/>
            <w:webHidden/>
          </w:rPr>
          <w:fldChar w:fldCharType="begin"/>
        </w:r>
        <w:r w:rsidR="00F27F8A">
          <w:rPr>
            <w:noProof/>
            <w:webHidden/>
          </w:rPr>
          <w:instrText xml:space="preserve"> PAGEREF _Toc462748026 \h </w:instrText>
        </w:r>
        <w:r w:rsidR="00F27F8A">
          <w:rPr>
            <w:noProof/>
            <w:webHidden/>
          </w:rPr>
        </w:r>
        <w:r w:rsidR="00F27F8A">
          <w:rPr>
            <w:noProof/>
            <w:webHidden/>
          </w:rPr>
          <w:fldChar w:fldCharType="separate"/>
        </w:r>
        <w:r w:rsidR="00F27F8A">
          <w:rPr>
            <w:noProof/>
            <w:webHidden/>
          </w:rPr>
          <w:t>27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7" w:history="1">
        <w:r w:rsidR="00F27F8A" w:rsidRPr="008511A6">
          <w:rPr>
            <w:rStyle w:val="Hipervnculo"/>
            <w:rFonts w:ascii="Arial" w:hAnsi="Arial" w:cs="Arial"/>
            <w:noProof/>
          </w:rPr>
          <w:t>3.5.3.- FORMA DE PRESENTACIÓN DE LA PROPUESTA ECONÓMICA (SOBRE CERRADO).</w:t>
        </w:r>
        <w:r w:rsidR="00F27F8A">
          <w:rPr>
            <w:noProof/>
            <w:webHidden/>
          </w:rPr>
          <w:tab/>
        </w:r>
        <w:r w:rsidR="00F27F8A">
          <w:rPr>
            <w:noProof/>
            <w:webHidden/>
          </w:rPr>
          <w:fldChar w:fldCharType="begin"/>
        </w:r>
        <w:r w:rsidR="00F27F8A">
          <w:rPr>
            <w:noProof/>
            <w:webHidden/>
          </w:rPr>
          <w:instrText xml:space="preserve"> PAGEREF _Toc462748027 \h </w:instrText>
        </w:r>
        <w:r w:rsidR="00F27F8A">
          <w:rPr>
            <w:noProof/>
            <w:webHidden/>
          </w:rPr>
        </w:r>
        <w:r w:rsidR="00F27F8A">
          <w:rPr>
            <w:noProof/>
            <w:webHidden/>
          </w:rPr>
          <w:fldChar w:fldCharType="separate"/>
        </w:r>
        <w:r w:rsidR="00F27F8A">
          <w:rPr>
            <w:noProof/>
            <w:webHidden/>
          </w:rPr>
          <w:t>27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8" w:history="1">
        <w:r w:rsidR="00F27F8A" w:rsidRPr="008511A6">
          <w:rPr>
            <w:rStyle w:val="Hipervnculo"/>
            <w:rFonts w:ascii="Arial" w:hAnsi="Arial" w:cs="Arial"/>
            <w:noProof/>
          </w:rPr>
          <w:t>3.5.4.- DISPOSICIONES COMPLEMENTARIAS.</w:t>
        </w:r>
        <w:r w:rsidR="00F27F8A">
          <w:rPr>
            <w:noProof/>
            <w:webHidden/>
          </w:rPr>
          <w:tab/>
        </w:r>
        <w:r w:rsidR="00F27F8A">
          <w:rPr>
            <w:noProof/>
            <w:webHidden/>
          </w:rPr>
          <w:fldChar w:fldCharType="begin"/>
        </w:r>
        <w:r w:rsidR="00F27F8A">
          <w:rPr>
            <w:noProof/>
            <w:webHidden/>
          </w:rPr>
          <w:instrText xml:space="preserve"> PAGEREF _Toc462748028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29" w:history="1">
        <w:r w:rsidR="00F27F8A" w:rsidRPr="008511A6">
          <w:rPr>
            <w:rStyle w:val="Hipervnculo"/>
            <w:rFonts w:ascii="Arial" w:hAnsi="Arial" w:cs="Arial"/>
            <w:noProof/>
          </w:rPr>
          <w:t>3.5.4.1.- ACLARACIONES QUE PODRÁ SOLICITAR “EL SPF”.</w:t>
        </w:r>
        <w:r w:rsidR="00F27F8A">
          <w:rPr>
            <w:noProof/>
            <w:webHidden/>
          </w:rPr>
          <w:tab/>
        </w:r>
        <w:r w:rsidR="00F27F8A">
          <w:rPr>
            <w:noProof/>
            <w:webHidden/>
          </w:rPr>
          <w:fldChar w:fldCharType="begin"/>
        </w:r>
        <w:r w:rsidR="00F27F8A">
          <w:rPr>
            <w:noProof/>
            <w:webHidden/>
          </w:rPr>
          <w:instrText xml:space="preserve"> PAGEREF _Toc462748029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0" w:history="1">
        <w:r w:rsidR="00F27F8A" w:rsidRPr="008511A6">
          <w:rPr>
            <w:rStyle w:val="Hipervnculo"/>
            <w:rFonts w:ascii="Arial" w:hAnsi="Arial" w:cs="Arial"/>
            <w:noProof/>
          </w:rPr>
          <w:t>3.5.4.2.- VISITA A LAS INSTALACIONES DE LOS “LICITANTES”.</w:t>
        </w:r>
        <w:r w:rsidR="00F27F8A">
          <w:rPr>
            <w:noProof/>
            <w:webHidden/>
          </w:rPr>
          <w:tab/>
        </w:r>
        <w:r w:rsidR="00F27F8A">
          <w:rPr>
            <w:noProof/>
            <w:webHidden/>
          </w:rPr>
          <w:fldChar w:fldCharType="begin"/>
        </w:r>
        <w:r w:rsidR="00F27F8A">
          <w:rPr>
            <w:noProof/>
            <w:webHidden/>
          </w:rPr>
          <w:instrText xml:space="preserve"> PAGEREF _Toc462748030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1" w:history="1">
        <w:r w:rsidR="00F27F8A" w:rsidRPr="008511A6">
          <w:rPr>
            <w:rStyle w:val="Hipervnculo"/>
            <w:rFonts w:ascii="Arial" w:hAnsi="Arial" w:cs="Arial"/>
            <w:noProof/>
          </w:rPr>
          <w:t>3.5.4.3.- IMPEDIMENTO PARA RECIBIR PROPOSICIONES O CELEBRAR CONTRATO O PEDIDO.</w:t>
        </w:r>
        <w:r w:rsidR="00F27F8A">
          <w:rPr>
            <w:noProof/>
            <w:webHidden/>
          </w:rPr>
          <w:tab/>
        </w:r>
        <w:r w:rsidR="00F27F8A">
          <w:rPr>
            <w:noProof/>
            <w:webHidden/>
          </w:rPr>
          <w:fldChar w:fldCharType="begin"/>
        </w:r>
        <w:r w:rsidR="00F27F8A">
          <w:rPr>
            <w:noProof/>
            <w:webHidden/>
          </w:rPr>
          <w:instrText xml:space="preserve"> PAGEREF _Toc462748031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2" w:history="1">
        <w:r w:rsidR="00F27F8A" w:rsidRPr="008511A6">
          <w:rPr>
            <w:rStyle w:val="Hipervnculo"/>
            <w:rFonts w:ascii="Arial" w:hAnsi="Arial" w:cs="Arial"/>
            <w:noProof/>
          </w:rPr>
          <w:t>3.5.4.4.-AUDITORIAS.</w:t>
        </w:r>
        <w:r w:rsidR="00F27F8A">
          <w:rPr>
            <w:noProof/>
            <w:webHidden/>
          </w:rPr>
          <w:tab/>
        </w:r>
        <w:r w:rsidR="00F27F8A">
          <w:rPr>
            <w:noProof/>
            <w:webHidden/>
          </w:rPr>
          <w:fldChar w:fldCharType="begin"/>
        </w:r>
        <w:r w:rsidR="00F27F8A">
          <w:rPr>
            <w:noProof/>
            <w:webHidden/>
          </w:rPr>
          <w:instrText xml:space="preserve"> PAGEREF _Toc462748032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3" w:history="1">
        <w:r w:rsidR="00F27F8A" w:rsidRPr="008511A6">
          <w:rPr>
            <w:rStyle w:val="Hipervnculo"/>
            <w:rFonts w:ascii="Arial" w:hAnsi="Arial" w:cs="Arial"/>
            <w:noProof/>
          </w:rPr>
          <w:t>3.5.4.5.-PRÓRROGAS</w:t>
        </w:r>
        <w:r w:rsidR="00F27F8A">
          <w:rPr>
            <w:noProof/>
            <w:webHidden/>
          </w:rPr>
          <w:tab/>
        </w:r>
        <w:r w:rsidR="00F27F8A">
          <w:rPr>
            <w:noProof/>
            <w:webHidden/>
          </w:rPr>
          <w:fldChar w:fldCharType="begin"/>
        </w:r>
        <w:r w:rsidR="00F27F8A">
          <w:rPr>
            <w:noProof/>
            <w:webHidden/>
          </w:rPr>
          <w:instrText xml:space="preserve"> PAGEREF _Toc462748033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4" w:history="1">
        <w:r w:rsidR="00F27F8A" w:rsidRPr="008511A6">
          <w:rPr>
            <w:rStyle w:val="Hipervnculo"/>
            <w:rFonts w:ascii="Arial" w:hAnsi="Arial" w:cs="Arial"/>
            <w:noProof/>
          </w:rPr>
          <w:t>3.5.4.6.- NINGUNA DE LAS CONDICIONES PODRÁ SER NEGOCIADA.</w:t>
        </w:r>
        <w:r w:rsidR="00F27F8A">
          <w:rPr>
            <w:noProof/>
            <w:webHidden/>
          </w:rPr>
          <w:tab/>
        </w:r>
        <w:r w:rsidR="00F27F8A">
          <w:rPr>
            <w:noProof/>
            <w:webHidden/>
          </w:rPr>
          <w:fldChar w:fldCharType="begin"/>
        </w:r>
        <w:r w:rsidR="00F27F8A">
          <w:rPr>
            <w:noProof/>
            <w:webHidden/>
          </w:rPr>
          <w:instrText xml:space="preserve"> PAGEREF _Toc462748034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5" w:history="1">
        <w:r w:rsidR="00F27F8A" w:rsidRPr="008511A6">
          <w:rPr>
            <w:rStyle w:val="Hipervnculo"/>
            <w:rFonts w:ascii="Arial" w:hAnsi="Arial" w:cs="Arial"/>
            <w:noProof/>
          </w:rPr>
          <w:t>3.5.4.7.- MONEDA QUE DEBERÁ UTILIZARSE.</w:t>
        </w:r>
        <w:r w:rsidR="00F27F8A">
          <w:rPr>
            <w:noProof/>
            <w:webHidden/>
          </w:rPr>
          <w:tab/>
        </w:r>
        <w:r w:rsidR="00F27F8A">
          <w:rPr>
            <w:noProof/>
            <w:webHidden/>
          </w:rPr>
          <w:fldChar w:fldCharType="begin"/>
        </w:r>
        <w:r w:rsidR="00F27F8A">
          <w:rPr>
            <w:noProof/>
            <w:webHidden/>
          </w:rPr>
          <w:instrText xml:space="preserve"> PAGEREF _Toc462748035 \h </w:instrText>
        </w:r>
        <w:r w:rsidR="00F27F8A">
          <w:rPr>
            <w:noProof/>
            <w:webHidden/>
          </w:rPr>
        </w:r>
        <w:r w:rsidR="00F27F8A">
          <w:rPr>
            <w:noProof/>
            <w:webHidden/>
          </w:rPr>
          <w:fldChar w:fldCharType="separate"/>
        </w:r>
        <w:r w:rsidR="00F27F8A">
          <w:rPr>
            <w:noProof/>
            <w:webHidden/>
          </w:rPr>
          <w:t>28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6" w:history="1">
        <w:r w:rsidR="00F27F8A" w:rsidRPr="008511A6">
          <w:rPr>
            <w:rStyle w:val="Hipervnculo"/>
            <w:rFonts w:ascii="Arial" w:hAnsi="Arial" w:cs="Arial"/>
            <w:noProof/>
          </w:rPr>
          <w:t>3.5.4.8.- VIGENCIA DE LAS PROPOSICIONES.</w:t>
        </w:r>
        <w:r w:rsidR="00F27F8A">
          <w:rPr>
            <w:noProof/>
            <w:webHidden/>
          </w:rPr>
          <w:tab/>
        </w:r>
        <w:r w:rsidR="00F27F8A">
          <w:rPr>
            <w:noProof/>
            <w:webHidden/>
          </w:rPr>
          <w:fldChar w:fldCharType="begin"/>
        </w:r>
        <w:r w:rsidR="00F27F8A">
          <w:rPr>
            <w:noProof/>
            <w:webHidden/>
          </w:rPr>
          <w:instrText xml:space="preserve"> PAGEREF _Toc462748036 \h </w:instrText>
        </w:r>
        <w:r w:rsidR="00F27F8A">
          <w:rPr>
            <w:noProof/>
            <w:webHidden/>
          </w:rPr>
        </w:r>
        <w:r w:rsidR="00F27F8A">
          <w:rPr>
            <w:noProof/>
            <w:webHidden/>
          </w:rPr>
          <w:fldChar w:fldCharType="separate"/>
        </w:r>
        <w:r w:rsidR="00F27F8A">
          <w:rPr>
            <w:noProof/>
            <w:webHidden/>
          </w:rPr>
          <w:t>29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7" w:history="1">
        <w:r w:rsidR="00F27F8A" w:rsidRPr="008511A6">
          <w:rPr>
            <w:rStyle w:val="Hipervnculo"/>
            <w:rFonts w:ascii="Arial" w:hAnsi="Arial" w:cs="Arial"/>
            <w:noProof/>
          </w:rPr>
          <w:t>3.5.4.9.- ANTICIPO.</w:t>
        </w:r>
        <w:r w:rsidR="00F27F8A">
          <w:rPr>
            <w:noProof/>
            <w:webHidden/>
          </w:rPr>
          <w:tab/>
        </w:r>
        <w:r w:rsidR="00F27F8A">
          <w:rPr>
            <w:noProof/>
            <w:webHidden/>
          </w:rPr>
          <w:fldChar w:fldCharType="begin"/>
        </w:r>
        <w:r w:rsidR="00F27F8A">
          <w:rPr>
            <w:noProof/>
            <w:webHidden/>
          </w:rPr>
          <w:instrText xml:space="preserve"> PAGEREF _Toc462748037 \h </w:instrText>
        </w:r>
        <w:r w:rsidR="00F27F8A">
          <w:rPr>
            <w:noProof/>
            <w:webHidden/>
          </w:rPr>
        </w:r>
        <w:r w:rsidR="00F27F8A">
          <w:rPr>
            <w:noProof/>
            <w:webHidden/>
          </w:rPr>
          <w:fldChar w:fldCharType="separate"/>
        </w:r>
        <w:r w:rsidR="00F27F8A">
          <w:rPr>
            <w:noProof/>
            <w:webHidden/>
          </w:rPr>
          <w:t>29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8" w:history="1">
        <w:r w:rsidR="00F27F8A" w:rsidRPr="008511A6">
          <w:rPr>
            <w:rStyle w:val="Hipervnculo"/>
            <w:rFonts w:ascii="Arial" w:hAnsi="Arial" w:cs="Arial"/>
            <w:noProof/>
          </w:rPr>
          <w:t>3.5.4.10.- CONDICIONES DE PAGO.</w:t>
        </w:r>
        <w:r w:rsidR="00F27F8A">
          <w:rPr>
            <w:noProof/>
            <w:webHidden/>
          </w:rPr>
          <w:tab/>
        </w:r>
        <w:r w:rsidR="00F27F8A">
          <w:rPr>
            <w:noProof/>
            <w:webHidden/>
          </w:rPr>
          <w:fldChar w:fldCharType="begin"/>
        </w:r>
        <w:r w:rsidR="00F27F8A">
          <w:rPr>
            <w:noProof/>
            <w:webHidden/>
          </w:rPr>
          <w:instrText xml:space="preserve"> PAGEREF _Toc462748038 \h </w:instrText>
        </w:r>
        <w:r w:rsidR="00F27F8A">
          <w:rPr>
            <w:noProof/>
            <w:webHidden/>
          </w:rPr>
        </w:r>
        <w:r w:rsidR="00F27F8A">
          <w:rPr>
            <w:noProof/>
            <w:webHidden/>
          </w:rPr>
          <w:fldChar w:fldCharType="separate"/>
        </w:r>
        <w:r w:rsidR="00F27F8A">
          <w:rPr>
            <w:noProof/>
            <w:webHidden/>
          </w:rPr>
          <w:t>29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39" w:history="1">
        <w:r w:rsidR="00F27F8A" w:rsidRPr="008511A6">
          <w:rPr>
            <w:rStyle w:val="Hipervnculo"/>
            <w:rFonts w:ascii="Arial" w:hAnsi="Arial" w:cs="Arial"/>
            <w:noProof/>
          </w:rPr>
          <w:t>3.5.4.11.- A LA TERMINACIÓN DEL CONTRATO O PEDIDO.</w:t>
        </w:r>
        <w:r w:rsidR="00F27F8A">
          <w:rPr>
            <w:noProof/>
            <w:webHidden/>
          </w:rPr>
          <w:tab/>
        </w:r>
        <w:r w:rsidR="00F27F8A">
          <w:rPr>
            <w:noProof/>
            <w:webHidden/>
          </w:rPr>
          <w:fldChar w:fldCharType="begin"/>
        </w:r>
        <w:r w:rsidR="00F27F8A">
          <w:rPr>
            <w:noProof/>
            <w:webHidden/>
          </w:rPr>
          <w:instrText xml:space="preserve"> PAGEREF _Toc462748039 \h </w:instrText>
        </w:r>
        <w:r w:rsidR="00F27F8A">
          <w:rPr>
            <w:noProof/>
            <w:webHidden/>
          </w:rPr>
        </w:r>
        <w:r w:rsidR="00F27F8A">
          <w:rPr>
            <w:noProof/>
            <w:webHidden/>
          </w:rPr>
          <w:fldChar w:fldCharType="separate"/>
        </w:r>
        <w:r w:rsidR="00F27F8A">
          <w:rPr>
            <w:noProof/>
            <w:webHidden/>
          </w:rPr>
          <w:t>30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0" w:history="1">
        <w:r w:rsidR="00F27F8A" w:rsidRPr="008511A6">
          <w:rPr>
            <w:rStyle w:val="Hipervnculo"/>
            <w:rFonts w:ascii="Arial" w:hAnsi="Arial" w:cs="Arial"/>
            <w:noProof/>
          </w:rPr>
          <w:t>3.5.4.12.- IMPUESTOS Y DERECHOS.</w:t>
        </w:r>
        <w:r w:rsidR="00F27F8A">
          <w:rPr>
            <w:noProof/>
            <w:webHidden/>
          </w:rPr>
          <w:tab/>
        </w:r>
        <w:r w:rsidR="00F27F8A">
          <w:rPr>
            <w:noProof/>
            <w:webHidden/>
          </w:rPr>
          <w:fldChar w:fldCharType="begin"/>
        </w:r>
        <w:r w:rsidR="00F27F8A">
          <w:rPr>
            <w:noProof/>
            <w:webHidden/>
          </w:rPr>
          <w:instrText xml:space="preserve"> PAGEREF _Toc462748040 \h </w:instrText>
        </w:r>
        <w:r w:rsidR="00F27F8A">
          <w:rPr>
            <w:noProof/>
            <w:webHidden/>
          </w:rPr>
        </w:r>
        <w:r w:rsidR="00F27F8A">
          <w:rPr>
            <w:noProof/>
            <w:webHidden/>
          </w:rPr>
          <w:fldChar w:fldCharType="separate"/>
        </w:r>
        <w:r w:rsidR="00F27F8A">
          <w:rPr>
            <w:noProof/>
            <w:webHidden/>
          </w:rPr>
          <w:t>30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1" w:history="1">
        <w:r w:rsidR="00F27F8A" w:rsidRPr="008511A6">
          <w:rPr>
            <w:rStyle w:val="Hipervnculo"/>
            <w:rFonts w:ascii="Arial" w:hAnsi="Arial" w:cs="Arial"/>
            <w:noProof/>
          </w:rPr>
          <w:t>3.5.4.13.- TRANSFERENCIA Y CESIÓN DE DERECHOS Y OBLIGACIONES.</w:t>
        </w:r>
        <w:r w:rsidR="00F27F8A">
          <w:rPr>
            <w:noProof/>
            <w:webHidden/>
          </w:rPr>
          <w:tab/>
        </w:r>
        <w:r w:rsidR="00F27F8A">
          <w:rPr>
            <w:noProof/>
            <w:webHidden/>
          </w:rPr>
          <w:fldChar w:fldCharType="begin"/>
        </w:r>
        <w:r w:rsidR="00F27F8A">
          <w:rPr>
            <w:noProof/>
            <w:webHidden/>
          </w:rPr>
          <w:instrText xml:space="preserve"> PAGEREF _Toc462748041 \h </w:instrText>
        </w:r>
        <w:r w:rsidR="00F27F8A">
          <w:rPr>
            <w:noProof/>
            <w:webHidden/>
          </w:rPr>
        </w:r>
        <w:r w:rsidR="00F27F8A">
          <w:rPr>
            <w:noProof/>
            <w:webHidden/>
          </w:rPr>
          <w:fldChar w:fldCharType="separate"/>
        </w:r>
        <w:r w:rsidR="00F27F8A">
          <w:rPr>
            <w:noProof/>
            <w:webHidden/>
          </w:rPr>
          <w:t>30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2" w:history="1">
        <w:r w:rsidR="00F27F8A" w:rsidRPr="008511A6">
          <w:rPr>
            <w:rStyle w:val="Hipervnculo"/>
            <w:rFonts w:ascii="Arial" w:hAnsi="Arial" w:cs="Arial"/>
            <w:noProof/>
          </w:rPr>
          <w:t>3.5.4.14.- DEVOLUCIÓN DE PROPOSICIONES DESECHADAS.</w:t>
        </w:r>
        <w:r w:rsidR="00F27F8A">
          <w:rPr>
            <w:noProof/>
            <w:webHidden/>
          </w:rPr>
          <w:tab/>
        </w:r>
        <w:r w:rsidR="00F27F8A">
          <w:rPr>
            <w:noProof/>
            <w:webHidden/>
          </w:rPr>
          <w:fldChar w:fldCharType="begin"/>
        </w:r>
        <w:r w:rsidR="00F27F8A">
          <w:rPr>
            <w:noProof/>
            <w:webHidden/>
          </w:rPr>
          <w:instrText xml:space="preserve"> PAGEREF _Toc462748042 \h </w:instrText>
        </w:r>
        <w:r w:rsidR="00F27F8A">
          <w:rPr>
            <w:noProof/>
            <w:webHidden/>
          </w:rPr>
        </w:r>
        <w:r w:rsidR="00F27F8A">
          <w:rPr>
            <w:noProof/>
            <w:webHidden/>
          </w:rPr>
          <w:fldChar w:fldCharType="separate"/>
        </w:r>
        <w:r w:rsidR="00F27F8A">
          <w:rPr>
            <w:noProof/>
            <w:webHidden/>
          </w:rPr>
          <w:t>30</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3" w:history="1">
        <w:r w:rsidR="00F27F8A" w:rsidRPr="008511A6">
          <w:rPr>
            <w:rStyle w:val="Hipervnculo"/>
            <w:rFonts w:ascii="Arial" w:hAnsi="Arial" w:cs="Arial"/>
            <w:noProof/>
          </w:rPr>
          <w:t>3.5.4.15.- SUSPENSIÓN TEMPORAL DEL PROCEDIMIENTO.</w:t>
        </w:r>
        <w:r w:rsidR="00F27F8A">
          <w:rPr>
            <w:noProof/>
            <w:webHidden/>
          </w:rPr>
          <w:tab/>
        </w:r>
        <w:r w:rsidR="00F27F8A">
          <w:rPr>
            <w:noProof/>
            <w:webHidden/>
          </w:rPr>
          <w:fldChar w:fldCharType="begin"/>
        </w:r>
        <w:r w:rsidR="00F27F8A">
          <w:rPr>
            <w:noProof/>
            <w:webHidden/>
          </w:rPr>
          <w:instrText xml:space="preserve"> PAGEREF _Toc462748043 \h </w:instrText>
        </w:r>
        <w:r w:rsidR="00F27F8A">
          <w:rPr>
            <w:noProof/>
            <w:webHidden/>
          </w:rPr>
        </w:r>
        <w:r w:rsidR="00F27F8A">
          <w:rPr>
            <w:noProof/>
            <w:webHidden/>
          </w:rPr>
          <w:fldChar w:fldCharType="separate"/>
        </w:r>
        <w:r w:rsidR="00F27F8A">
          <w:rPr>
            <w:noProof/>
            <w:webHidden/>
          </w:rPr>
          <w:t>31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4" w:history="1">
        <w:r w:rsidR="00F27F8A" w:rsidRPr="008511A6">
          <w:rPr>
            <w:rStyle w:val="Hipervnculo"/>
            <w:rFonts w:ascii="Arial" w:hAnsi="Arial" w:cs="Arial"/>
            <w:noProof/>
          </w:rPr>
          <w:t>3.5.4.16.- SUSPENSIÓN DEFINITIVA DE LA INVITACIÓN.</w:t>
        </w:r>
        <w:r w:rsidR="00F27F8A">
          <w:rPr>
            <w:noProof/>
            <w:webHidden/>
          </w:rPr>
          <w:tab/>
        </w:r>
        <w:r w:rsidR="00F27F8A">
          <w:rPr>
            <w:noProof/>
            <w:webHidden/>
          </w:rPr>
          <w:fldChar w:fldCharType="begin"/>
        </w:r>
        <w:r w:rsidR="00F27F8A">
          <w:rPr>
            <w:noProof/>
            <w:webHidden/>
          </w:rPr>
          <w:instrText xml:space="preserve"> PAGEREF _Toc462748044 \h </w:instrText>
        </w:r>
        <w:r w:rsidR="00F27F8A">
          <w:rPr>
            <w:noProof/>
            <w:webHidden/>
          </w:rPr>
        </w:r>
        <w:r w:rsidR="00F27F8A">
          <w:rPr>
            <w:noProof/>
            <w:webHidden/>
          </w:rPr>
          <w:fldChar w:fldCharType="separate"/>
        </w:r>
        <w:r w:rsidR="00F27F8A">
          <w:rPr>
            <w:noProof/>
            <w:webHidden/>
          </w:rPr>
          <w:t>31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5" w:history="1">
        <w:r w:rsidR="00F27F8A" w:rsidRPr="008511A6">
          <w:rPr>
            <w:rStyle w:val="Hipervnculo"/>
            <w:rFonts w:ascii="Arial" w:hAnsi="Arial" w:cs="Arial"/>
            <w:noProof/>
          </w:rPr>
          <w:t>3.5.4.17.- CANCELACIÓN DEL PROCESO DE ADJUDICACIÓN.</w:t>
        </w:r>
        <w:r w:rsidR="00F27F8A">
          <w:rPr>
            <w:noProof/>
            <w:webHidden/>
          </w:rPr>
          <w:tab/>
        </w:r>
        <w:r w:rsidR="00F27F8A">
          <w:rPr>
            <w:noProof/>
            <w:webHidden/>
          </w:rPr>
          <w:fldChar w:fldCharType="begin"/>
        </w:r>
        <w:r w:rsidR="00F27F8A">
          <w:rPr>
            <w:noProof/>
            <w:webHidden/>
          </w:rPr>
          <w:instrText xml:space="preserve"> PAGEREF _Toc462748045 \h </w:instrText>
        </w:r>
        <w:r w:rsidR="00F27F8A">
          <w:rPr>
            <w:noProof/>
            <w:webHidden/>
          </w:rPr>
        </w:r>
        <w:r w:rsidR="00F27F8A">
          <w:rPr>
            <w:noProof/>
            <w:webHidden/>
          </w:rPr>
          <w:fldChar w:fldCharType="separate"/>
        </w:r>
        <w:r w:rsidR="00F27F8A">
          <w:rPr>
            <w:noProof/>
            <w:webHidden/>
          </w:rPr>
          <w:t>31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6" w:history="1">
        <w:r w:rsidR="00F27F8A" w:rsidRPr="008511A6">
          <w:rPr>
            <w:rStyle w:val="Hipervnculo"/>
            <w:rFonts w:ascii="Arial" w:hAnsi="Arial" w:cs="Arial"/>
            <w:noProof/>
          </w:rPr>
          <w:t>3.5.4.18.- CANCELACIÓN DE PARTIDAS.</w:t>
        </w:r>
        <w:r w:rsidR="00F27F8A">
          <w:rPr>
            <w:noProof/>
            <w:webHidden/>
          </w:rPr>
          <w:tab/>
        </w:r>
        <w:r w:rsidR="00F27F8A">
          <w:rPr>
            <w:noProof/>
            <w:webHidden/>
          </w:rPr>
          <w:fldChar w:fldCharType="begin"/>
        </w:r>
        <w:r w:rsidR="00F27F8A">
          <w:rPr>
            <w:noProof/>
            <w:webHidden/>
          </w:rPr>
          <w:instrText xml:space="preserve"> PAGEREF _Toc462748046 \h </w:instrText>
        </w:r>
        <w:r w:rsidR="00F27F8A">
          <w:rPr>
            <w:noProof/>
            <w:webHidden/>
          </w:rPr>
        </w:r>
        <w:r w:rsidR="00F27F8A">
          <w:rPr>
            <w:noProof/>
            <w:webHidden/>
          </w:rPr>
          <w:fldChar w:fldCharType="separate"/>
        </w:r>
        <w:r w:rsidR="00F27F8A">
          <w:rPr>
            <w:noProof/>
            <w:webHidden/>
          </w:rPr>
          <w:t>31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7" w:history="1">
        <w:r w:rsidR="00F27F8A" w:rsidRPr="008511A6">
          <w:rPr>
            <w:rStyle w:val="Hipervnculo"/>
            <w:rFonts w:ascii="Arial" w:hAnsi="Arial" w:cs="Arial"/>
            <w:noProof/>
          </w:rPr>
          <w:t>3.5.4.19.- DECLARACIÓN DE INVITACIÓN DESIERTA.</w:t>
        </w:r>
        <w:r w:rsidR="00F27F8A">
          <w:rPr>
            <w:noProof/>
            <w:webHidden/>
          </w:rPr>
          <w:tab/>
        </w:r>
        <w:r w:rsidR="00F27F8A">
          <w:rPr>
            <w:noProof/>
            <w:webHidden/>
          </w:rPr>
          <w:fldChar w:fldCharType="begin"/>
        </w:r>
        <w:r w:rsidR="00F27F8A">
          <w:rPr>
            <w:noProof/>
            <w:webHidden/>
          </w:rPr>
          <w:instrText xml:space="preserve"> PAGEREF _Toc462748047 \h </w:instrText>
        </w:r>
        <w:r w:rsidR="00F27F8A">
          <w:rPr>
            <w:noProof/>
            <w:webHidden/>
          </w:rPr>
        </w:r>
        <w:r w:rsidR="00F27F8A">
          <w:rPr>
            <w:noProof/>
            <w:webHidden/>
          </w:rPr>
          <w:fldChar w:fldCharType="separate"/>
        </w:r>
        <w:r w:rsidR="00F27F8A">
          <w:rPr>
            <w:noProof/>
            <w:webHidden/>
          </w:rPr>
          <w:t>31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8" w:history="1">
        <w:r w:rsidR="00F27F8A" w:rsidRPr="008511A6">
          <w:rPr>
            <w:rStyle w:val="Hipervnculo"/>
            <w:rFonts w:ascii="Arial" w:hAnsi="Arial" w:cs="Arial"/>
            <w:noProof/>
          </w:rPr>
          <w:t>3.5.4.20.- PENAS CONVENCIONALES.</w:t>
        </w:r>
        <w:r w:rsidR="00F27F8A">
          <w:rPr>
            <w:noProof/>
            <w:webHidden/>
          </w:rPr>
          <w:tab/>
        </w:r>
        <w:r w:rsidR="00F27F8A">
          <w:rPr>
            <w:noProof/>
            <w:webHidden/>
          </w:rPr>
          <w:fldChar w:fldCharType="begin"/>
        </w:r>
        <w:r w:rsidR="00F27F8A">
          <w:rPr>
            <w:noProof/>
            <w:webHidden/>
          </w:rPr>
          <w:instrText xml:space="preserve"> PAGEREF _Toc462748048 \h </w:instrText>
        </w:r>
        <w:r w:rsidR="00F27F8A">
          <w:rPr>
            <w:noProof/>
            <w:webHidden/>
          </w:rPr>
        </w:r>
        <w:r w:rsidR="00F27F8A">
          <w:rPr>
            <w:noProof/>
            <w:webHidden/>
          </w:rPr>
          <w:fldChar w:fldCharType="separate"/>
        </w:r>
        <w:r w:rsidR="00F27F8A">
          <w:rPr>
            <w:noProof/>
            <w:webHidden/>
          </w:rPr>
          <w:t>32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49" w:history="1">
        <w:r w:rsidR="00F27F8A" w:rsidRPr="008511A6">
          <w:rPr>
            <w:rStyle w:val="Hipervnculo"/>
            <w:rFonts w:ascii="Arial" w:hAnsi="Arial" w:cs="Arial"/>
            <w:noProof/>
          </w:rPr>
          <w:t>3.5.4.20.1.- SANCIONES.</w:t>
        </w:r>
        <w:r w:rsidR="00F27F8A">
          <w:rPr>
            <w:noProof/>
            <w:webHidden/>
          </w:rPr>
          <w:tab/>
        </w:r>
        <w:r w:rsidR="00F27F8A">
          <w:rPr>
            <w:noProof/>
            <w:webHidden/>
          </w:rPr>
          <w:fldChar w:fldCharType="begin"/>
        </w:r>
        <w:r w:rsidR="00F27F8A">
          <w:rPr>
            <w:noProof/>
            <w:webHidden/>
          </w:rPr>
          <w:instrText xml:space="preserve"> PAGEREF _Toc462748049 \h </w:instrText>
        </w:r>
        <w:r w:rsidR="00F27F8A">
          <w:rPr>
            <w:noProof/>
            <w:webHidden/>
          </w:rPr>
        </w:r>
        <w:r w:rsidR="00F27F8A">
          <w:rPr>
            <w:noProof/>
            <w:webHidden/>
          </w:rPr>
          <w:fldChar w:fldCharType="separate"/>
        </w:r>
        <w:r w:rsidR="00F27F8A">
          <w:rPr>
            <w:noProof/>
            <w:webHidden/>
          </w:rPr>
          <w:t>32</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0" w:history="1">
        <w:r w:rsidR="00F27F8A" w:rsidRPr="008511A6">
          <w:rPr>
            <w:rStyle w:val="Hipervnculo"/>
            <w:rFonts w:ascii="Arial" w:hAnsi="Arial" w:cs="Arial"/>
            <w:noProof/>
          </w:rPr>
          <w:t>3.5.4.20.2.- CASOS DE PÉRDIDA DE FIANZA.</w:t>
        </w:r>
        <w:r w:rsidR="00F27F8A">
          <w:rPr>
            <w:noProof/>
            <w:webHidden/>
          </w:rPr>
          <w:tab/>
        </w:r>
        <w:r w:rsidR="00F27F8A">
          <w:rPr>
            <w:noProof/>
            <w:webHidden/>
          </w:rPr>
          <w:fldChar w:fldCharType="begin"/>
        </w:r>
        <w:r w:rsidR="00F27F8A">
          <w:rPr>
            <w:noProof/>
            <w:webHidden/>
          </w:rPr>
          <w:instrText xml:space="preserve"> PAGEREF _Toc462748050 \h </w:instrText>
        </w:r>
        <w:r w:rsidR="00F27F8A">
          <w:rPr>
            <w:noProof/>
            <w:webHidden/>
          </w:rPr>
        </w:r>
        <w:r w:rsidR="00F27F8A">
          <w:rPr>
            <w:noProof/>
            <w:webHidden/>
          </w:rPr>
          <w:fldChar w:fldCharType="separate"/>
        </w:r>
        <w:r w:rsidR="00F27F8A">
          <w:rPr>
            <w:noProof/>
            <w:webHidden/>
          </w:rPr>
          <w:t>32</w:t>
        </w:r>
        <w:r w:rsidR="00F27F8A">
          <w:rPr>
            <w:noProof/>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51" w:history="1">
        <w:r w:rsidR="00F27F8A" w:rsidRPr="008511A6">
          <w:rPr>
            <w:rStyle w:val="Hipervnculo"/>
            <w:rFonts w:cs="Arial"/>
          </w:rPr>
          <w:t>4.- ENUMERACIÓN DE LOS REQUISITOS INDISPENSABLES QUE LOS “LICITANTES” DEBEN CUMPLIR, TODA VEZ QUE, SU INCUMPLIMIENTO TOTAL O PARCIAL AFECTA LA SOLVENCIA DE SU PROPOSICIÓN Y MOTIVA SU DESECHAMIENTO.</w:t>
        </w:r>
        <w:r w:rsidR="00F27F8A">
          <w:rPr>
            <w:webHidden/>
          </w:rPr>
          <w:tab/>
        </w:r>
        <w:r w:rsidR="00F27F8A">
          <w:rPr>
            <w:webHidden/>
          </w:rPr>
          <w:fldChar w:fldCharType="begin"/>
        </w:r>
        <w:r w:rsidR="00F27F8A">
          <w:rPr>
            <w:webHidden/>
          </w:rPr>
          <w:instrText xml:space="preserve"> PAGEREF _Toc462748051 \h </w:instrText>
        </w:r>
        <w:r w:rsidR="00F27F8A">
          <w:rPr>
            <w:webHidden/>
          </w:rPr>
        </w:r>
        <w:r w:rsidR="00F27F8A">
          <w:rPr>
            <w:webHidden/>
          </w:rPr>
          <w:fldChar w:fldCharType="separate"/>
        </w:r>
        <w:r w:rsidR="00F27F8A">
          <w:rPr>
            <w:webHidden/>
          </w:rPr>
          <w:t>32</w:t>
        </w:r>
        <w:r w:rsidR="00F27F8A">
          <w:rPr>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2" w:history="1">
        <w:r w:rsidR="00F27F8A" w:rsidRPr="008511A6">
          <w:rPr>
            <w:rStyle w:val="Hipervnculo"/>
            <w:rFonts w:ascii="Arial" w:hAnsi="Arial" w:cs="Arial"/>
            <w:noProof/>
          </w:rPr>
          <w:t>4.1.- PROPUESTA TÉCNICA.</w:t>
        </w:r>
        <w:r w:rsidR="00F27F8A">
          <w:rPr>
            <w:noProof/>
            <w:webHidden/>
          </w:rPr>
          <w:tab/>
        </w:r>
        <w:r w:rsidR="00F27F8A">
          <w:rPr>
            <w:noProof/>
            <w:webHidden/>
          </w:rPr>
          <w:fldChar w:fldCharType="begin"/>
        </w:r>
        <w:r w:rsidR="00F27F8A">
          <w:rPr>
            <w:noProof/>
            <w:webHidden/>
          </w:rPr>
          <w:instrText xml:space="preserve"> PAGEREF _Toc462748052 \h </w:instrText>
        </w:r>
        <w:r w:rsidR="00F27F8A">
          <w:rPr>
            <w:noProof/>
            <w:webHidden/>
          </w:rPr>
        </w:r>
        <w:r w:rsidR="00F27F8A">
          <w:rPr>
            <w:noProof/>
            <w:webHidden/>
          </w:rPr>
          <w:fldChar w:fldCharType="separate"/>
        </w:r>
        <w:r w:rsidR="00F27F8A">
          <w:rPr>
            <w:noProof/>
            <w:webHidden/>
          </w:rPr>
          <w:t>33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3" w:history="1">
        <w:r w:rsidR="00F27F8A" w:rsidRPr="008511A6">
          <w:rPr>
            <w:rStyle w:val="Hipervnculo"/>
            <w:rFonts w:ascii="Arial" w:hAnsi="Arial" w:cs="Arial"/>
            <w:noProof/>
          </w:rPr>
          <w:t>4.1.1.- REQUISITOS LEGALES.</w:t>
        </w:r>
        <w:r w:rsidR="00F27F8A">
          <w:rPr>
            <w:noProof/>
            <w:webHidden/>
          </w:rPr>
          <w:tab/>
        </w:r>
        <w:r w:rsidR="00F27F8A">
          <w:rPr>
            <w:noProof/>
            <w:webHidden/>
          </w:rPr>
          <w:fldChar w:fldCharType="begin"/>
        </w:r>
        <w:r w:rsidR="00F27F8A">
          <w:rPr>
            <w:noProof/>
            <w:webHidden/>
          </w:rPr>
          <w:instrText xml:space="preserve"> PAGEREF _Toc462748053 \h </w:instrText>
        </w:r>
        <w:r w:rsidR="00F27F8A">
          <w:rPr>
            <w:noProof/>
            <w:webHidden/>
          </w:rPr>
        </w:r>
        <w:r w:rsidR="00F27F8A">
          <w:rPr>
            <w:noProof/>
            <w:webHidden/>
          </w:rPr>
          <w:fldChar w:fldCharType="separate"/>
        </w:r>
        <w:r w:rsidR="00F27F8A">
          <w:rPr>
            <w:noProof/>
            <w:webHidden/>
          </w:rPr>
          <w:t>33</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4" w:history="1">
        <w:r w:rsidR="00F27F8A" w:rsidRPr="008511A6">
          <w:rPr>
            <w:rStyle w:val="Hipervnculo"/>
            <w:rFonts w:ascii="Arial" w:hAnsi="Arial" w:cs="Arial"/>
            <w:noProof/>
          </w:rPr>
          <w:t>4.1.2.- REQUISITOS ADMINISTRATIVOS.</w:t>
        </w:r>
        <w:r w:rsidR="00F27F8A">
          <w:rPr>
            <w:noProof/>
            <w:webHidden/>
          </w:rPr>
          <w:tab/>
        </w:r>
        <w:r w:rsidR="00F27F8A">
          <w:rPr>
            <w:noProof/>
            <w:webHidden/>
          </w:rPr>
          <w:fldChar w:fldCharType="begin"/>
        </w:r>
        <w:r w:rsidR="00F27F8A">
          <w:rPr>
            <w:noProof/>
            <w:webHidden/>
          </w:rPr>
          <w:instrText xml:space="preserve"> PAGEREF _Toc462748054 \h </w:instrText>
        </w:r>
        <w:r w:rsidR="00F27F8A">
          <w:rPr>
            <w:noProof/>
            <w:webHidden/>
          </w:rPr>
        </w:r>
        <w:r w:rsidR="00F27F8A">
          <w:rPr>
            <w:noProof/>
            <w:webHidden/>
          </w:rPr>
          <w:fldChar w:fldCharType="separate"/>
        </w:r>
        <w:r w:rsidR="00F27F8A">
          <w:rPr>
            <w:noProof/>
            <w:webHidden/>
          </w:rPr>
          <w:t>35</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5" w:history="1">
        <w:r w:rsidR="00F27F8A" w:rsidRPr="008511A6">
          <w:rPr>
            <w:rStyle w:val="Hipervnculo"/>
            <w:rFonts w:ascii="Arial" w:hAnsi="Arial" w:cs="Arial"/>
            <w:noProof/>
          </w:rPr>
          <w:t>4.1.3.- REQUISITOS FINANCIEROS.</w:t>
        </w:r>
        <w:r w:rsidR="00F27F8A">
          <w:rPr>
            <w:noProof/>
            <w:webHidden/>
          </w:rPr>
          <w:tab/>
        </w:r>
        <w:r w:rsidR="00F27F8A">
          <w:rPr>
            <w:noProof/>
            <w:webHidden/>
          </w:rPr>
          <w:fldChar w:fldCharType="begin"/>
        </w:r>
        <w:r w:rsidR="00F27F8A">
          <w:rPr>
            <w:noProof/>
            <w:webHidden/>
          </w:rPr>
          <w:instrText xml:space="preserve"> PAGEREF _Toc462748055 \h </w:instrText>
        </w:r>
        <w:r w:rsidR="00F27F8A">
          <w:rPr>
            <w:noProof/>
            <w:webHidden/>
          </w:rPr>
        </w:r>
        <w:r w:rsidR="00F27F8A">
          <w:rPr>
            <w:noProof/>
            <w:webHidden/>
          </w:rPr>
          <w:fldChar w:fldCharType="separate"/>
        </w:r>
        <w:r w:rsidR="00F27F8A">
          <w:rPr>
            <w:noProof/>
            <w:webHidden/>
          </w:rPr>
          <w:t>36</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6" w:history="1">
        <w:r w:rsidR="00F27F8A" w:rsidRPr="008511A6">
          <w:rPr>
            <w:rStyle w:val="Hipervnculo"/>
            <w:rFonts w:ascii="Arial" w:hAnsi="Arial" w:cs="Arial"/>
            <w:noProof/>
          </w:rPr>
          <w:t>4.1.4.- REQUISITOS TÉCNICOS.</w:t>
        </w:r>
        <w:r w:rsidR="00F27F8A">
          <w:rPr>
            <w:noProof/>
            <w:webHidden/>
          </w:rPr>
          <w:tab/>
        </w:r>
        <w:r w:rsidR="00F27F8A">
          <w:rPr>
            <w:noProof/>
            <w:webHidden/>
          </w:rPr>
          <w:fldChar w:fldCharType="begin"/>
        </w:r>
        <w:r w:rsidR="00F27F8A">
          <w:rPr>
            <w:noProof/>
            <w:webHidden/>
          </w:rPr>
          <w:instrText xml:space="preserve"> PAGEREF _Toc462748056 \h </w:instrText>
        </w:r>
        <w:r w:rsidR="00F27F8A">
          <w:rPr>
            <w:noProof/>
            <w:webHidden/>
          </w:rPr>
        </w:r>
        <w:r w:rsidR="00F27F8A">
          <w:rPr>
            <w:noProof/>
            <w:webHidden/>
          </w:rPr>
          <w:fldChar w:fldCharType="separate"/>
        </w:r>
        <w:r w:rsidR="00F27F8A">
          <w:rPr>
            <w:noProof/>
            <w:webHidden/>
          </w:rPr>
          <w:t>37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7" w:history="1">
        <w:r w:rsidR="00F27F8A" w:rsidRPr="008511A6">
          <w:rPr>
            <w:rStyle w:val="Hipervnculo"/>
            <w:rFonts w:ascii="Arial" w:hAnsi="Arial" w:cs="Arial"/>
            <w:noProof/>
          </w:rPr>
          <w:t>4.1.4.1.- INFORMACIÓN TÉCNICA ADICIONAL.</w:t>
        </w:r>
        <w:r w:rsidR="00F27F8A">
          <w:rPr>
            <w:noProof/>
            <w:webHidden/>
          </w:rPr>
          <w:tab/>
        </w:r>
        <w:r w:rsidR="00F27F8A">
          <w:rPr>
            <w:noProof/>
            <w:webHidden/>
          </w:rPr>
          <w:fldChar w:fldCharType="begin"/>
        </w:r>
        <w:r w:rsidR="00F27F8A">
          <w:rPr>
            <w:noProof/>
            <w:webHidden/>
          </w:rPr>
          <w:instrText xml:space="preserve"> PAGEREF _Toc462748057 \h </w:instrText>
        </w:r>
        <w:r w:rsidR="00F27F8A">
          <w:rPr>
            <w:noProof/>
            <w:webHidden/>
          </w:rPr>
        </w:r>
        <w:r w:rsidR="00F27F8A">
          <w:rPr>
            <w:noProof/>
            <w:webHidden/>
          </w:rPr>
          <w:fldChar w:fldCharType="separate"/>
        </w:r>
        <w:r w:rsidR="00F27F8A">
          <w:rPr>
            <w:noProof/>
            <w:webHidden/>
          </w:rPr>
          <w:t>37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8" w:history="1">
        <w:r w:rsidR="00F27F8A" w:rsidRPr="008511A6">
          <w:rPr>
            <w:rStyle w:val="Hipervnculo"/>
            <w:rFonts w:ascii="Arial" w:hAnsi="Arial" w:cs="Arial"/>
            <w:noProof/>
          </w:rPr>
          <w:t>4.1.4.2.- PARA LA PRESTACIÓN DEL SERVICIO O LA ENTREGA DE LOS BIENES.</w:t>
        </w:r>
        <w:r w:rsidR="00F27F8A">
          <w:rPr>
            <w:noProof/>
            <w:webHidden/>
          </w:rPr>
          <w:tab/>
        </w:r>
        <w:r w:rsidR="00F27F8A">
          <w:rPr>
            <w:noProof/>
            <w:webHidden/>
          </w:rPr>
          <w:fldChar w:fldCharType="begin"/>
        </w:r>
        <w:r w:rsidR="00F27F8A">
          <w:rPr>
            <w:noProof/>
            <w:webHidden/>
          </w:rPr>
          <w:instrText xml:space="preserve"> PAGEREF _Toc462748058 \h </w:instrText>
        </w:r>
        <w:r w:rsidR="00F27F8A">
          <w:rPr>
            <w:noProof/>
            <w:webHidden/>
          </w:rPr>
        </w:r>
        <w:r w:rsidR="00F27F8A">
          <w:rPr>
            <w:noProof/>
            <w:webHidden/>
          </w:rPr>
          <w:fldChar w:fldCharType="separate"/>
        </w:r>
        <w:r w:rsidR="00F27F8A">
          <w:rPr>
            <w:noProof/>
            <w:webHidden/>
          </w:rPr>
          <w:t>37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59" w:history="1">
        <w:r w:rsidR="00F27F8A" w:rsidRPr="008511A6">
          <w:rPr>
            <w:rStyle w:val="Hipervnculo"/>
            <w:rFonts w:ascii="Arial" w:hAnsi="Arial" w:cs="Arial"/>
            <w:noProof/>
          </w:rPr>
          <w:t>4.1.4.3.- GARANTÍA.</w:t>
        </w:r>
        <w:r w:rsidR="00F27F8A">
          <w:rPr>
            <w:noProof/>
            <w:webHidden/>
          </w:rPr>
          <w:tab/>
        </w:r>
        <w:r w:rsidR="00F27F8A">
          <w:rPr>
            <w:noProof/>
            <w:webHidden/>
          </w:rPr>
          <w:fldChar w:fldCharType="begin"/>
        </w:r>
        <w:r w:rsidR="00F27F8A">
          <w:rPr>
            <w:noProof/>
            <w:webHidden/>
          </w:rPr>
          <w:instrText xml:space="preserve"> PAGEREF _Toc462748059 \h </w:instrText>
        </w:r>
        <w:r w:rsidR="00F27F8A">
          <w:rPr>
            <w:noProof/>
            <w:webHidden/>
          </w:rPr>
        </w:r>
        <w:r w:rsidR="00F27F8A">
          <w:rPr>
            <w:noProof/>
            <w:webHidden/>
          </w:rPr>
          <w:fldChar w:fldCharType="separate"/>
        </w:r>
        <w:r w:rsidR="00F27F8A">
          <w:rPr>
            <w:noProof/>
            <w:webHidden/>
          </w:rPr>
          <w:t>37</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0" w:history="1">
        <w:r w:rsidR="00F27F8A" w:rsidRPr="008511A6">
          <w:rPr>
            <w:rStyle w:val="Hipervnculo"/>
            <w:rFonts w:ascii="Arial" w:hAnsi="Arial" w:cs="Arial"/>
            <w:noProof/>
          </w:rPr>
          <w:t>4.1.4.4.- PLANEACIÓN PARA EL INICIO EN LA ENTREGA DE LOS BIENES O PRESTACIÓN DE LOS SERVICIOS.</w:t>
        </w:r>
        <w:r w:rsidR="00F27F8A">
          <w:rPr>
            <w:noProof/>
            <w:webHidden/>
          </w:rPr>
          <w:tab/>
        </w:r>
        <w:r w:rsidR="00F27F8A">
          <w:rPr>
            <w:noProof/>
            <w:webHidden/>
          </w:rPr>
          <w:fldChar w:fldCharType="begin"/>
        </w:r>
        <w:r w:rsidR="00F27F8A">
          <w:rPr>
            <w:noProof/>
            <w:webHidden/>
          </w:rPr>
          <w:instrText xml:space="preserve"> PAGEREF _Toc462748060 \h </w:instrText>
        </w:r>
        <w:r w:rsidR="00F27F8A">
          <w:rPr>
            <w:noProof/>
            <w:webHidden/>
          </w:rPr>
        </w:r>
        <w:r w:rsidR="00F27F8A">
          <w:rPr>
            <w:noProof/>
            <w:webHidden/>
          </w:rPr>
          <w:fldChar w:fldCharType="separate"/>
        </w:r>
        <w:r w:rsidR="00F27F8A">
          <w:rPr>
            <w:noProof/>
            <w:webHidden/>
          </w:rPr>
          <w:t>38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1" w:history="1">
        <w:r w:rsidR="00F27F8A" w:rsidRPr="008511A6">
          <w:rPr>
            <w:rStyle w:val="Hipervnculo"/>
            <w:rFonts w:ascii="Arial" w:hAnsi="Arial" w:cs="Arial"/>
            <w:noProof/>
          </w:rPr>
          <w:t>4.1.4.5.- SUBCONTRATACIÓN.</w:t>
        </w:r>
        <w:r w:rsidR="00F27F8A">
          <w:rPr>
            <w:noProof/>
            <w:webHidden/>
          </w:rPr>
          <w:tab/>
        </w:r>
        <w:r w:rsidR="00F27F8A">
          <w:rPr>
            <w:noProof/>
            <w:webHidden/>
          </w:rPr>
          <w:fldChar w:fldCharType="begin"/>
        </w:r>
        <w:r w:rsidR="00F27F8A">
          <w:rPr>
            <w:noProof/>
            <w:webHidden/>
          </w:rPr>
          <w:instrText xml:space="preserve"> PAGEREF _Toc462748061 \h </w:instrText>
        </w:r>
        <w:r w:rsidR="00F27F8A">
          <w:rPr>
            <w:noProof/>
            <w:webHidden/>
          </w:rPr>
        </w:r>
        <w:r w:rsidR="00F27F8A">
          <w:rPr>
            <w:noProof/>
            <w:webHidden/>
          </w:rPr>
          <w:fldChar w:fldCharType="separate"/>
        </w:r>
        <w:r w:rsidR="00F27F8A">
          <w:rPr>
            <w:noProof/>
            <w:webHidden/>
          </w:rPr>
          <w:t>38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2" w:history="1">
        <w:r w:rsidR="00F27F8A" w:rsidRPr="008511A6">
          <w:rPr>
            <w:rStyle w:val="Hipervnculo"/>
            <w:rFonts w:ascii="Arial" w:hAnsi="Arial" w:cs="Arial"/>
            <w:noProof/>
          </w:rPr>
          <w:t>4.2.-  PROPUESTA ECONÓMICA.</w:t>
        </w:r>
        <w:r w:rsidR="00F27F8A">
          <w:rPr>
            <w:noProof/>
            <w:webHidden/>
          </w:rPr>
          <w:tab/>
        </w:r>
        <w:r w:rsidR="00F27F8A">
          <w:rPr>
            <w:noProof/>
            <w:webHidden/>
          </w:rPr>
          <w:fldChar w:fldCharType="begin"/>
        </w:r>
        <w:r w:rsidR="00F27F8A">
          <w:rPr>
            <w:noProof/>
            <w:webHidden/>
          </w:rPr>
          <w:instrText xml:space="preserve"> PAGEREF _Toc462748062 \h </w:instrText>
        </w:r>
        <w:r w:rsidR="00F27F8A">
          <w:rPr>
            <w:noProof/>
            <w:webHidden/>
          </w:rPr>
        </w:r>
        <w:r w:rsidR="00F27F8A">
          <w:rPr>
            <w:noProof/>
            <w:webHidden/>
          </w:rPr>
          <w:fldChar w:fldCharType="separate"/>
        </w:r>
        <w:r w:rsidR="00F27F8A">
          <w:rPr>
            <w:noProof/>
            <w:webHidden/>
          </w:rPr>
          <w:t>38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3" w:history="1">
        <w:r w:rsidR="00F27F8A" w:rsidRPr="008511A6">
          <w:rPr>
            <w:rStyle w:val="Hipervnculo"/>
            <w:rFonts w:ascii="Arial" w:hAnsi="Arial" w:cs="Arial"/>
            <w:noProof/>
          </w:rPr>
          <w:t>4.3.- EVALUACIÓN DE LOS ACTOS DEL PROCEDIMIENTO POR PARTE DE LOS “LICITANTES”.</w:t>
        </w:r>
        <w:r w:rsidR="00F27F8A">
          <w:rPr>
            <w:noProof/>
            <w:webHidden/>
          </w:rPr>
          <w:tab/>
        </w:r>
        <w:r w:rsidR="00F27F8A">
          <w:rPr>
            <w:noProof/>
            <w:webHidden/>
          </w:rPr>
          <w:fldChar w:fldCharType="begin"/>
        </w:r>
        <w:r w:rsidR="00F27F8A">
          <w:rPr>
            <w:noProof/>
            <w:webHidden/>
          </w:rPr>
          <w:instrText xml:space="preserve"> PAGEREF _Toc462748063 \h </w:instrText>
        </w:r>
        <w:r w:rsidR="00F27F8A">
          <w:rPr>
            <w:noProof/>
            <w:webHidden/>
          </w:rPr>
        </w:r>
        <w:r w:rsidR="00F27F8A">
          <w:rPr>
            <w:noProof/>
            <w:webHidden/>
          </w:rPr>
          <w:fldChar w:fldCharType="separate"/>
        </w:r>
        <w:r w:rsidR="00F27F8A">
          <w:rPr>
            <w:noProof/>
            <w:webHidden/>
          </w:rPr>
          <w:t>38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4" w:history="1">
        <w:r w:rsidR="00F27F8A" w:rsidRPr="008511A6">
          <w:rPr>
            <w:rStyle w:val="Hipervnculo"/>
            <w:rFonts w:ascii="Arial" w:hAnsi="Arial" w:cs="Arial"/>
            <w:noProof/>
          </w:rPr>
          <w:t>4.4.- LOS REQUISITOS SON DE CUMPLIMIENTO OBLIGATORIO.</w:t>
        </w:r>
        <w:r w:rsidR="00F27F8A">
          <w:rPr>
            <w:noProof/>
            <w:webHidden/>
          </w:rPr>
          <w:tab/>
        </w:r>
        <w:r w:rsidR="00F27F8A">
          <w:rPr>
            <w:noProof/>
            <w:webHidden/>
          </w:rPr>
          <w:fldChar w:fldCharType="begin"/>
        </w:r>
        <w:r w:rsidR="00F27F8A">
          <w:rPr>
            <w:noProof/>
            <w:webHidden/>
          </w:rPr>
          <w:instrText xml:space="preserve"> PAGEREF _Toc462748064 \h </w:instrText>
        </w:r>
        <w:r w:rsidR="00F27F8A">
          <w:rPr>
            <w:noProof/>
            <w:webHidden/>
          </w:rPr>
        </w:r>
        <w:r w:rsidR="00F27F8A">
          <w:rPr>
            <w:noProof/>
            <w:webHidden/>
          </w:rPr>
          <w:fldChar w:fldCharType="separate"/>
        </w:r>
        <w:r w:rsidR="00F27F8A">
          <w:rPr>
            <w:noProof/>
            <w:webHidden/>
          </w:rPr>
          <w:t>38</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5" w:history="1">
        <w:r w:rsidR="00F27F8A" w:rsidRPr="008511A6">
          <w:rPr>
            <w:rStyle w:val="Hipervnculo"/>
            <w:rFonts w:ascii="Arial" w:hAnsi="Arial" w:cs="Arial"/>
            <w:noProof/>
          </w:rPr>
          <w:t>4.5.- DOCUMENTOS DISTINTOS A LA PROPOSICIÓN, QUE A ELECCIÓN DEL “LICITANTE”, PODRÁ PRESENTAR DENTRO O FUERA DEL SOBRE QUE CONTENGA LAS PROPUESTAS TÉCNICA Y ECONÓMICA.</w:t>
        </w:r>
        <w:r w:rsidR="00F27F8A">
          <w:rPr>
            <w:noProof/>
            <w:webHidden/>
          </w:rPr>
          <w:tab/>
        </w:r>
        <w:r w:rsidR="00F27F8A">
          <w:rPr>
            <w:noProof/>
            <w:webHidden/>
          </w:rPr>
          <w:fldChar w:fldCharType="begin"/>
        </w:r>
        <w:r w:rsidR="00F27F8A">
          <w:rPr>
            <w:noProof/>
            <w:webHidden/>
          </w:rPr>
          <w:instrText xml:space="preserve"> PAGEREF _Toc462748065 \h </w:instrText>
        </w:r>
        <w:r w:rsidR="00F27F8A">
          <w:rPr>
            <w:noProof/>
            <w:webHidden/>
          </w:rPr>
        </w:r>
        <w:r w:rsidR="00F27F8A">
          <w:rPr>
            <w:noProof/>
            <w:webHidden/>
          </w:rPr>
          <w:fldChar w:fldCharType="separate"/>
        </w:r>
        <w:r w:rsidR="00F27F8A">
          <w:rPr>
            <w:noProof/>
            <w:webHidden/>
          </w:rPr>
          <w:t>39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6" w:history="1">
        <w:r w:rsidR="00F27F8A" w:rsidRPr="008511A6">
          <w:rPr>
            <w:rStyle w:val="Hipervnculo"/>
            <w:rFonts w:ascii="Arial" w:hAnsi="Arial" w:cs="Arial"/>
            <w:noProof/>
          </w:rPr>
          <w:t>4.5.1.- DOCUMENTOS DISTINTOS A LA PROPOSICIÓN, QUE A ELECCIÓN DEL “LICITANTE” PODRÁ PRESENTAR.</w:t>
        </w:r>
        <w:r w:rsidR="00F27F8A">
          <w:rPr>
            <w:noProof/>
            <w:webHidden/>
          </w:rPr>
          <w:tab/>
        </w:r>
        <w:r w:rsidR="00F27F8A">
          <w:rPr>
            <w:noProof/>
            <w:webHidden/>
          </w:rPr>
          <w:fldChar w:fldCharType="begin"/>
        </w:r>
        <w:r w:rsidR="00F27F8A">
          <w:rPr>
            <w:noProof/>
            <w:webHidden/>
          </w:rPr>
          <w:instrText xml:space="preserve"> PAGEREF _Toc462748066 \h </w:instrText>
        </w:r>
        <w:r w:rsidR="00F27F8A">
          <w:rPr>
            <w:noProof/>
            <w:webHidden/>
          </w:rPr>
        </w:r>
        <w:r w:rsidR="00F27F8A">
          <w:rPr>
            <w:noProof/>
            <w:webHidden/>
          </w:rPr>
          <w:fldChar w:fldCharType="separate"/>
        </w:r>
        <w:r w:rsidR="00F27F8A">
          <w:rPr>
            <w:noProof/>
            <w:webHidden/>
          </w:rPr>
          <w:t>39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7" w:history="1">
        <w:r w:rsidR="00F27F8A" w:rsidRPr="008511A6">
          <w:rPr>
            <w:rStyle w:val="Hipervnculo"/>
            <w:rFonts w:ascii="Arial" w:hAnsi="Arial" w:cs="Arial"/>
            <w:noProof/>
          </w:rPr>
          <w:t>4.6.- DOCUMENTOS QUE NO CONSTITUYEN REQUISITOS.</w:t>
        </w:r>
        <w:r w:rsidR="00F27F8A">
          <w:rPr>
            <w:noProof/>
            <w:webHidden/>
          </w:rPr>
          <w:tab/>
        </w:r>
        <w:r w:rsidR="00F27F8A">
          <w:rPr>
            <w:noProof/>
            <w:webHidden/>
          </w:rPr>
          <w:fldChar w:fldCharType="begin"/>
        </w:r>
        <w:r w:rsidR="00F27F8A">
          <w:rPr>
            <w:noProof/>
            <w:webHidden/>
          </w:rPr>
          <w:instrText xml:space="preserve"> PAGEREF _Toc462748067 \h </w:instrText>
        </w:r>
        <w:r w:rsidR="00F27F8A">
          <w:rPr>
            <w:noProof/>
            <w:webHidden/>
          </w:rPr>
        </w:r>
        <w:r w:rsidR="00F27F8A">
          <w:rPr>
            <w:noProof/>
            <w:webHidden/>
          </w:rPr>
          <w:fldChar w:fldCharType="separate"/>
        </w:r>
        <w:r w:rsidR="00F27F8A">
          <w:rPr>
            <w:noProof/>
            <w:webHidden/>
          </w:rPr>
          <w:t>39</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68" w:history="1">
        <w:r w:rsidR="00F27F8A" w:rsidRPr="008511A6">
          <w:rPr>
            <w:rStyle w:val="Hipervnculo"/>
            <w:rFonts w:ascii="Arial" w:hAnsi="Arial" w:cs="Arial"/>
            <w:noProof/>
          </w:rPr>
          <w:t>4.7.- CAUSAS DE DESECHAMIENTO.</w:t>
        </w:r>
        <w:r w:rsidR="00F27F8A">
          <w:rPr>
            <w:noProof/>
            <w:webHidden/>
          </w:rPr>
          <w:tab/>
        </w:r>
        <w:r w:rsidR="00F27F8A">
          <w:rPr>
            <w:noProof/>
            <w:webHidden/>
          </w:rPr>
          <w:fldChar w:fldCharType="begin"/>
        </w:r>
        <w:r w:rsidR="00F27F8A">
          <w:rPr>
            <w:noProof/>
            <w:webHidden/>
          </w:rPr>
          <w:instrText xml:space="preserve"> PAGEREF _Toc462748068 \h </w:instrText>
        </w:r>
        <w:r w:rsidR="00F27F8A">
          <w:rPr>
            <w:noProof/>
            <w:webHidden/>
          </w:rPr>
        </w:r>
        <w:r w:rsidR="00F27F8A">
          <w:rPr>
            <w:noProof/>
            <w:webHidden/>
          </w:rPr>
          <w:fldChar w:fldCharType="separate"/>
        </w:r>
        <w:r w:rsidR="00F27F8A">
          <w:rPr>
            <w:noProof/>
            <w:webHidden/>
          </w:rPr>
          <w:t>39</w:t>
        </w:r>
        <w:r w:rsidR="00F27F8A">
          <w:rPr>
            <w:noProof/>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69" w:history="1">
        <w:r w:rsidR="00F27F8A" w:rsidRPr="008511A6">
          <w:rPr>
            <w:rStyle w:val="Hipervnculo"/>
            <w:rFonts w:cs="Arial"/>
          </w:rPr>
          <w:t>5.- CRITERIOS DE EVALUACIÓN DE LAS PROPOSICIONES.</w:t>
        </w:r>
        <w:r w:rsidR="00F27F8A">
          <w:rPr>
            <w:webHidden/>
          </w:rPr>
          <w:tab/>
        </w:r>
        <w:r w:rsidR="00F27F8A">
          <w:rPr>
            <w:webHidden/>
          </w:rPr>
          <w:fldChar w:fldCharType="begin"/>
        </w:r>
        <w:r w:rsidR="00F27F8A">
          <w:rPr>
            <w:webHidden/>
          </w:rPr>
          <w:instrText xml:space="preserve"> PAGEREF _Toc462748069 \h </w:instrText>
        </w:r>
        <w:r w:rsidR="00F27F8A">
          <w:rPr>
            <w:webHidden/>
          </w:rPr>
        </w:r>
        <w:r w:rsidR="00F27F8A">
          <w:rPr>
            <w:webHidden/>
          </w:rPr>
          <w:fldChar w:fldCharType="separate"/>
        </w:r>
        <w:r w:rsidR="00F27F8A">
          <w:rPr>
            <w:webHidden/>
          </w:rPr>
          <w:t>41</w:t>
        </w:r>
        <w:r w:rsidR="00F27F8A">
          <w:rPr>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70" w:history="1">
        <w:r w:rsidR="00F27F8A" w:rsidRPr="008511A6">
          <w:rPr>
            <w:rStyle w:val="Hipervnculo"/>
            <w:rFonts w:ascii="Arial" w:hAnsi="Arial" w:cs="Arial"/>
            <w:noProof/>
          </w:rPr>
          <w:t>5.1.- CRITERIOS ESPECÍFICOS PARA RECIBIR Y EVALUAR LAS PROPOSICIONES Y ADJUDICAR EL CONTRATO O PEDIDO.</w:t>
        </w:r>
        <w:r w:rsidR="00F27F8A">
          <w:rPr>
            <w:noProof/>
            <w:webHidden/>
          </w:rPr>
          <w:tab/>
        </w:r>
        <w:r w:rsidR="00F27F8A">
          <w:rPr>
            <w:noProof/>
            <w:webHidden/>
          </w:rPr>
          <w:fldChar w:fldCharType="begin"/>
        </w:r>
        <w:r w:rsidR="00F27F8A">
          <w:rPr>
            <w:noProof/>
            <w:webHidden/>
          </w:rPr>
          <w:instrText xml:space="preserve"> PAGEREF _Toc462748070 \h </w:instrText>
        </w:r>
        <w:r w:rsidR="00F27F8A">
          <w:rPr>
            <w:noProof/>
            <w:webHidden/>
          </w:rPr>
        </w:r>
        <w:r w:rsidR="00F27F8A">
          <w:rPr>
            <w:noProof/>
            <w:webHidden/>
          </w:rPr>
          <w:fldChar w:fldCharType="separate"/>
        </w:r>
        <w:r w:rsidR="00F27F8A">
          <w:rPr>
            <w:noProof/>
            <w:webHidden/>
          </w:rPr>
          <w:t>41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71" w:history="1">
        <w:r w:rsidR="00F27F8A" w:rsidRPr="008511A6">
          <w:rPr>
            <w:rStyle w:val="Hipervnculo"/>
            <w:rFonts w:ascii="Arial" w:hAnsi="Arial" w:cs="Arial"/>
            <w:noProof/>
          </w:rPr>
          <w:t>5.1.1.- CRITERIOS DE EVALUACIÓN DE LA PROPUESTA TÉCNICA.</w:t>
        </w:r>
        <w:r w:rsidR="00F27F8A">
          <w:rPr>
            <w:noProof/>
            <w:webHidden/>
          </w:rPr>
          <w:tab/>
        </w:r>
        <w:r w:rsidR="00F27F8A">
          <w:rPr>
            <w:noProof/>
            <w:webHidden/>
          </w:rPr>
          <w:fldChar w:fldCharType="begin"/>
        </w:r>
        <w:r w:rsidR="00F27F8A">
          <w:rPr>
            <w:noProof/>
            <w:webHidden/>
          </w:rPr>
          <w:instrText xml:space="preserve"> PAGEREF _Toc462748071 \h </w:instrText>
        </w:r>
        <w:r w:rsidR="00F27F8A">
          <w:rPr>
            <w:noProof/>
            <w:webHidden/>
          </w:rPr>
        </w:r>
        <w:r w:rsidR="00F27F8A">
          <w:rPr>
            <w:noProof/>
            <w:webHidden/>
          </w:rPr>
          <w:fldChar w:fldCharType="separate"/>
        </w:r>
        <w:r w:rsidR="00F27F8A">
          <w:rPr>
            <w:noProof/>
            <w:webHidden/>
          </w:rPr>
          <w:t>41</w:t>
        </w:r>
        <w:r w:rsidR="00F27F8A">
          <w:rPr>
            <w:noProof/>
            <w:webHidden/>
          </w:rPr>
          <w:fldChar w:fldCharType="end"/>
        </w:r>
      </w:hyperlink>
    </w:p>
    <w:p w:rsidR="00F27F8A" w:rsidRDefault="001775D0">
      <w:pPr>
        <w:pStyle w:val="TDC2"/>
        <w:rPr>
          <w:rFonts w:asciiTheme="minorHAnsi" w:eastAsiaTheme="minorEastAsia" w:hAnsiTheme="minorHAnsi" w:cstheme="minorBidi"/>
          <w:smallCaps w:val="0"/>
          <w:noProof/>
          <w:sz w:val="22"/>
          <w:szCs w:val="22"/>
          <w:lang w:val="es-MX" w:eastAsia="es-MX"/>
        </w:rPr>
      </w:pPr>
      <w:hyperlink w:anchor="_Toc462748072" w:history="1">
        <w:r w:rsidR="00F27F8A" w:rsidRPr="008511A6">
          <w:rPr>
            <w:rStyle w:val="Hipervnculo"/>
            <w:rFonts w:ascii="Arial" w:hAnsi="Arial" w:cs="Arial"/>
            <w:noProof/>
          </w:rPr>
          <w:t>5.1.2.- CRITERIOS DE EVALUACIÓN DE LA PROPUESTA ECONÓMICA Y ADJUDICACIÓN.</w:t>
        </w:r>
        <w:r w:rsidR="00F27F8A">
          <w:rPr>
            <w:noProof/>
            <w:webHidden/>
          </w:rPr>
          <w:tab/>
        </w:r>
        <w:r w:rsidR="00F27F8A">
          <w:rPr>
            <w:noProof/>
            <w:webHidden/>
          </w:rPr>
          <w:fldChar w:fldCharType="begin"/>
        </w:r>
        <w:r w:rsidR="00F27F8A">
          <w:rPr>
            <w:noProof/>
            <w:webHidden/>
          </w:rPr>
          <w:instrText xml:space="preserve"> PAGEREF _Toc462748072 \h </w:instrText>
        </w:r>
        <w:r w:rsidR="00F27F8A">
          <w:rPr>
            <w:noProof/>
            <w:webHidden/>
          </w:rPr>
        </w:r>
        <w:r w:rsidR="00F27F8A">
          <w:rPr>
            <w:noProof/>
            <w:webHidden/>
          </w:rPr>
          <w:fldChar w:fldCharType="separate"/>
        </w:r>
        <w:r w:rsidR="00F27F8A">
          <w:rPr>
            <w:noProof/>
            <w:webHidden/>
          </w:rPr>
          <w:t>42</w:t>
        </w:r>
        <w:r w:rsidR="00F27F8A">
          <w:rPr>
            <w:noProof/>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3" w:history="1">
        <w:r w:rsidR="00F27F8A" w:rsidRPr="008511A6">
          <w:rPr>
            <w:rStyle w:val="Hipervnculo"/>
            <w:rFonts w:cs="Arial"/>
          </w:rPr>
          <w:t>6.- DOCUMENTOS Y DATOS QUE DEBEN PRESENTAR LOS “LICITANTES”, ENTRE LOS QUE SE ENCUENTRAN LOS SIGUIENTES:</w:t>
        </w:r>
        <w:r w:rsidR="00F27F8A">
          <w:rPr>
            <w:webHidden/>
          </w:rPr>
          <w:tab/>
        </w:r>
        <w:r w:rsidR="00F27F8A">
          <w:rPr>
            <w:webHidden/>
          </w:rPr>
          <w:fldChar w:fldCharType="begin"/>
        </w:r>
        <w:r w:rsidR="00F27F8A">
          <w:rPr>
            <w:webHidden/>
          </w:rPr>
          <w:instrText xml:space="preserve"> PAGEREF _Toc462748073 \h </w:instrText>
        </w:r>
        <w:r w:rsidR="00F27F8A">
          <w:rPr>
            <w:webHidden/>
          </w:rPr>
        </w:r>
        <w:r w:rsidR="00F27F8A">
          <w:rPr>
            <w:webHidden/>
          </w:rPr>
          <w:fldChar w:fldCharType="separate"/>
        </w:r>
        <w:r w:rsidR="00F27F8A">
          <w:rPr>
            <w:webHidden/>
          </w:rPr>
          <w:t>43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4" w:history="1">
        <w:r w:rsidR="00F27F8A" w:rsidRPr="008511A6">
          <w:rPr>
            <w:rStyle w:val="Hipervnculo"/>
            <w:rFonts w:cs="Arial"/>
          </w:rPr>
          <w:t>7.- INCONFORMIDADES.</w:t>
        </w:r>
        <w:r w:rsidR="00F27F8A">
          <w:rPr>
            <w:webHidden/>
          </w:rPr>
          <w:tab/>
        </w:r>
        <w:r w:rsidR="00F27F8A">
          <w:rPr>
            <w:webHidden/>
          </w:rPr>
          <w:fldChar w:fldCharType="begin"/>
        </w:r>
        <w:r w:rsidR="00F27F8A">
          <w:rPr>
            <w:webHidden/>
          </w:rPr>
          <w:instrText xml:space="preserve"> PAGEREF _Toc462748074 \h </w:instrText>
        </w:r>
        <w:r w:rsidR="00F27F8A">
          <w:rPr>
            <w:webHidden/>
          </w:rPr>
        </w:r>
        <w:r w:rsidR="00F27F8A">
          <w:rPr>
            <w:webHidden/>
          </w:rPr>
          <w:fldChar w:fldCharType="separate"/>
        </w:r>
        <w:r w:rsidR="00F27F8A">
          <w:rPr>
            <w:webHidden/>
          </w:rPr>
          <w:t>45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5" w:history="1">
        <w:r w:rsidR="00F27F8A" w:rsidRPr="008511A6">
          <w:rPr>
            <w:rStyle w:val="Hipervnculo"/>
            <w:rFonts w:cs="Arial"/>
          </w:rPr>
          <w:t>8.- FORMATOS QUE FACILITEN Y AGILICEN LA PRESENTACIÓN Y RECEPCIÓN DE LAS PROPOSICIONES, COMO SON LOS RELATIVOS A:</w:t>
        </w:r>
        <w:r w:rsidR="00F27F8A">
          <w:rPr>
            <w:webHidden/>
          </w:rPr>
          <w:tab/>
        </w:r>
        <w:r w:rsidR="00F27F8A">
          <w:rPr>
            <w:webHidden/>
          </w:rPr>
          <w:fldChar w:fldCharType="begin"/>
        </w:r>
        <w:r w:rsidR="00F27F8A">
          <w:rPr>
            <w:webHidden/>
          </w:rPr>
          <w:instrText xml:space="preserve"> PAGEREF _Toc462748075 \h </w:instrText>
        </w:r>
        <w:r w:rsidR="00F27F8A">
          <w:rPr>
            <w:webHidden/>
          </w:rPr>
        </w:r>
        <w:r w:rsidR="00F27F8A">
          <w:rPr>
            <w:webHidden/>
          </w:rPr>
          <w:fldChar w:fldCharType="separate"/>
        </w:r>
        <w:r w:rsidR="00F27F8A">
          <w:rPr>
            <w:webHidden/>
          </w:rPr>
          <w:t>46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6" w:history="1">
        <w:r w:rsidR="00F27F8A" w:rsidRPr="008511A6">
          <w:rPr>
            <w:rStyle w:val="Hipervnculo"/>
            <w:rFonts w:cs="Arial"/>
            <w:bCs/>
          </w:rPr>
          <w:t>ANEXO I</w:t>
        </w:r>
        <w:r w:rsidR="00F27F8A">
          <w:rPr>
            <w:webHidden/>
          </w:rPr>
          <w:tab/>
        </w:r>
        <w:r w:rsidR="00F27F8A">
          <w:rPr>
            <w:webHidden/>
          </w:rPr>
          <w:fldChar w:fldCharType="begin"/>
        </w:r>
        <w:r w:rsidR="00F27F8A">
          <w:rPr>
            <w:webHidden/>
          </w:rPr>
          <w:instrText xml:space="preserve"> PAGEREF _Toc462748076 \h </w:instrText>
        </w:r>
        <w:r w:rsidR="00F27F8A">
          <w:rPr>
            <w:webHidden/>
          </w:rPr>
        </w:r>
        <w:r w:rsidR="00F27F8A">
          <w:rPr>
            <w:webHidden/>
          </w:rPr>
          <w:fldChar w:fldCharType="separate"/>
        </w:r>
        <w:r w:rsidR="00F27F8A">
          <w:rPr>
            <w:webHidden/>
          </w:rPr>
          <w:t>48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7" w:history="1">
        <w:r w:rsidR="00F27F8A" w:rsidRPr="008511A6">
          <w:rPr>
            <w:rStyle w:val="Hipervnculo"/>
            <w:rFonts w:cs="Arial"/>
            <w:bCs/>
          </w:rPr>
          <w:t>Descripción Genérica de los Bienes o Servicios</w:t>
        </w:r>
        <w:r w:rsidR="00F27F8A">
          <w:rPr>
            <w:webHidden/>
          </w:rPr>
          <w:tab/>
        </w:r>
        <w:r w:rsidR="00F27F8A">
          <w:rPr>
            <w:webHidden/>
          </w:rPr>
          <w:fldChar w:fldCharType="begin"/>
        </w:r>
        <w:r w:rsidR="00F27F8A">
          <w:rPr>
            <w:webHidden/>
          </w:rPr>
          <w:instrText xml:space="preserve"> PAGEREF _Toc462748077 \h </w:instrText>
        </w:r>
        <w:r w:rsidR="00F27F8A">
          <w:rPr>
            <w:webHidden/>
          </w:rPr>
        </w:r>
        <w:r w:rsidR="00F27F8A">
          <w:rPr>
            <w:webHidden/>
          </w:rPr>
          <w:fldChar w:fldCharType="separate"/>
        </w:r>
        <w:r w:rsidR="00F27F8A">
          <w:rPr>
            <w:webHidden/>
          </w:rPr>
          <w:t>48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8" w:history="1">
        <w:r w:rsidR="00F27F8A" w:rsidRPr="008511A6">
          <w:rPr>
            <w:rStyle w:val="Hipervnculo"/>
            <w:rFonts w:cs="Arial"/>
            <w:bCs/>
          </w:rPr>
          <w:t>ANEXO I</w:t>
        </w:r>
        <w:r w:rsidR="00F27F8A">
          <w:rPr>
            <w:webHidden/>
          </w:rPr>
          <w:tab/>
        </w:r>
        <w:r w:rsidR="00F27F8A">
          <w:rPr>
            <w:webHidden/>
          </w:rPr>
          <w:fldChar w:fldCharType="begin"/>
        </w:r>
        <w:r w:rsidR="00F27F8A">
          <w:rPr>
            <w:webHidden/>
          </w:rPr>
          <w:instrText xml:space="preserve"> PAGEREF _Toc462748078 \h </w:instrText>
        </w:r>
        <w:r w:rsidR="00F27F8A">
          <w:rPr>
            <w:webHidden/>
          </w:rPr>
        </w:r>
        <w:r w:rsidR="00F27F8A">
          <w:rPr>
            <w:webHidden/>
          </w:rPr>
          <w:fldChar w:fldCharType="separate"/>
        </w:r>
        <w:r w:rsidR="00F27F8A">
          <w:rPr>
            <w:webHidden/>
          </w:rPr>
          <w:t>49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79" w:history="1">
        <w:r w:rsidR="00F27F8A" w:rsidRPr="008511A6">
          <w:rPr>
            <w:rStyle w:val="Hipervnculo"/>
            <w:rFonts w:cs="Arial"/>
            <w:bCs/>
          </w:rPr>
          <w:t>Anexo Técnico</w:t>
        </w:r>
        <w:r w:rsidR="00F27F8A">
          <w:rPr>
            <w:webHidden/>
          </w:rPr>
          <w:tab/>
        </w:r>
        <w:r w:rsidR="00F27F8A">
          <w:rPr>
            <w:webHidden/>
          </w:rPr>
          <w:fldChar w:fldCharType="begin"/>
        </w:r>
        <w:r w:rsidR="00F27F8A">
          <w:rPr>
            <w:webHidden/>
          </w:rPr>
          <w:instrText xml:space="preserve"> PAGEREF _Toc462748079 \h </w:instrText>
        </w:r>
        <w:r w:rsidR="00F27F8A">
          <w:rPr>
            <w:webHidden/>
          </w:rPr>
        </w:r>
        <w:r w:rsidR="00F27F8A">
          <w:rPr>
            <w:webHidden/>
          </w:rPr>
          <w:fldChar w:fldCharType="separate"/>
        </w:r>
        <w:r w:rsidR="00F27F8A">
          <w:rPr>
            <w:webHidden/>
          </w:rPr>
          <w:t>49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0" w:history="1">
        <w:r w:rsidR="00F27F8A" w:rsidRPr="008511A6">
          <w:rPr>
            <w:rStyle w:val="Hipervnculo"/>
            <w:rFonts w:cs="Arial"/>
            <w:bCs/>
          </w:rPr>
          <w:t>ANEXO 1-A</w:t>
        </w:r>
        <w:r w:rsidR="00F27F8A">
          <w:rPr>
            <w:webHidden/>
          </w:rPr>
          <w:tab/>
        </w:r>
        <w:r w:rsidR="00F27F8A">
          <w:rPr>
            <w:webHidden/>
          </w:rPr>
          <w:fldChar w:fldCharType="begin"/>
        </w:r>
        <w:r w:rsidR="00F27F8A">
          <w:rPr>
            <w:webHidden/>
          </w:rPr>
          <w:instrText xml:space="preserve"> PAGEREF _Toc462748080 \h </w:instrText>
        </w:r>
        <w:r w:rsidR="00F27F8A">
          <w:rPr>
            <w:webHidden/>
          </w:rPr>
        </w:r>
        <w:r w:rsidR="00F27F8A">
          <w:rPr>
            <w:webHidden/>
          </w:rPr>
          <w:fldChar w:fldCharType="separate"/>
        </w:r>
        <w:r w:rsidR="00F27F8A">
          <w:rPr>
            <w:webHidden/>
          </w:rPr>
          <w:t>53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1" w:history="1">
        <w:r w:rsidR="00F27F8A" w:rsidRPr="008511A6">
          <w:rPr>
            <w:rStyle w:val="Hipervnculo"/>
            <w:rFonts w:cs="Arial"/>
            <w:bCs/>
          </w:rPr>
          <w:t>IMÁGENES ILUSTRATIVAS</w:t>
        </w:r>
        <w:r w:rsidR="00F27F8A">
          <w:rPr>
            <w:webHidden/>
          </w:rPr>
          <w:tab/>
        </w:r>
        <w:r w:rsidR="00F27F8A">
          <w:rPr>
            <w:webHidden/>
          </w:rPr>
          <w:fldChar w:fldCharType="begin"/>
        </w:r>
        <w:r w:rsidR="00F27F8A">
          <w:rPr>
            <w:webHidden/>
          </w:rPr>
          <w:instrText xml:space="preserve"> PAGEREF _Toc462748081 \h </w:instrText>
        </w:r>
        <w:r w:rsidR="00F27F8A">
          <w:rPr>
            <w:webHidden/>
          </w:rPr>
        </w:r>
        <w:r w:rsidR="00F27F8A">
          <w:rPr>
            <w:webHidden/>
          </w:rPr>
          <w:fldChar w:fldCharType="separate"/>
        </w:r>
        <w:r w:rsidR="00F27F8A">
          <w:rPr>
            <w:webHidden/>
          </w:rPr>
          <w:t>53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2" w:history="1">
        <w:r w:rsidR="00F27F8A" w:rsidRPr="008511A6">
          <w:rPr>
            <w:rStyle w:val="Hipervnculo"/>
            <w:rFonts w:cs="Arial"/>
            <w:bCs/>
          </w:rPr>
          <w:t>ANEXO II</w:t>
        </w:r>
        <w:r w:rsidR="00F27F8A">
          <w:rPr>
            <w:webHidden/>
          </w:rPr>
          <w:tab/>
        </w:r>
        <w:r w:rsidR="00F27F8A">
          <w:rPr>
            <w:webHidden/>
          </w:rPr>
          <w:fldChar w:fldCharType="begin"/>
        </w:r>
        <w:r w:rsidR="00F27F8A">
          <w:rPr>
            <w:webHidden/>
          </w:rPr>
          <w:instrText xml:space="preserve"> PAGEREF _Toc462748082 \h </w:instrText>
        </w:r>
        <w:r w:rsidR="00F27F8A">
          <w:rPr>
            <w:webHidden/>
          </w:rPr>
        </w:r>
        <w:r w:rsidR="00F27F8A">
          <w:rPr>
            <w:webHidden/>
          </w:rPr>
          <w:fldChar w:fldCharType="separate"/>
        </w:r>
        <w:r w:rsidR="00F27F8A">
          <w:rPr>
            <w:webHidden/>
          </w:rPr>
          <w:t>55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3" w:history="1">
        <w:r w:rsidR="00F27F8A" w:rsidRPr="008511A6">
          <w:rPr>
            <w:rStyle w:val="Hipervnculo"/>
            <w:rFonts w:cs="Arial"/>
            <w:bCs/>
          </w:rPr>
          <w:t>Propuesta Técnica</w:t>
        </w:r>
        <w:r w:rsidR="00F27F8A">
          <w:rPr>
            <w:webHidden/>
          </w:rPr>
          <w:tab/>
        </w:r>
        <w:r w:rsidR="00F27F8A">
          <w:rPr>
            <w:webHidden/>
          </w:rPr>
          <w:fldChar w:fldCharType="begin"/>
        </w:r>
        <w:r w:rsidR="00F27F8A">
          <w:rPr>
            <w:webHidden/>
          </w:rPr>
          <w:instrText xml:space="preserve"> PAGEREF _Toc462748083 \h </w:instrText>
        </w:r>
        <w:r w:rsidR="00F27F8A">
          <w:rPr>
            <w:webHidden/>
          </w:rPr>
        </w:r>
        <w:r w:rsidR="00F27F8A">
          <w:rPr>
            <w:webHidden/>
          </w:rPr>
          <w:fldChar w:fldCharType="separate"/>
        </w:r>
        <w:r w:rsidR="00F27F8A">
          <w:rPr>
            <w:webHidden/>
          </w:rPr>
          <w:t>55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4" w:history="1">
        <w:r w:rsidR="00F27F8A" w:rsidRPr="008511A6">
          <w:rPr>
            <w:rStyle w:val="Hipervnculo"/>
            <w:rFonts w:cs="Arial"/>
            <w:bCs/>
          </w:rPr>
          <w:t>ANEXO III</w:t>
        </w:r>
        <w:r w:rsidR="00F27F8A">
          <w:rPr>
            <w:webHidden/>
          </w:rPr>
          <w:tab/>
        </w:r>
        <w:r w:rsidR="00F27F8A">
          <w:rPr>
            <w:webHidden/>
          </w:rPr>
          <w:fldChar w:fldCharType="begin"/>
        </w:r>
        <w:r w:rsidR="00F27F8A">
          <w:rPr>
            <w:webHidden/>
          </w:rPr>
          <w:instrText xml:space="preserve"> PAGEREF _Toc462748084 \h </w:instrText>
        </w:r>
        <w:r w:rsidR="00F27F8A">
          <w:rPr>
            <w:webHidden/>
          </w:rPr>
        </w:r>
        <w:r w:rsidR="00F27F8A">
          <w:rPr>
            <w:webHidden/>
          </w:rPr>
          <w:fldChar w:fldCharType="separate"/>
        </w:r>
        <w:r w:rsidR="00F27F8A">
          <w:rPr>
            <w:webHidden/>
          </w:rPr>
          <w:t>56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5" w:history="1">
        <w:r w:rsidR="00F27F8A" w:rsidRPr="008511A6">
          <w:rPr>
            <w:rStyle w:val="Hipervnculo"/>
            <w:rFonts w:cs="Arial"/>
            <w:bCs/>
          </w:rPr>
          <w:t>Propuesta Económica</w:t>
        </w:r>
        <w:r w:rsidR="00F27F8A">
          <w:rPr>
            <w:webHidden/>
          </w:rPr>
          <w:tab/>
        </w:r>
        <w:r w:rsidR="00F27F8A">
          <w:rPr>
            <w:webHidden/>
          </w:rPr>
          <w:fldChar w:fldCharType="begin"/>
        </w:r>
        <w:r w:rsidR="00F27F8A">
          <w:rPr>
            <w:webHidden/>
          </w:rPr>
          <w:instrText xml:space="preserve"> PAGEREF _Toc462748085 \h </w:instrText>
        </w:r>
        <w:r w:rsidR="00F27F8A">
          <w:rPr>
            <w:webHidden/>
          </w:rPr>
        </w:r>
        <w:r w:rsidR="00F27F8A">
          <w:rPr>
            <w:webHidden/>
          </w:rPr>
          <w:fldChar w:fldCharType="separate"/>
        </w:r>
        <w:r w:rsidR="00F27F8A">
          <w:rPr>
            <w:webHidden/>
          </w:rPr>
          <w:t>56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6" w:history="1">
        <w:r w:rsidR="00F27F8A" w:rsidRPr="008511A6">
          <w:rPr>
            <w:rStyle w:val="Hipervnculo"/>
            <w:rFonts w:cs="Arial"/>
            <w:bCs/>
          </w:rPr>
          <w:t>ANEXO IV  FORMATOS</w:t>
        </w:r>
        <w:r w:rsidR="00F27F8A">
          <w:rPr>
            <w:webHidden/>
          </w:rPr>
          <w:tab/>
        </w:r>
        <w:r w:rsidR="00F27F8A">
          <w:rPr>
            <w:webHidden/>
          </w:rPr>
          <w:fldChar w:fldCharType="begin"/>
        </w:r>
        <w:r w:rsidR="00F27F8A">
          <w:rPr>
            <w:webHidden/>
          </w:rPr>
          <w:instrText xml:space="preserve"> PAGEREF _Toc462748086 \h </w:instrText>
        </w:r>
        <w:r w:rsidR="00F27F8A">
          <w:rPr>
            <w:webHidden/>
          </w:rPr>
        </w:r>
        <w:r w:rsidR="00F27F8A">
          <w:rPr>
            <w:webHidden/>
          </w:rPr>
          <w:fldChar w:fldCharType="separate"/>
        </w:r>
        <w:r w:rsidR="00F27F8A">
          <w:rPr>
            <w:webHidden/>
          </w:rPr>
          <w:t>57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7" w:history="1">
        <w:r w:rsidR="00F27F8A" w:rsidRPr="008511A6">
          <w:rPr>
            <w:rStyle w:val="Hipervnculo"/>
            <w:rFonts w:cs="Arial"/>
            <w:bCs/>
          </w:rPr>
          <w:t>FORMATO ANEXO IV-1 Persona Física</w:t>
        </w:r>
        <w:r w:rsidR="00F27F8A">
          <w:rPr>
            <w:webHidden/>
          </w:rPr>
          <w:tab/>
        </w:r>
        <w:r w:rsidR="00F27F8A">
          <w:rPr>
            <w:webHidden/>
          </w:rPr>
          <w:fldChar w:fldCharType="begin"/>
        </w:r>
        <w:r w:rsidR="00F27F8A">
          <w:rPr>
            <w:webHidden/>
          </w:rPr>
          <w:instrText xml:space="preserve"> PAGEREF _Toc462748087 \h </w:instrText>
        </w:r>
        <w:r w:rsidR="00F27F8A">
          <w:rPr>
            <w:webHidden/>
          </w:rPr>
        </w:r>
        <w:r w:rsidR="00F27F8A">
          <w:rPr>
            <w:webHidden/>
          </w:rPr>
          <w:fldChar w:fldCharType="separate"/>
        </w:r>
        <w:r w:rsidR="00F27F8A">
          <w:rPr>
            <w:webHidden/>
          </w:rPr>
          <w:t>58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8" w:history="1">
        <w:r w:rsidR="00F27F8A" w:rsidRPr="008511A6">
          <w:rPr>
            <w:rStyle w:val="Hipervnculo"/>
            <w:rFonts w:cs="Arial"/>
            <w:bCs/>
          </w:rPr>
          <w:t>FORMATO ANEXO IV-1 Persona Moral</w:t>
        </w:r>
        <w:r w:rsidR="00F27F8A">
          <w:rPr>
            <w:webHidden/>
          </w:rPr>
          <w:tab/>
        </w:r>
        <w:r w:rsidR="00F27F8A">
          <w:rPr>
            <w:webHidden/>
          </w:rPr>
          <w:fldChar w:fldCharType="begin"/>
        </w:r>
        <w:r w:rsidR="00F27F8A">
          <w:rPr>
            <w:webHidden/>
          </w:rPr>
          <w:instrText xml:space="preserve"> PAGEREF _Toc462748088 \h </w:instrText>
        </w:r>
        <w:r w:rsidR="00F27F8A">
          <w:rPr>
            <w:webHidden/>
          </w:rPr>
        </w:r>
        <w:r w:rsidR="00F27F8A">
          <w:rPr>
            <w:webHidden/>
          </w:rPr>
          <w:fldChar w:fldCharType="separate"/>
        </w:r>
        <w:r w:rsidR="00F27F8A">
          <w:rPr>
            <w:webHidden/>
          </w:rPr>
          <w:t>59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89" w:history="1">
        <w:r w:rsidR="00F27F8A" w:rsidRPr="008511A6">
          <w:rPr>
            <w:rStyle w:val="Hipervnculo"/>
            <w:rFonts w:cs="Arial"/>
            <w:bCs/>
          </w:rPr>
          <w:t>FORMATO ANEXO IV-A</w:t>
        </w:r>
        <w:r w:rsidR="00F27F8A">
          <w:rPr>
            <w:webHidden/>
          </w:rPr>
          <w:tab/>
        </w:r>
        <w:r w:rsidR="00F27F8A">
          <w:rPr>
            <w:webHidden/>
          </w:rPr>
          <w:fldChar w:fldCharType="begin"/>
        </w:r>
        <w:r w:rsidR="00F27F8A">
          <w:rPr>
            <w:webHidden/>
          </w:rPr>
          <w:instrText xml:space="preserve"> PAGEREF _Toc462748089 \h </w:instrText>
        </w:r>
        <w:r w:rsidR="00F27F8A">
          <w:rPr>
            <w:webHidden/>
          </w:rPr>
        </w:r>
        <w:r w:rsidR="00F27F8A">
          <w:rPr>
            <w:webHidden/>
          </w:rPr>
          <w:fldChar w:fldCharType="separate"/>
        </w:r>
        <w:r w:rsidR="00F27F8A">
          <w:rPr>
            <w:webHidden/>
          </w:rPr>
          <w:t>60</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0" w:history="1">
        <w:r w:rsidR="00F27F8A" w:rsidRPr="008511A6">
          <w:rPr>
            <w:rStyle w:val="Hipervnculo"/>
            <w:rFonts w:cs="Arial"/>
            <w:bCs/>
          </w:rPr>
          <w:t>Formato de Escrito de Manifestación de Interés en Participar en la Invitación a Cuando Menos Tres Personas</w:t>
        </w:r>
        <w:r w:rsidR="00F27F8A">
          <w:rPr>
            <w:webHidden/>
          </w:rPr>
          <w:tab/>
        </w:r>
        <w:r w:rsidR="00F27F8A">
          <w:rPr>
            <w:webHidden/>
          </w:rPr>
          <w:fldChar w:fldCharType="begin"/>
        </w:r>
        <w:r w:rsidR="00F27F8A">
          <w:rPr>
            <w:webHidden/>
          </w:rPr>
          <w:instrText xml:space="preserve"> PAGEREF _Toc462748090 \h </w:instrText>
        </w:r>
        <w:r w:rsidR="00F27F8A">
          <w:rPr>
            <w:webHidden/>
          </w:rPr>
        </w:r>
        <w:r w:rsidR="00F27F8A">
          <w:rPr>
            <w:webHidden/>
          </w:rPr>
          <w:fldChar w:fldCharType="separate"/>
        </w:r>
        <w:r w:rsidR="00F27F8A">
          <w:rPr>
            <w:webHidden/>
          </w:rPr>
          <w:t>60</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1" w:history="1">
        <w:r w:rsidR="00F27F8A" w:rsidRPr="008511A6">
          <w:rPr>
            <w:rStyle w:val="Hipervnculo"/>
            <w:rFonts w:cs="Arial"/>
            <w:bCs/>
          </w:rPr>
          <w:t>FORMATO ANEXO IV-2</w:t>
        </w:r>
        <w:r w:rsidR="00F27F8A">
          <w:rPr>
            <w:webHidden/>
          </w:rPr>
          <w:tab/>
        </w:r>
        <w:r w:rsidR="00F27F8A">
          <w:rPr>
            <w:webHidden/>
          </w:rPr>
          <w:fldChar w:fldCharType="begin"/>
        </w:r>
        <w:r w:rsidR="00F27F8A">
          <w:rPr>
            <w:webHidden/>
          </w:rPr>
          <w:instrText xml:space="preserve"> PAGEREF _Toc462748091 \h </w:instrText>
        </w:r>
        <w:r w:rsidR="00F27F8A">
          <w:rPr>
            <w:webHidden/>
          </w:rPr>
        </w:r>
        <w:r w:rsidR="00F27F8A">
          <w:rPr>
            <w:webHidden/>
          </w:rPr>
          <w:fldChar w:fldCharType="separate"/>
        </w:r>
        <w:r w:rsidR="00F27F8A">
          <w:rPr>
            <w:webHidden/>
          </w:rPr>
          <w:t>61</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2" w:history="1">
        <w:r w:rsidR="00F27F8A" w:rsidRPr="008511A6">
          <w:rPr>
            <w:rStyle w:val="Hipervnculo"/>
            <w:rFonts w:cs="Arial"/>
            <w:bCs/>
          </w:rPr>
          <w:t>Carta Poder</w:t>
        </w:r>
        <w:r w:rsidR="00F27F8A">
          <w:rPr>
            <w:webHidden/>
          </w:rPr>
          <w:tab/>
        </w:r>
        <w:r w:rsidR="00F27F8A">
          <w:rPr>
            <w:webHidden/>
          </w:rPr>
          <w:fldChar w:fldCharType="begin"/>
        </w:r>
        <w:r w:rsidR="00F27F8A">
          <w:rPr>
            <w:webHidden/>
          </w:rPr>
          <w:instrText xml:space="preserve"> PAGEREF _Toc462748092 \h </w:instrText>
        </w:r>
        <w:r w:rsidR="00F27F8A">
          <w:rPr>
            <w:webHidden/>
          </w:rPr>
        </w:r>
        <w:r w:rsidR="00F27F8A">
          <w:rPr>
            <w:webHidden/>
          </w:rPr>
          <w:fldChar w:fldCharType="separate"/>
        </w:r>
        <w:r w:rsidR="00F27F8A">
          <w:rPr>
            <w:webHidden/>
          </w:rPr>
          <w:t>61</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3" w:history="1">
        <w:r w:rsidR="00F27F8A" w:rsidRPr="008511A6">
          <w:rPr>
            <w:rStyle w:val="Hipervnculo"/>
            <w:rFonts w:cs="Arial"/>
            <w:bCs/>
          </w:rPr>
          <w:t>FORMATO CARÁTULA ANEXO IV-3</w:t>
        </w:r>
        <w:r w:rsidR="00F27F8A">
          <w:rPr>
            <w:webHidden/>
          </w:rPr>
          <w:tab/>
        </w:r>
        <w:r w:rsidR="00F27F8A">
          <w:rPr>
            <w:webHidden/>
          </w:rPr>
          <w:fldChar w:fldCharType="begin"/>
        </w:r>
        <w:r w:rsidR="00F27F8A">
          <w:rPr>
            <w:webHidden/>
          </w:rPr>
          <w:instrText xml:space="preserve"> PAGEREF _Toc462748093 \h </w:instrText>
        </w:r>
        <w:r w:rsidR="00F27F8A">
          <w:rPr>
            <w:webHidden/>
          </w:rPr>
        </w:r>
        <w:r w:rsidR="00F27F8A">
          <w:rPr>
            <w:webHidden/>
          </w:rPr>
          <w:fldChar w:fldCharType="separate"/>
        </w:r>
        <w:r w:rsidR="00F27F8A">
          <w:rPr>
            <w:webHidden/>
          </w:rPr>
          <w:t>62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4" w:history="1">
        <w:r w:rsidR="00F27F8A" w:rsidRPr="008511A6">
          <w:rPr>
            <w:rStyle w:val="Hipervnculo"/>
            <w:rFonts w:cs="Arial"/>
            <w:bCs/>
          </w:rPr>
          <w:t>Identificación Oficial Original y Copia</w:t>
        </w:r>
        <w:r w:rsidR="00F27F8A">
          <w:rPr>
            <w:webHidden/>
          </w:rPr>
          <w:tab/>
        </w:r>
        <w:r w:rsidR="00F27F8A">
          <w:rPr>
            <w:webHidden/>
          </w:rPr>
          <w:fldChar w:fldCharType="begin"/>
        </w:r>
        <w:r w:rsidR="00F27F8A">
          <w:rPr>
            <w:webHidden/>
          </w:rPr>
          <w:instrText xml:space="preserve"> PAGEREF _Toc462748094 \h </w:instrText>
        </w:r>
        <w:r w:rsidR="00F27F8A">
          <w:rPr>
            <w:webHidden/>
          </w:rPr>
        </w:r>
        <w:r w:rsidR="00F27F8A">
          <w:rPr>
            <w:webHidden/>
          </w:rPr>
          <w:fldChar w:fldCharType="separate"/>
        </w:r>
        <w:r w:rsidR="00F27F8A">
          <w:rPr>
            <w:webHidden/>
          </w:rPr>
          <w:t>62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5" w:history="1">
        <w:r w:rsidR="00F27F8A" w:rsidRPr="008511A6">
          <w:rPr>
            <w:rStyle w:val="Hipervnculo"/>
            <w:rFonts w:cs="Arial"/>
            <w:bCs/>
          </w:rPr>
          <w:t>FORMATO ANEXO IV-4</w:t>
        </w:r>
        <w:r w:rsidR="00F27F8A">
          <w:rPr>
            <w:webHidden/>
          </w:rPr>
          <w:tab/>
        </w:r>
        <w:r w:rsidR="00F27F8A">
          <w:rPr>
            <w:webHidden/>
          </w:rPr>
          <w:fldChar w:fldCharType="begin"/>
        </w:r>
        <w:r w:rsidR="00F27F8A">
          <w:rPr>
            <w:webHidden/>
          </w:rPr>
          <w:instrText xml:space="preserve"> PAGEREF _Toc462748095 \h </w:instrText>
        </w:r>
        <w:r w:rsidR="00F27F8A">
          <w:rPr>
            <w:webHidden/>
          </w:rPr>
        </w:r>
        <w:r w:rsidR="00F27F8A">
          <w:rPr>
            <w:webHidden/>
          </w:rPr>
          <w:fldChar w:fldCharType="separate"/>
        </w:r>
        <w:r w:rsidR="00F27F8A">
          <w:rPr>
            <w:webHidden/>
          </w:rPr>
          <w:t>63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6" w:history="1">
        <w:r w:rsidR="00F27F8A" w:rsidRPr="008511A6">
          <w:rPr>
            <w:rStyle w:val="Hipervnculo"/>
            <w:rFonts w:cs="Arial"/>
            <w:bCs/>
          </w:rPr>
          <w:t>Disposiciones legales relacionadas con Propiedad Industrial o Derechos de Autor</w:t>
        </w:r>
        <w:r w:rsidR="00F27F8A">
          <w:rPr>
            <w:webHidden/>
          </w:rPr>
          <w:tab/>
        </w:r>
        <w:r w:rsidR="00F27F8A">
          <w:rPr>
            <w:webHidden/>
          </w:rPr>
          <w:fldChar w:fldCharType="begin"/>
        </w:r>
        <w:r w:rsidR="00F27F8A">
          <w:rPr>
            <w:webHidden/>
          </w:rPr>
          <w:instrText xml:space="preserve"> PAGEREF _Toc462748096 \h </w:instrText>
        </w:r>
        <w:r w:rsidR="00F27F8A">
          <w:rPr>
            <w:webHidden/>
          </w:rPr>
        </w:r>
        <w:r w:rsidR="00F27F8A">
          <w:rPr>
            <w:webHidden/>
          </w:rPr>
          <w:fldChar w:fldCharType="separate"/>
        </w:r>
        <w:r w:rsidR="00F27F8A">
          <w:rPr>
            <w:webHidden/>
          </w:rPr>
          <w:t>63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7" w:history="1">
        <w:r w:rsidR="00F27F8A" w:rsidRPr="008511A6">
          <w:rPr>
            <w:rStyle w:val="Hipervnculo"/>
            <w:rFonts w:cs="Arial"/>
            <w:bCs/>
          </w:rPr>
          <w:t>FORMATO ANEXO IV-5</w:t>
        </w:r>
        <w:r w:rsidR="00F27F8A">
          <w:rPr>
            <w:webHidden/>
          </w:rPr>
          <w:tab/>
        </w:r>
        <w:r w:rsidR="00F27F8A">
          <w:rPr>
            <w:webHidden/>
          </w:rPr>
          <w:fldChar w:fldCharType="begin"/>
        </w:r>
        <w:r w:rsidR="00F27F8A">
          <w:rPr>
            <w:webHidden/>
          </w:rPr>
          <w:instrText xml:space="preserve"> PAGEREF _Toc462748097 \h </w:instrText>
        </w:r>
        <w:r w:rsidR="00F27F8A">
          <w:rPr>
            <w:webHidden/>
          </w:rPr>
        </w:r>
        <w:r w:rsidR="00F27F8A">
          <w:rPr>
            <w:webHidden/>
          </w:rPr>
          <w:fldChar w:fldCharType="separate"/>
        </w:r>
        <w:r w:rsidR="00F27F8A">
          <w:rPr>
            <w:webHidden/>
          </w:rPr>
          <w:t>64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8" w:history="1">
        <w:r w:rsidR="00F27F8A" w:rsidRPr="008511A6">
          <w:rPr>
            <w:rStyle w:val="Hipervnculo"/>
            <w:rFonts w:cs="Arial"/>
            <w:bCs/>
          </w:rPr>
          <w:t>Escrito bajo protesta de decir verdad de no encontrarse en alguno de los supuestos de los artículos 50 y 60 de la Ley.</w:t>
        </w:r>
        <w:r w:rsidR="00F27F8A">
          <w:rPr>
            <w:webHidden/>
          </w:rPr>
          <w:tab/>
        </w:r>
        <w:r w:rsidR="00F27F8A">
          <w:rPr>
            <w:webHidden/>
          </w:rPr>
          <w:fldChar w:fldCharType="begin"/>
        </w:r>
        <w:r w:rsidR="00F27F8A">
          <w:rPr>
            <w:webHidden/>
          </w:rPr>
          <w:instrText xml:space="preserve"> PAGEREF _Toc462748098 \h </w:instrText>
        </w:r>
        <w:r w:rsidR="00F27F8A">
          <w:rPr>
            <w:webHidden/>
          </w:rPr>
        </w:r>
        <w:r w:rsidR="00F27F8A">
          <w:rPr>
            <w:webHidden/>
          </w:rPr>
          <w:fldChar w:fldCharType="separate"/>
        </w:r>
        <w:r w:rsidR="00F27F8A">
          <w:rPr>
            <w:webHidden/>
          </w:rPr>
          <w:t>64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099" w:history="1">
        <w:r w:rsidR="00F27F8A" w:rsidRPr="008511A6">
          <w:rPr>
            <w:rStyle w:val="Hipervnculo"/>
            <w:rFonts w:cs="Arial"/>
            <w:bCs/>
          </w:rPr>
          <w:t>FORMATO ANEXO IV-6</w:t>
        </w:r>
        <w:r w:rsidR="00F27F8A">
          <w:rPr>
            <w:webHidden/>
          </w:rPr>
          <w:tab/>
        </w:r>
        <w:r w:rsidR="00F27F8A">
          <w:rPr>
            <w:webHidden/>
          </w:rPr>
          <w:fldChar w:fldCharType="begin"/>
        </w:r>
        <w:r w:rsidR="00F27F8A">
          <w:rPr>
            <w:webHidden/>
          </w:rPr>
          <w:instrText xml:space="preserve"> PAGEREF _Toc462748099 \h </w:instrText>
        </w:r>
        <w:r w:rsidR="00F27F8A">
          <w:rPr>
            <w:webHidden/>
          </w:rPr>
        </w:r>
        <w:r w:rsidR="00F27F8A">
          <w:rPr>
            <w:webHidden/>
          </w:rPr>
          <w:fldChar w:fldCharType="separate"/>
        </w:r>
        <w:r w:rsidR="00F27F8A">
          <w:rPr>
            <w:webHidden/>
          </w:rPr>
          <w:t>65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0" w:history="1">
        <w:r w:rsidR="00F27F8A" w:rsidRPr="008511A6">
          <w:rPr>
            <w:rStyle w:val="Hipervnculo"/>
            <w:rFonts w:cs="Arial"/>
            <w:bCs/>
          </w:rPr>
          <w:t>Manifiesto por escrito del “LICITANTE”, de estar enterado y de acuerdo con lo dispuesto en el Artículo 53 de “LA LEY”</w:t>
        </w:r>
        <w:r w:rsidR="00F27F8A">
          <w:rPr>
            <w:webHidden/>
          </w:rPr>
          <w:tab/>
        </w:r>
        <w:r w:rsidR="00F27F8A">
          <w:rPr>
            <w:webHidden/>
          </w:rPr>
          <w:fldChar w:fldCharType="begin"/>
        </w:r>
        <w:r w:rsidR="00F27F8A">
          <w:rPr>
            <w:webHidden/>
          </w:rPr>
          <w:instrText xml:space="preserve"> PAGEREF _Toc462748100 \h </w:instrText>
        </w:r>
        <w:r w:rsidR="00F27F8A">
          <w:rPr>
            <w:webHidden/>
          </w:rPr>
        </w:r>
        <w:r w:rsidR="00F27F8A">
          <w:rPr>
            <w:webHidden/>
          </w:rPr>
          <w:fldChar w:fldCharType="separate"/>
        </w:r>
        <w:r w:rsidR="00F27F8A">
          <w:rPr>
            <w:webHidden/>
          </w:rPr>
          <w:t>65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1" w:history="1">
        <w:r w:rsidR="00F27F8A" w:rsidRPr="008511A6">
          <w:rPr>
            <w:rStyle w:val="Hipervnculo"/>
            <w:rFonts w:cs="Arial"/>
            <w:bCs/>
          </w:rPr>
          <w:t>FORMATO ANEXO IV-7</w:t>
        </w:r>
        <w:r w:rsidR="00F27F8A">
          <w:rPr>
            <w:webHidden/>
          </w:rPr>
          <w:tab/>
        </w:r>
        <w:r w:rsidR="00F27F8A">
          <w:rPr>
            <w:webHidden/>
          </w:rPr>
          <w:fldChar w:fldCharType="begin"/>
        </w:r>
        <w:r w:rsidR="00F27F8A">
          <w:rPr>
            <w:webHidden/>
          </w:rPr>
          <w:instrText xml:space="preserve"> PAGEREF _Toc462748101 \h </w:instrText>
        </w:r>
        <w:r w:rsidR="00F27F8A">
          <w:rPr>
            <w:webHidden/>
          </w:rPr>
        </w:r>
        <w:r w:rsidR="00F27F8A">
          <w:rPr>
            <w:webHidden/>
          </w:rPr>
          <w:fldChar w:fldCharType="separate"/>
        </w:r>
        <w:r w:rsidR="00F27F8A">
          <w:rPr>
            <w:webHidden/>
          </w:rPr>
          <w:t>66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2" w:history="1">
        <w:r w:rsidR="00F27F8A" w:rsidRPr="008511A6">
          <w:rPr>
            <w:rStyle w:val="Hipervnculo"/>
            <w:rFonts w:cs="Arial"/>
            <w:bCs/>
          </w:rPr>
          <w:t>Declaración de integridad</w:t>
        </w:r>
        <w:r w:rsidR="00F27F8A">
          <w:rPr>
            <w:webHidden/>
          </w:rPr>
          <w:tab/>
        </w:r>
        <w:r w:rsidR="00F27F8A">
          <w:rPr>
            <w:webHidden/>
          </w:rPr>
          <w:fldChar w:fldCharType="begin"/>
        </w:r>
        <w:r w:rsidR="00F27F8A">
          <w:rPr>
            <w:webHidden/>
          </w:rPr>
          <w:instrText xml:space="preserve"> PAGEREF _Toc462748102 \h </w:instrText>
        </w:r>
        <w:r w:rsidR="00F27F8A">
          <w:rPr>
            <w:webHidden/>
          </w:rPr>
        </w:r>
        <w:r w:rsidR="00F27F8A">
          <w:rPr>
            <w:webHidden/>
          </w:rPr>
          <w:fldChar w:fldCharType="separate"/>
        </w:r>
        <w:r w:rsidR="00F27F8A">
          <w:rPr>
            <w:webHidden/>
          </w:rPr>
          <w:t>66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3" w:history="1">
        <w:r w:rsidR="00F27F8A" w:rsidRPr="008511A6">
          <w:rPr>
            <w:rStyle w:val="Hipervnculo"/>
            <w:rFonts w:cs="Arial"/>
            <w:bCs/>
          </w:rPr>
          <w:t>FORMATO ANEXO IV-8</w:t>
        </w:r>
        <w:r w:rsidR="00F27F8A">
          <w:rPr>
            <w:webHidden/>
          </w:rPr>
          <w:tab/>
        </w:r>
        <w:r w:rsidR="00F27F8A">
          <w:rPr>
            <w:webHidden/>
          </w:rPr>
          <w:fldChar w:fldCharType="begin"/>
        </w:r>
        <w:r w:rsidR="00F27F8A">
          <w:rPr>
            <w:webHidden/>
          </w:rPr>
          <w:instrText xml:space="preserve"> PAGEREF _Toc462748103 \h </w:instrText>
        </w:r>
        <w:r w:rsidR="00F27F8A">
          <w:rPr>
            <w:webHidden/>
          </w:rPr>
        </w:r>
        <w:r w:rsidR="00F27F8A">
          <w:rPr>
            <w:webHidden/>
          </w:rPr>
          <w:fldChar w:fldCharType="separate"/>
        </w:r>
        <w:r w:rsidR="00F27F8A">
          <w:rPr>
            <w:webHidden/>
          </w:rPr>
          <w:t>67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4" w:history="1">
        <w:r w:rsidR="00F27F8A" w:rsidRPr="008511A6">
          <w:rPr>
            <w:rStyle w:val="Hipervnculo"/>
            <w:rFonts w:cs="Arial"/>
            <w:bCs/>
          </w:rPr>
          <w:t>Manifestación de que los bienes o el servicio ofertado cumplen con Normas Oficiales</w:t>
        </w:r>
        <w:r w:rsidR="00F27F8A">
          <w:rPr>
            <w:webHidden/>
          </w:rPr>
          <w:tab/>
        </w:r>
        <w:r w:rsidR="00F27F8A">
          <w:rPr>
            <w:webHidden/>
          </w:rPr>
          <w:fldChar w:fldCharType="begin"/>
        </w:r>
        <w:r w:rsidR="00F27F8A">
          <w:rPr>
            <w:webHidden/>
          </w:rPr>
          <w:instrText xml:space="preserve"> PAGEREF _Toc462748104 \h </w:instrText>
        </w:r>
        <w:r w:rsidR="00F27F8A">
          <w:rPr>
            <w:webHidden/>
          </w:rPr>
        </w:r>
        <w:r w:rsidR="00F27F8A">
          <w:rPr>
            <w:webHidden/>
          </w:rPr>
          <w:fldChar w:fldCharType="separate"/>
        </w:r>
        <w:r w:rsidR="00F27F8A">
          <w:rPr>
            <w:webHidden/>
          </w:rPr>
          <w:t>67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5" w:history="1">
        <w:r w:rsidR="00F27F8A" w:rsidRPr="008511A6">
          <w:rPr>
            <w:rStyle w:val="Hipervnculo"/>
            <w:rFonts w:cs="Arial"/>
            <w:bCs/>
          </w:rPr>
          <w:t>FORMATO CARÁTULA ANEXO IV-9</w:t>
        </w:r>
        <w:r w:rsidR="00F27F8A">
          <w:rPr>
            <w:webHidden/>
          </w:rPr>
          <w:tab/>
        </w:r>
        <w:r w:rsidR="00F27F8A">
          <w:rPr>
            <w:webHidden/>
          </w:rPr>
          <w:fldChar w:fldCharType="begin"/>
        </w:r>
        <w:r w:rsidR="00F27F8A">
          <w:rPr>
            <w:webHidden/>
          </w:rPr>
          <w:instrText xml:space="preserve"> PAGEREF _Toc462748105 \h </w:instrText>
        </w:r>
        <w:r w:rsidR="00F27F8A">
          <w:rPr>
            <w:webHidden/>
          </w:rPr>
        </w:r>
        <w:r w:rsidR="00F27F8A">
          <w:rPr>
            <w:webHidden/>
          </w:rPr>
          <w:fldChar w:fldCharType="separate"/>
        </w:r>
        <w:r w:rsidR="00F27F8A">
          <w:rPr>
            <w:webHidden/>
          </w:rPr>
          <w:t>68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6" w:history="1">
        <w:r w:rsidR="00F27F8A" w:rsidRPr="008511A6">
          <w:rPr>
            <w:rStyle w:val="Hipervnculo"/>
            <w:rFonts w:cs="Arial"/>
            <w:bCs/>
          </w:rPr>
          <w:t>Artículos 3, 8 y 9 de la Ley Federal de Transparencia y Acceso a la Información Pública</w:t>
        </w:r>
        <w:r w:rsidR="00F27F8A">
          <w:rPr>
            <w:webHidden/>
          </w:rPr>
          <w:tab/>
        </w:r>
        <w:r w:rsidR="00F27F8A">
          <w:rPr>
            <w:webHidden/>
          </w:rPr>
          <w:fldChar w:fldCharType="begin"/>
        </w:r>
        <w:r w:rsidR="00F27F8A">
          <w:rPr>
            <w:webHidden/>
          </w:rPr>
          <w:instrText xml:space="preserve"> PAGEREF _Toc462748106 \h </w:instrText>
        </w:r>
        <w:r w:rsidR="00F27F8A">
          <w:rPr>
            <w:webHidden/>
          </w:rPr>
        </w:r>
        <w:r w:rsidR="00F27F8A">
          <w:rPr>
            <w:webHidden/>
          </w:rPr>
          <w:fldChar w:fldCharType="separate"/>
        </w:r>
        <w:r w:rsidR="00F27F8A">
          <w:rPr>
            <w:webHidden/>
          </w:rPr>
          <w:t>68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7" w:history="1">
        <w:r w:rsidR="00F27F8A" w:rsidRPr="008511A6">
          <w:rPr>
            <w:rStyle w:val="Hipervnculo"/>
            <w:rFonts w:cs="Arial"/>
            <w:bCs/>
          </w:rPr>
          <w:t>FORMATO ANEXO IV-10</w:t>
        </w:r>
        <w:r w:rsidR="00F27F8A">
          <w:rPr>
            <w:webHidden/>
          </w:rPr>
          <w:tab/>
        </w:r>
        <w:r w:rsidR="00F27F8A">
          <w:rPr>
            <w:webHidden/>
          </w:rPr>
          <w:fldChar w:fldCharType="begin"/>
        </w:r>
        <w:r w:rsidR="00F27F8A">
          <w:rPr>
            <w:webHidden/>
          </w:rPr>
          <w:instrText xml:space="preserve"> PAGEREF _Toc462748107 \h </w:instrText>
        </w:r>
        <w:r w:rsidR="00F27F8A">
          <w:rPr>
            <w:webHidden/>
          </w:rPr>
        </w:r>
        <w:r w:rsidR="00F27F8A">
          <w:rPr>
            <w:webHidden/>
          </w:rPr>
          <w:fldChar w:fldCharType="separate"/>
        </w:r>
        <w:r w:rsidR="00F27F8A">
          <w:rPr>
            <w:webHidden/>
          </w:rPr>
          <w:t>69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8" w:history="1">
        <w:r w:rsidR="00F27F8A" w:rsidRPr="008511A6">
          <w:rPr>
            <w:rStyle w:val="Hipervnculo"/>
            <w:rFonts w:cs="Arial"/>
            <w:bCs/>
          </w:rPr>
          <w:t>Visitas</w:t>
        </w:r>
        <w:r w:rsidR="00F27F8A">
          <w:rPr>
            <w:webHidden/>
          </w:rPr>
          <w:tab/>
        </w:r>
        <w:r w:rsidR="00F27F8A">
          <w:rPr>
            <w:webHidden/>
          </w:rPr>
          <w:fldChar w:fldCharType="begin"/>
        </w:r>
        <w:r w:rsidR="00F27F8A">
          <w:rPr>
            <w:webHidden/>
          </w:rPr>
          <w:instrText xml:space="preserve"> PAGEREF _Toc462748108 \h </w:instrText>
        </w:r>
        <w:r w:rsidR="00F27F8A">
          <w:rPr>
            <w:webHidden/>
          </w:rPr>
        </w:r>
        <w:r w:rsidR="00F27F8A">
          <w:rPr>
            <w:webHidden/>
          </w:rPr>
          <w:fldChar w:fldCharType="separate"/>
        </w:r>
        <w:r w:rsidR="00F27F8A">
          <w:rPr>
            <w:webHidden/>
          </w:rPr>
          <w:t>69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09" w:history="1">
        <w:r w:rsidR="00F27F8A" w:rsidRPr="008511A6">
          <w:rPr>
            <w:rStyle w:val="Hipervnculo"/>
            <w:rFonts w:cs="Arial"/>
            <w:bCs/>
          </w:rPr>
          <w:t>ANEXO IV-10 bis</w:t>
        </w:r>
        <w:r w:rsidR="00F27F8A">
          <w:rPr>
            <w:webHidden/>
          </w:rPr>
          <w:tab/>
        </w:r>
        <w:r w:rsidR="00F27F8A">
          <w:rPr>
            <w:webHidden/>
          </w:rPr>
          <w:fldChar w:fldCharType="begin"/>
        </w:r>
        <w:r w:rsidR="00F27F8A">
          <w:rPr>
            <w:webHidden/>
          </w:rPr>
          <w:instrText xml:space="preserve"> PAGEREF _Toc462748109 \h </w:instrText>
        </w:r>
        <w:r w:rsidR="00F27F8A">
          <w:rPr>
            <w:webHidden/>
          </w:rPr>
        </w:r>
        <w:r w:rsidR="00F27F8A">
          <w:rPr>
            <w:webHidden/>
          </w:rPr>
          <w:fldChar w:fldCharType="separate"/>
        </w:r>
        <w:r w:rsidR="00F27F8A">
          <w:rPr>
            <w:webHidden/>
          </w:rPr>
          <w:t>70</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0" w:history="1">
        <w:r w:rsidR="00F27F8A" w:rsidRPr="008511A6">
          <w:rPr>
            <w:rStyle w:val="Hipervnculo"/>
            <w:rFonts w:cs="Arial"/>
            <w:bCs/>
          </w:rPr>
          <w:t>FORMATO ANEXO IV-11</w:t>
        </w:r>
        <w:r w:rsidR="00F27F8A">
          <w:rPr>
            <w:webHidden/>
          </w:rPr>
          <w:tab/>
        </w:r>
        <w:r w:rsidR="00F27F8A">
          <w:rPr>
            <w:webHidden/>
          </w:rPr>
          <w:fldChar w:fldCharType="begin"/>
        </w:r>
        <w:r w:rsidR="00F27F8A">
          <w:rPr>
            <w:webHidden/>
          </w:rPr>
          <w:instrText xml:space="preserve"> PAGEREF _Toc462748110 \h </w:instrText>
        </w:r>
        <w:r w:rsidR="00F27F8A">
          <w:rPr>
            <w:webHidden/>
          </w:rPr>
        </w:r>
        <w:r w:rsidR="00F27F8A">
          <w:rPr>
            <w:webHidden/>
          </w:rPr>
          <w:fldChar w:fldCharType="separate"/>
        </w:r>
        <w:r w:rsidR="00F27F8A">
          <w:rPr>
            <w:webHidden/>
          </w:rPr>
          <w:t>71</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1" w:history="1">
        <w:r w:rsidR="00F27F8A" w:rsidRPr="008511A6">
          <w:rPr>
            <w:rStyle w:val="Hipervnculo"/>
            <w:rFonts w:cs="Arial"/>
            <w:bCs/>
          </w:rPr>
          <w:t>Manifestación que deberán presentar los licitantes para dar cumplimiento a lo dispuesto en los lineamientos para fomentar la participación de las micro, pequeñas y medianas empresas en los procedimientos de contratación.</w:t>
        </w:r>
        <w:r w:rsidR="00F27F8A">
          <w:rPr>
            <w:webHidden/>
          </w:rPr>
          <w:tab/>
        </w:r>
        <w:r w:rsidR="00F27F8A">
          <w:rPr>
            <w:webHidden/>
          </w:rPr>
          <w:fldChar w:fldCharType="begin"/>
        </w:r>
        <w:r w:rsidR="00F27F8A">
          <w:rPr>
            <w:webHidden/>
          </w:rPr>
          <w:instrText xml:space="preserve"> PAGEREF _Toc462748111 \h </w:instrText>
        </w:r>
        <w:r w:rsidR="00F27F8A">
          <w:rPr>
            <w:webHidden/>
          </w:rPr>
        </w:r>
        <w:r w:rsidR="00F27F8A">
          <w:rPr>
            <w:webHidden/>
          </w:rPr>
          <w:fldChar w:fldCharType="separate"/>
        </w:r>
        <w:r w:rsidR="00F27F8A">
          <w:rPr>
            <w:webHidden/>
          </w:rPr>
          <w:t>71</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2" w:history="1">
        <w:r w:rsidR="00F27F8A" w:rsidRPr="008511A6">
          <w:rPr>
            <w:rStyle w:val="Hipervnculo"/>
            <w:rFonts w:cs="Arial"/>
            <w:bCs/>
          </w:rPr>
          <w:t>FORMATO ANEXO IV-12</w:t>
        </w:r>
        <w:r w:rsidR="00F27F8A">
          <w:rPr>
            <w:webHidden/>
          </w:rPr>
          <w:tab/>
        </w:r>
        <w:r w:rsidR="00F27F8A">
          <w:rPr>
            <w:webHidden/>
          </w:rPr>
          <w:fldChar w:fldCharType="begin"/>
        </w:r>
        <w:r w:rsidR="00F27F8A">
          <w:rPr>
            <w:webHidden/>
          </w:rPr>
          <w:instrText xml:space="preserve"> PAGEREF _Toc462748112 \h </w:instrText>
        </w:r>
        <w:r w:rsidR="00F27F8A">
          <w:rPr>
            <w:webHidden/>
          </w:rPr>
        </w:r>
        <w:r w:rsidR="00F27F8A">
          <w:rPr>
            <w:webHidden/>
          </w:rPr>
          <w:fldChar w:fldCharType="separate"/>
        </w:r>
        <w:r w:rsidR="00F27F8A">
          <w:rPr>
            <w:webHidden/>
          </w:rPr>
          <w:t>72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3" w:history="1">
        <w:r w:rsidR="00F27F8A" w:rsidRPr="008511A6">
          <w:rPr>
            <w:rStyle w:val="Hipervnculo"/>
            <w:rFonts w:cs="Arial"/>
            <w:bCs/>
          </w:rPr>
          <w:t>Integración Nacional</w:t>
        </w:r>
        <w:r w:rsidR="00F27F8A">
          <w:rPr>
            <w:webHidden/>
          </w:rPr>
          <w:tab/>
        </w:r>
        <w:r w:rsidR="00F27F8A">
          <w:rPr>
            <w:webHidden/>
          </w:rPr>
          <w:fldChar w:fldCharType="begin"/>
        </w:r>
        <w:r w:rsidR="00F27F8A">
          <w:rPr>
            <w:webHidden/>
          </w:rPr>
          <w:instrText xml:space="preserve"> PAGEREF _Toc462748113 \h </w:instrText>
        </w:r>
        <w:r w:rsidR="00F27F8A">
          <w:rPr>
            <w:webHidden/>
          </w:rPr>
        </w:r>
        <w:r w:rsidR="00F27F8A">
          <w:rPr>
            <w:webHidden/>
          </w:rPr>
          <w:fldChar w:fldCharType="separate"/>
        </w:r>
        <w:r w:rsidR="00F27F8A">
          <w:rPr>
            <w:webHidden/>
          </w:rPr>
          <w:t>72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4" w:history="1">
        <w:r w:rsidR="00F27F8A" w:rsidRPr="008511A6">
          <w:rPr>
            <w:rStyle w:val="Hipervnculo"/>
            <w:rFonts w:cs="Arial"/>
            <w:bCs/>
          </w:rPr>
          <w:t>FORMATO ANEXO IV-13</w:t>
        </w:r>
        <w:r w:rsidR="00F27F8A">
          <w:rPr>
            <w:webHidden/>
          </w:rPr>
          <w:tab/>
        </w:r>
        <w:r w:rsidR="00F27F8A">
          <w:rPr>
            <w:webHidden/>
          </w:rPr>
          <w:fldChar w:fldCharType="begin"/>
        </w:r>
        <w:r w:rsidR="00F27F8A">
          <w:rPr>
            <w:webHidden/>
          </w:rPr>
          <w:instrText xml:space="preserve"> PAGEREF _Toc462748114 \h </w:instrText>
        </w:r>
        <w:r w:rsidR="00F27F8A">
          <w:rPr>
            <w:webHidden/>
          </w:rPr>
        </w:r>
        <w:r w:rsidR="00F27F8A">
          <w:rPr>
            <w:webHidden/>
          </w:rPr>
          <w:fldChar w:fldCharType="separate"/>
        </w:r>
        <w:r w:rsidR="00F27F8A">
          <w:rPr>
            <w:webHidden/>
          </w:rPr>
          <w:t>73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5" w:history="1">
        <w:r w:rsidR="00F27F8A" w:rsidRPr="008511A6">
          <w:rPr>
            <w:rStyle w:val="Hipervnculo"/>
            <w:rFonts w:cs="Arial"/>
            <w:bCs/>
          </w:rPr>
          <w:t>FORMATO ANEXO IV-14</w:t>
        </w:r>
        <w:r w:rsidR="00F27F8A">
          <w:rPr>
            <w:webHidden/>
          </w:rPr>
          <w:tab/>
        </w:r>
        <w:r w:rsidR="00F27F8A">
          <w:rPr>
            <w:webHidden/>
          </w:rPr>
          <w:fldChar w:fldCharType="begin"/>
        </w:r>
        <w:r w:rsidR="00F27F8A">
          <w:rPr>
            <w:webHidden/>
          </w:rPr>
          <w:instrText xml:space="preserve"> PAGEREF _Toc462748115 \h </w:instrText>
        </w:r>
        <w:r w:rsidR="00F27F8A">
          <w:rPr>
            <w:webHidden/>
          </w:rPr>
        </w:r>
        <w:r w:rsidR="00F27F8A">
          <w:rPr>
            <w:webHidden/>
          </w:rPr>
          <w:fldChar w:fldCharType="separate"/>
        </w:r>
        <w:r w:rsidR="00F27F8A">
          <w:rPr>
            <w:webHidden/>
          </w:rPr>
          <w:t>74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6" w:history="1">
        <w:r w:rsidR="00F27F8A" w:rsidRPr="008511A6">
          <w:rPr>
            <w:rStyle w:val="Hipervnculo"/>
            <w:rFonts w:cs="Arial"/>
            <w:bCs/>
          </w:rPr>
          <w:t>FORMATO ANEXO IV-15</w:t>
        </w:r>
        <w:r w:rsidR="00F27F8A">
          <w:rPr>
            <w:webHidden/>
          </w:rPr>
          <w:tab/>
        </w:r>
        <w:r w:rsidR="00F27F8A">
          <w:rPr>
            <w:webHidden/>
          </w:rPr>
          <w:fldChar w:fldCharType="begin"/>
        </w:r>
        <w:r w:rsidR="00F27F8A">
          <w:rPr>
            <w:webHidden/>
          </w:rPr>
          <w:instrText xml:space="preserve"> PAGEREF _Toc462748116 \h </w:instrText>
        </w:r>
        <w:r w:rsidR="00F27F8A">
          <w:rPr>
            <w:webHidden/>
          </w:rPr>
        </w:r>
        <w:r w:rsidR="00F27F8A">
          <w:rPr>
            <w:webHidden/>
          </w:rPr>
          <w:fldChar w:fldCharType="separate"/>
        </w:r>
        <w:r w:rsidR="00F27F8A">
          <w:rPr>
            <w:webHidden/>
          </w:rPr>
          <w:t>75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7" w:history="1">
        <w:r w:rsidR="00F27F8A" w:rsidRPr="008511A6">
          <w:rPr>
            <w:rStyle w:val="Hipervnculo"/>
            <w:rFonts w:cs="Arial"/>
            <w:bCs/>
          </w:rPr>
          <w:t>FORMATO ANEXO IV-16</w:t>
        </w:r>
        <w:r w:rsidR="00F27F8A">
          <w:rPr>
            <w:webHidden/>
          </w:rPr>
          <w:tab/>
        </w:r>
        <w:r w:rsidR="00F27F8A">
          <w:rPr>
            <w:webHidden/>
          </w:rPr>
          <w:fldChar w:fldCharType="begin"/>
        </w:r>
        <w:r w:rsidR="00F27F8A">
          <w:rPr>
            <w:webHidden/>
          </w:rPr>
          <w:instrText xml:space="preserve"> PAGEREF _Toc462748117 \h </w:instrText>
        </w:r>
        <w:r w:rsidR="00F27F8A">
          <w:rPr>
            <w:webHidden/>
          </w:rPr>
        </w:r>
        <w:r w:rsidR="00F27F8A">
          <w:rPr>
            <w:webHidden/>
          </w:rPr>
          <w:fldChar w:fldCharType="separate"/>
        </w:r>
        <w:r w:rsidR="00F27F8A">
          <w:rPr>
            <w:webHidden/>
          </w:rPr>
          <w:t>76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8" w:history="1">
        <w:r w:rsidR="00F27F8A" w:rsidRPr="008511A6">
          <w:rPr>
            <w:rStyle w:val="Hipervnculo"/>
            <w:rFonts w:cs="Arial"/>
            <w:bCs/>
          </w:rPr>
          <w:t>FORMATO ANEXO IV-17</w:t>
        </w:r>
        <w:r w:rsidR="00F27F8A">
          <w:rPr>
            <w:webHidden/>
          </w:rPr>
          <w:tab/>
        </w:r>
        <w:r w:rsidR="00F27F8A">
          <w:rPr>
            <w:webHidden/>
          </w:rPr>
          <w:fldChar w:fldCharType="begin"/>
        </w:r>
        <w:r w:rsidR="00F27F8A">
          <w:rPr>
            <w:webHidden/>
          </w:rPr>
          <w:instrText xml:space="preserve"> PAGEREF _Toc462748118 \h </w:instrText>
        </w:r>
        <w:r w:rsidR="00F27F8A">
          <w:rPr>
            <w:webHidden/>
          </w:rPr>
        </w:r>
        <w:r w:rsidR="00F27F8A">
          <w:rPr>
            <w:webHidden/>
          </w:rPr>
          <w:fldChar w:fldCharType="separate"/>
        </w:r>
        <w:r w:rsidR="00F27F8A">
          <w:rPr>
            <w:webHidden/>
          </w:rPr>
          <w:t>77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19" w:history="1">
        <w:r w:rsidR="00F27F8A" w:rsidRPr="008511A6">
          <w:rPr>
            <w:rStyle w:val="Hipervnculo"/>
            <w:rFonts w:cs="Arial"/>
            <w:bCs/>
          </w:rPr>
          <w:t>Objeto social</w:t>
        </w:r>
        <w:r w:rsidR="00F27F8A">
          <w:rPr>
            <w:webHidden/>
          </w:rPr>
          <w:tab/>
        </w:r>
        <w:r w:rsidR="00F27F8A">
          <w:rPr>
            <w:webHidden/>
          </w:rPr>
          <w:fldChar w:fldCharType="begin"/>
        </w:r>
        <w:r w:rsidR="00F27F8A">
          <w:rPr>
            <w:webHidden/>
          </w:rPr>
          <w:instrText xml:space="preserve"> PAGEREF _Toc462748119 \h </w:instrText>
        </w:r>
        <w:r w:rsidR="00F27F8A">
          <w:rPr>
            <w:webHidden/>
          </w:rPr>
        </w:r>
        <w:r w:rsidR="00F27F8A">
          <w:rPr>
            <w:webHidden/>
          </w:rPr>
          <w:fldChar w:fldCharType="separate"/>
        </w:r>
        <w:r w:rsidR="00F27F8A">
          <w:rPr>
            <w:webHidden/>
          </w:rPr>
          <w:t>77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0" w:history="1">
        <w:r w:rsidR="00F27F8A" w:rsidRPr="008511A6">
          <w:rPr>
            <w:rStyle w:val="Hipervnculo"/>
            <w:rFonts w:cs="Arial"/>
            <w:bCs/>
          </w:rPr>
          <w:t>FORMATO CARÁTULA ANEXO IV-18</w:t>
        </w:r>
        <w:r w:rsidR="00F27F8A">
          <w:rPr>
            <w:webHidden/>
          </w:rPr>
          <w:tab/>
        </w:r>
        <w:r w:rsidR="00F27F8A">
          <w:rPr>
            <w:webHidden/>
          </w:rPr>
          <w:fldChar w:fldCharType="begin"/>
        </w:r>
        <w:r w:rsidR="00F27F8A">
          <w:rPr>
            <w:webHidden/>
          </w:rPr>
          <w:instrText xml:space="preserve"> PAGEREF _Toc462748120 \h </w:instrText>
        </w:r>
        <w:r w:rsidR="00F27F8A">
          <w:rPr>
            <w:webHidden/>
          </w:rPr>
        </w:r>
        <w:r w:rsidR="00F27F8A">
          <w:rPr>
            <w:webHidden/>
          </w:rPr>
          <w:fldChar w:fldCharType="separate"/>
        </w:r>
        <w:r w:rsidR="00F27F8A">
          <w:rPr>
            <w:webHidden/>
          </w:rPr>
          <w:t>78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1" w:history="1">
        <w:r w:rsidR="00F27F8A" w:rsidRPr="008511A6">
          <w:rPr>
            <w:rStyle w:val="Hipervnculo"/>
            <w:rFonts w:cs="Arial"/>
            <w:bCs/>
          </w:rPr>
          <w:t>Confidencialidad</w:t>
        </w:r>
        <w:r w:rsidR="00F27F8A">
          <w:rPr>
            <w:webHidden/>
          </w:rPr>
          <w:tab/>
        </w:r>
        <w:r w:rsidR="00F27F8A">
          <w:rPr>
            <w:webHidden/>
          </w:rPr>
          <w:fldChar w:fldCharType="begin"/>
        </w:r>
        <w:r w:rsidR="00F27F8A">
          <w:rPr>
            <w:webHidden/>
          </w:rPr>
          <w:instrText xml:space="preserve"> PAGEREF _Toc462748121 \h </w:instrText>
        </w:r>
        <w:r w:rsidR="00F27F8A">
          <w:rPr>
            <w:webHidden/>
          </w:rPr>
        </w:r>
        <w:r w:rsidR="00F27F8A">
          <w:rPr>
            <w:webHidden/>
          </w:rPr>
          <w:fldChar w:fldCharType="separate"/>
        </w:r>
        <w:r w:rsidR="00F27F8A">
          <w:rPr>
            <w:webHidden/>
          </w:rPr>
          <w:t>78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2" w:history="1">
        <w:r w:rsidR="00F27F8A" w:rsidRPr="008511A6">
          <w:rPr>
            <w:rStyle w:val="Hipervnculo"/>
            <w:rFonts w:cs="Arial"/>
            <w:bCs/>
          </w:rPr>
          <w:t>FORMATO CARÁTULA ANEXO IV-19</w:t>
        </w:r>
        <w:r w:rsidR="00F27F8A">
          <w:rPr>
            <w:webHidden/>
          </w:rPr>
          <w:tab/>
        </w:r>
        <w:r w:rsidR="00F27F8A">
          <w:rPr>
            <w:webHidden/>
          </w:rPr>
          <w:fldChar w:fldCharType="begin"/>
        </w:r>
        <w:r w:rsidR="00F27F8A">
          <w:rPr>
            <w:webHidden/>
          </w:rPr>
          <w:instrText xml:space="preserve"> PAGEREF _Toc462748122 \h </w:instrText>
        </w:r>
        <w:r w:rsidR="00F27F8A">
          <w:rPr>
            <w:webHidden/>
          </w:rPr>
        </w:r>
        <w:r w:rsidR="00F27F8A">
          <w:rPr>
            <w:webHidden/>
          </w:rPr>
          <w:fldChar w:fldCharType="separate"/>
        </w:r>
        <w:r w:rsidR="00F27F8A">
          <w:rPr>
            <w:webHidden/>
          </w:rPr>
          <w:t>79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3" w:history="1">
        <w:r w:rsidR="00F27F8A" w:rsidRPr="008511A6">
          <w:rPr>
            <w:rStyle w:val="Hipervnculo"/>
            <w:rFonts w:cs="Arial"/>
            <w:bCs/>
          </w:rPr>
          <w:t>Artículo 32-D del Código Fiscal de la Federación</w:t>
        </w:r>
        <w:r w:rsidR="00F27F8A">
          <w:rPr>
            <w:webHidden/>
          </w:rPr>
          <w:tab/>
        </w:r>
        <w:r w:rsidR="00F27F8A">
          <w:rPr>
            <w:webHidden/>
          </w:rPr>
          <w:fldChar w:fldCharType="begin"/>
        </w:r>
        <w:r w:rsidR="00F27F8A">
          <w:rPr>
            <w:webHidden/>
          </w:rPr>
          <w:instrText xml:space="preserve"> PAGEREF _Toc462748123 \h </w:instrText>
        </w:r>
        <w:r w:rsidR="00F27F8A">
          <w:rPr>
            <w:webHidden/>
          </w:rPr>
        </w:r>
        <w:r w:rsidR="00F27F8A">
          <w:rPr>
            <w:webHidden/>
          </w:rPr>
          <w:fldChar w:fldCharType="separate"/>
        </w:r>
        <w:r w:rsidR="00F27F8A">
          <w:rPr>
            <w:webHidden/>
          </w:rPr>
          <w:t>79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4" w:history="1">
        <w:r w:rsidR="00F27F8A" w:rsidRPr="008511A6">
          <w:rPr>
            <w:rStyle w:val="Hipervnculo"/>
            <w:rFonts w:cs="Arial"/>
            <w:bCs/>
          </w:rPr>
          <w:t>FORMATO CARÁTULA ANEXO IV-20</w:t>
        </w:r>
        <w:r w:rsidR="00F27F8A">
          <w:rPr>
            <w:webHidden/>
          </w:rPr>
          <w:tab/>
        </w:r>
        <w:r w:rsidR="00F27F8A">
          <w:rPr>
            <w:webHidden/>
          </w:rPr>
          <w:fldChar w:fldCharType="begin"/>
        </w:r>
        <w:r w:rsidR="00F27F8A">
          <w:rPr>
            <w:webHidden/>
          </w:rPr>
          <w:instrText xml:space="preserve"> PAGEREF _Toc462748124 \h </w:instrText>
        </w:r>
        <w:r w:rsidR="00F27F8A">
          <w:rPr>
            <w:webHidden/>
          </w:rPr>
        </w:r>
        <w:r w:rsidR="00F27F8A">
          <w:rPr>
            <w:webHidden/>
          </w:rPr>
          <w:fldChar w:fldCharType="separate"/>
        </w:r>
        <w:r w:rsidR="00F27F8A">
          <w:rPr>
            <w:webHidden/>
          </w:rPr>
          <w:t>80</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5" w:history="1">
        <w:r w:rsidR="00F27F8A" w:rsidRPr="008511A6">
          <w:rPr>
            <w:rStyle w:val="Hipervnculo"/>
            <w:rFonts w:cs="Arial"/>
            <w:bCs/>
          </w:rPr>
          <w:t>Obligaciones Fiscales en Materia de Seguridad Social</w:t>
        </w:r>
        <w:r w:rsidR="00F27F8A">
          <w:rPr>
            <w:webHidden/>
          </w:rPr>
          <w:tab/>
        </w:r>
        <w:r w:rsidR="00F27F8A">
          <w:rPr>
            <w:webHidden/>
          </w:rPr>
          <w:fldChar w:fldCharType="begin"/>
        </w:r>
        <w:r w:rsidR="00F27F8A">
          <w:rPr>
            <w:webHidden/>
          </w:rPr>
          <w:instrText xml:space="preserve"> PAGEREF _Toc462748125 \h </w:instrText>
        </w:r>
        <w:r w:rsidR="00F27F8A">
          <w:rPr>
            <w:webHidden/>
          </w:rPr>
        </w:r>
        <w:r w:rsidR="00F27F8A">
          <w:rPr>
            <w:webHidden/>
          </w:rPr>
          <w:fldChar w:fldCharType="separate"/>
        </w:r>
        <w:r w:rsidR="00F27F8A">
          <w:rPr>
            <w:webHidden/>
          </w:rPr>
          <w:t>80</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6" w:history="1">
        <w:r w:rsidR="00F27F8A" w:rsidRPr="008511A6">
          <w:rPr>
            <w:rStyle w:val="Hipervnculo"/>
            <w:rFonts w:cs="Arial"/>
            <w:bCs/>
          </w:rPr>
          <w:t>FORMATO CARÁTULA ANEXO IV-21</w:t>
        </w:r>
        <w:r w:rsidR="00F27F8A">
          <w:rPr>
            <w:webHidden/>
          </w:rPr>
          <w:tab/>
        </w:r>
        <w:r w:rsidR="00F27F8A">
          <w:rPr>
            <w:webHidden/>
          </w:rPr>
          <w:fldChar w:fldCharType="begin"/>
        </w:r>
        <w:r w:rsidR="00F27F8A">
          <w:rPr>
            <w:webHidden/>
          </w:rPr>
          <w:instrText xml:space="preserve"> PAGEREF _Toc462748126 \h </w:instrText>
        </w:r>
        <w:r w:rsidR="00F27F8A">
          <w:rPr>
            <w:webHidden/>
          </w:rPr>
        </w:r>
        <w:r w:rsidR="00F27F8A">
          <w:rPr>
            <w:webHidden/>
          </w:rPr>
          <w:fldChar w:fldCharType="separate"/>
        </w:r>
        <w:r w:rsidR="00F27F8A">
          <w:rPr>
            <w:webHidden/>
          </w:rPr>
          <w:t>82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7" w:history="1">
        <w:r w:rsidR="00F27F8A" w:rsidRPr="008511A6">
          <w:rPr>
            <w:rStyle w:val="Hipervnculo"/>
            <w:rFonts w:cs="Arial"/>
            <w:bCs/>
          </w:rPr>
          <w:t>Curriculum</w:t>
        </w:r>
        <w:r w:rsidR="00F27F8A">
          <w:rPr>
            <w:webHidden/>
          </w:rPr>
          <w:tab/>
        </w:r>
        <w:r w:rsidR="00F27F8A">
          <w:rPr>
            <w:webHidden/>
          </w:rPr>
          <w:fldChar w:fldCharType="begin"/>
        </w:r>
        <w:r w:rsidR="00F27F8A">
          <w:rPr>
            <w:webHidden/>
          </w:rPr>
          <w:instrText xml:space="preserve"> PAGEREF _Toc462748127 \h </w:instrText>
        </w:r>
        <w:r w:rsidR="00F27F8A">
          <w:rPr>
            <w:webHidden/>
          </w:rPr>
        </w:r>
        <w:r w:rsidR="00F27F8A">
          <w:rPr>
            <w:webHidden/>
          </w:rPr>
          <w:fldChar w:fldCharType="separate"/>
        </w:r>
        <w:r w:rsidR="00F27F8A">
          <w:rPr>
            <w:webHidden/>
          </w:rPr>
          <w:t>82</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8" w:history="1">
        <w:r w:rsidR="00F27F8A" w:rsidRPr="008511A6">
          <w:rPr>
            <w:rStyle w:val="Hipervnculo"/>
            <w:rFonts w:cs="Arial"/>
            <w:bCs/>
          </w:rPr>
          <w:t>FORMATO ANEXO IV-22</w:t>
        </w:r>
        <w:r w:rsidR="00F27F8A">
          <w:rPr>
            <w:webHidden/>
          </w:rPr>
          <w:tab/>
        </w:r>
        <w:r w:rsidR="00F27F8A">
          <w:rPr>
            <w:webHidden/>
          </w:rPr>
          <w:fldChar w:fldCharType="begin"/>
        </w:r>
        <w:r w:rsidR="00F27F8A">
          <w:rPr>
            <w:webHidden/>
          </w:rPr>
          <w:instrText xml:space="preserve"> PAGEREF _Toc462748128 \h </w:instrText>
        </w:r>
        <w:r w:rsidR="00F27F8A">
          <w:rPr>
            <w:webHidden/>
          </w:rPr>
        </w:r>
        <w:r w:rsidR="00F27F8A">
          <w:rPr>
            <w:webHidden/>
          </w:rPr>
          <w:fldChar w:fldCharType="separate"/>
        </w:r>
        <w:r w:rsidR="00F27F8A">
          <w:rPr>
            <w:webHidden/>
          </w:rPr>
          <w:t>83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29" w:history="1">
        <w:r w:rsidR="00F27F8A" w:rsidRPr="008511A6">
          <w:rPr>
            <w:rStyle w:val="Hipervnculo"/>
            <w:rFonts w:cs="Arial"/>
            <w:bCs/>
          </w:rPr>
          <w:t>Conocimiento de la Administración y Verificación del Contrato</w:t>
        </w:r>
        <w:r w:rsidR="00F27F8A">
          <w:rPr>
            <w:webHidden/>
          </w:rPr>
          <w:tab/>
        </w:r>
        <w:r w:rsidR="00F27F8A">
          <w:rPr>
            <w:webHidden/>
          </w:rPr>
          <w:fldChar w:fldCharType="begin"/>
        </w:r>
        <w:r w:rsidR="00F27F8A">
          <w:rPr>
            <w:webHidden/>
          </w:rPr>
          <w:instrText xml:space="preserve"> PAGEREF _Toc462748129 \h </w:instrText>
        </w:r>
        <w:r w:rsidR="00F27F8A">
          <w:rPr>
            <w:webHidden/>
          </w:rPr>
        </w:r>
        <w:r w:rsidR="00F27F8A">
          <w:rPr>
            <w:webHidden/>
          </w:rPr>
          <w:fldChar w:fldCharType="separate"/>
        </w:r>
        <w:r w:rsidR="00F27F8A">
          <w:rPr>
            <w:webHidden/>
          </w:rPr>
          <w:t>83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0" w:history="1">
        <w:r w:rsidR="00F27F8A" w:rsidRPr="008511A6">
          <w:rPr>
            <w:rStyle w:val="Hipervnculo"/>
            <w:rFonts w:cs="Arial"/>
            <w:bCs/>
          </w:rPr>
          <w:t>FORMATO ANEXO IV-23</w:t>
        </w:r>
        <w:r w:rsidR="00F27F8A">
          <w:rPr>
            <w:webHidden/>
          </w:rPr>
          <w:tab/>
        </w:r>
        <w:r w:rsidR="00F27F8A">
          <w:rPr>
            <w:webHidden/>
          </w:rPr>
          <w:fldChar w:fldCharType="begin"/>
        </w:r>
        <w:r w:rsidR="00F27F8A">
          <w:rPr>
            <w:webHidden/>
          </w:rPr>
          <w:instrText xml:space="preserve"> PAGEREF _Toc462748130 \h </w:instrText>
        </w:r>
        <w:r w:rsidR="00F27F8A">
          <w:rPr>
            <w:webHidden/>
          </w:rPr>
        </w:r>
        <w:r w:rsidR="00F27F8A">
          <w:rPr>
            <w:webHidden/>
          </w:rPr>
          <w:fldChar w:fldCharType="separate"/>
        </w:r>
        <w:r w:rsidR="00F27F8A">
          <w:rPr>
            <w:webHidden/>
          </w:rPr>
          <w:t>84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1" w:history="1">
        <w:r w:rsidR="00F27F8A" w:rsidRPr="008511A6">
          <w:rPr>
            <w:rStyle w:val="Hipervnculo"/>
            <w:rFonts w:cs="Arial"/>
            <w:bCs/>
          </w:rPr>
          <w:t>Aceptación del Artículo 53 de la Ley</w:t>
        </w:r>
        <w:r w:rsidR="00F27F8A">
          <w:rPr>
            <w:webHidden/>
          </w:rPr>
          <w:tab/>
        </w:r>
        <w:r w:rsidR="00F27F8A">
          <w:rPr>
            <w:webHidden/>
          </w:rPr>
          <w:fldChar w:fldCharType="begin"/>
        </w:r>
        <w:r w:rsidR="00F27F8A">
          <w:rPr>
            <w:webHidden/>
          </w:rPr>
          <w:instrText xml:space="preserve"> PAGEREF _Toc462748131 \h </w:instrText>
        </w:r>
        <w:r w:rsidR="00F27F8A">
          <w:rPr>
            <w:webHidden/>
          </w:rPr>
        </w:r>
        <w:r w:rsidR="00F27F8A">
          <w:rPr>
            <w:webHidden/>
          </w:rPr>
          <w:fldChar w:fldCharType="separate"/>
        </w:r>
        <w:r w:rsidR="00F27F8A">
          <w:rPr>
            <w:webHidden/>
          </w:rPr>
          <w:t>84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2" w:history="1">
        <w:r w:rsidR="00F27F8A" w:rsidRPr="008511A6">
          <w:rPr>
            <w:rStyle w:val="Hipervnculo"/>
            <w:rFonts w:cs="Arial"/>
            <w:bCs/>
          </w:rPr>
          <w:t>FORMATO ANEXO IV-24</w:t>
        </w:r>
        <w:r w:rsidR="00F27F8A">
          <w:rPr>
            <w:webHidden/>
          </w:rPr>
          <w:tab/>
        </w:r>
        <w:r w:rsidR="00F27F8A">
          <w:rPr>
            <w:webHidden/>
          </w:rPr>
          <w:fldChar w:fldCharType="begin"/>
        </w:r>
        <w:r w:rsidR="00F27F8A">
          <w:rPr>
            <w:webHidden/>
          </w:rPr>
          <w:instrText xml:space="preserve"> PAGEREF _Toc462748132 \h </w:instrText>
        </w:r>
        <w:r w:rsidR="00F27F8A">
          <w:rPr>
            <w:webHidden/>
          </w:rPr>
        </w:r>
        <w:r w:rsidR="00F27F8A">
          <w:rPr>
            <w:webHidden/>
          </w:rPr>
          <w:fldChar w:fldCharType="separate"/>
        </w:r>
        <w:r w:rsidR="00F27F8A">
          <w:rPr>
            <w:webHidden/>
          </w:rPr>
          <w:t>85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3" w:history="1">
        <w:r w:rsidR="00F27F8A" w:rsidRPr="008511A6">
          <w:rPr>
            <w:rStyle w:val="Hipervnculo"/>
            <w:rFonts w:cs="Arial"/>
            <w:bCs/>
          </w:rPr>
          <w:t>Carta de Entrega de los Bienes</w:t>
        </w:r>
        <w:r w:rsidR="00F27F8A">
          <w:rPr>
            <w:webHidden/>
          </w:rPr>
          <w:tab/>
        </w:r>
        <w:r w:rsidR="00F27F8A">
          <w:rPr>
            <w:webHidden/>
          </w:rPr>
          <w:fldChar w:fldCharType="begin"/>
        </w:r>
        <w:r w:rsidR="00F27F8A">
          <w:rPr>
            <w:webHidden/>
          </w:rPr>
          <w:instrText xml:space="preserve"> PAGEREF _Toc462748133 \h </w:instrText>
        </w:r>
        <w:r w:rsidR="00F27F8A">
          <w:rPr>
            <w:webHidden/>
          </w:rPr>
        </w:r>
        <w:r w:rsidR="00F27F8A">
          <w:rPr>
            <w:webHidden/>
          </w:rPr>
          <w:fldChar w:fldCharType="separate"/>
        </w:r>
        <w:r w:rsidR="00F27F8A">
          <w:rPr>
            <w:webHidden/>
          </w:rPr>
          <w:t>85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4" w:history="1">
        <w:r w:rsidR="00F27F8A" w:rsidRPr="008511A6">
          <w:rPr>
            <w:rStyle w:val="Hipervnculo"/>
            <w:rFonts w:cs="Arial"/>
            <w:bCs/>
          </w:rPr>
          <w:t>ANEXO IV-B</w:t>
        </w:r>
        <w:r w:rsidR="00F27F8A">
          <w:rPr>
            <w:webHidden/>
          </w:rPr>
          <w:tab/>
        </w:r>
        <w:r w:rsidR="00F27F8A">
          <w:rPr>
            <w:webHidden/>
          </w:rPr>
          <w:fldChar w:fldCharType="begin"/>
        </w:r>
        <w:r w:rsidR="00F27F8A">
          <w:rPr>
            <w:webHidden/>
          </w:rPr>
          <w:instrText xml:space="preserve"> PAGEREF _Toc462748134 \h </w:instrText>
        </w:r>
        <w:r w:rsidR="00F27F8A">
          <w:rPr>
            <w:webHidden/>
          </w:rPr>
        </w:r>
        <w:r w:rsidR="00F27F8A">
          <w:rPr>
            <w:webHidden/>
          </w:rPr>
          <w:fldChar w:fldCharType="separate"/>
        </w:r>
        <w:r w:rsidR="00F27F8A">
          <w:rPr>
            <w:webHidden/>
          </w:rPr>
          <w:t>87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5" w:history="1">
        <w:r w:rsidR="00F27F8A" w:rsidRPr="008511A6">
          <w:rPr>
            <w:rStyle w:val="Hipervnculo"/>
            <w:rFonts w:cs="Arial"/>
            <w:bCs/>
          </w:rPr>
          <w:t>Lista de verificación para revisar proposiciones</w:t>
        </w:r>
        <w:r w:rsidR="00F27F8A">
          <w:rPr>
            <w:webHidden/>
          </w:rPr>
          <w:tab/>
        </w:r>
        <w:r w:rsidR="00F27F8A">
          <w:rPr>
            <w:webHidden/>
          </w:rPr>
          <w:fldChar w:fldCharType="begin"/>
        </w:r>
        <w:r w:rsidR="00F27F8A">
          <w:rPr>
            <w:webHidden/>
          </w:rPr>
          <w:instrText xml:space="preserve"> PAGEREF _Toc462748135 \h </w:instrText>
        </w:r>
        <w:r w:rsidR="00F27F8A">
          <w:rPr>
            <w:webHidden/>
          </w:rPr>
        </w:r>
        <w:r w:rsidR="00F27F8A">
          <w:rPr>
            <w:webHidden/>
          </w:rPr>
          <w:fldChar w:fldCharType="separate"/>
        </w:r>
        <w:r w:rsidR="00F27F8A">
          <w:rPr>
            <w:webHidden/>
          </w:rPr>
          <w:t>87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6" w:history="1">
        <w:r w:rsidR="00F27F8A" w:rsidRPr="008511A6">
          <w:rPr>
            <w:rStyle w:val="Hipervnculo"/>
            <w:rFonts w:cs="Arial"/>
            <w:bCs/>
          </w:rPr>
          <w:t>ANEXO V</w:t>
        </w:r>
        <w:r w:rsidR="00F27F8A">
          <w:rPr>
            <w:webHidden/>
          </w:rPr>
          <w:tab/>
        </w:r>
        <w:r w:rsidR="00F27F8A">
          <w:rPr>
            <w:webHidden/>
          </w:rPr>
          <w:fldChar w:fldCharType="begin"/>
        </w:r>
        <w:r w:rsidR="00F27F8A">
          <w:rPr>
            <w:webHidden/>
          </w:rPr>
          <w:instrText xml:space="preserve"> PAGEREF _Toc462748136 \h </w:instrText>
        </w:r>
        <w:r w:rsidR="00F27F8A">
          <w:rPr>
            <w:webHidden/>
          </w:rPr>
        </w:r>
        <w:r w:rsidR="00F27F8A">
          <w:rPr>
            <w:webHidden/>
          </w:rPr>
          <w:fldChar w:fldCharType="separate"/>
        </w:r>
        <w:r w:rsidR="00F27F8A">
          <w:rPr>
            <w:webHidden/>
          </w:rPr>
          <w:t>93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7" w:history="1">
        <w:r w:rsidR="00F27F8A" w:rsidRPr="008511A6">
          <w:rPr>
            <w:rStyle w:val="Hipervnculo"/>
            <w:rFonts w:cs="Arial"/>
            <w:bCs/>
          </w:rPr>
          <w:t>FORMATO DE ACLARACIONES A LA CONVOCATORIA</w:t>
        </w:r>
        <w:r w:rsidR="00F27F8A">
          <w:rPr>
            <w:webHidden/>
          </w:rPr>
          <w:tab/>
        </w:r>
        <w:r w:rsidR="00F27F8A">
          <w:rPr>
            <w:webHidden/>
          </w:rPr>
          <w:fldChar w:fldCharType="begin"/>
        </w:r>
        <w:r w:rsidR="00F27F8A">
          <w:rPr>
            <w:webHidden/>
          </w:rPr>
          <w:instrText xml:space="preserve"> PAGEREF _Toc462748137 \h </w:instrText>
        </w:r>
        <w:r w:rsidR="00F27F8A">
          <w:rPr>
            <w:webHidden/>
          </w:rPr>
        </w:r>
        <w:r w:rsidR="00F27F8A">
          <w:rPr>
            <w:webHidden/>
          </w:rPr>
          <w:fldChar w:fldCharType="separate"/>
        </w:r>
        <w:r w:rsidR="00F27F8A">
          <w:rPr>
            <w:webHidden/>
          </w:rPr>
          <w:t>93</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8" w:history="1">
        <w:r w:rsidR="00F27F8A" w:rsidRPr="008511A6">
          <w:rPr>
            <w:rStyle w:val="Hipervnculo"/>
            <w:rFonts w:cs="Arial"/>
            <w:bCs/>
          </w:rPr>
          <w:t>ANEXO VI</w:t>
        </w:r>
        <w:r w:rsidR="00F27F8A">
          <w:rPr>
            <w:webHidden/>
          </w:rPr>
          <w:tab/>
        </w:r>
        <w:r w:rsidR="00F27F8A">
          <w:rPr>
            <w:webHidden/>
          </w:rPr>
          <w:fldChar w:fldCharType="begin"/>
        </w:r>
        <w:r w:rsidR="00F27F8A">
          <w:rPr>
            <w:webHidden/>
          </w:rPr>
          <w:instrText xml:space="preserve"> PAGEREF _Toc462748138 \h </w:instrText>
        </w:r>
        <w:r w:rsidR="00F27F8A">
          <w:rPr>
            <w:webHidden/>
          </w:rPr>
        </w:r>
        <w:r w:rsidR="00F27F8A">
          <w:rPr>
            <w:webHidden/>
          </w:rPr>
          <w:fldChar w:fldCharType="separate"/>
        </w:r>
        <w:r w:rsidR="00F27F8A">
          <w:rPr>
            <w:webHidden/>
          </w:rPr>
          <w:t>94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39" w:history="1">
        <w:r w:rsidR="00F27F8A" w:rsidRPr="008511A6">
          <w:rPr>
            <w:rStyle w:val="Hipervnculo"/>
            <w:rFonts w:cs="Arial"/>
            <w:bCs/>
          </w:rPr>
          <w:t>CAUSAS EXPRESAS DE DESECHAMIENTO</w:t>
        </w:r>
        <w:r w:rsidR="00F27F8A">
          <w:rPr>
            <w:webHidden/>
          </w:rPr>
          <w:tab/>
        </w:r>
        <w:r w:rsidR="00F27F8A">
          <w:rPr>
            <w:webHidden/>
          </w:rPr>
          <w:fldChar w:fldCharType="begin"/>
        </w:r>
        <w:r w:rsidR="00F27F8A">
          <w:rPr>
            <w:webHidden/>
          </w:rPr>
          <w:instrText xml:space="preserve"> PAGEREF _Toc462748139 \h </w:instrText>
        </w:r>
        <w:r w:rsidR="00F27F8A">
          <w:rPr>
            <w:webHidden/>
          </w:rPr>
        </w:r>
        <w:r w:rsidR="00F27F8A">
          <w:rPr>
            <w:webHidden/>
          </w:rPr>
          <w:fldChar w:fldCharType="separate"/>
        </w:r>
        <w:r w:rsidR="00F27F8A">
          <w:rPr>
            <w:webHidden/>
          </w:rPr>
          <w:t>94</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0" w:history="1">
        <w:r w:rsidR="00F27F8A" w:rsidRPr="008511A6">
          <w:rPr>
            <w:rStyle w:val="Hipervnculo"/>
            <w:rFonts w:cs="Arial"/>
            <w:bCs/>
          </w:rPr>
          <w:t>ANEXO VII</w:t>
        </w:r>
        <w:r w:rsidR="00F27F8A">
          <w:rPr>
            <w:webHidden/>
          </w:rPr>
          <w:tab/>
        </w:r>
        <w:r w:rsidR="00F27F8A">
          <w:rPr>
            <w:webHidden/>
          </w:rPr>
          <w:fldChar w:fldCharType="begin"/>
        </w:r>
        <w:r w:rsidR="00F27F8A">
          <w:rPr>
            <w:webHidden/>
          </w:rPr>
          <w:instrText xml:space="preserve"> PAGEREF _Toc462748140 \h </w:instrText>
        </w:r>
        <w:r w:rsidR="00F27F8A">
          <w:rPr>
            <w:webHidden/>
          </w:rPr>
        </w:r>
        <w:r w:rsidR="00F27F8A">
          <w:rPr>
            <w:webHidden/>
          </w:rPr>
          <w:fldChar w:fldCharType="separate"/>
        </w:r>
        <w:r w:rsidR="00F27F8A">
          <w:rPr>
            <w:webHidden/>
          </w:rPr>
          <w:t>95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1" w:history="1">
        <w:r w:rsidR="00F27F8A" w:rsidRPr="008511A6">
          <w:rPr>
            <w:rStyle w:val="Hipervnculo"/>
            <w:rFonts w:cs="Arial"/>
            <w:bCs/>
            <w:lang w:val="es-MX"/>
          </w:rPr>
          <w:t>MODELO DE PEDIDO</w:t>
        </w:r>
        <w:r w:rsidR="00F27F8A">
          <w:rPr>
            <w:webHidden/>
          </w:rPr>
          <w:tab/>
        </w:r>
        <w:r w:rsidR="00F27F8A">
          <w:rPr>
            <w:webHidden/>
          </w:rPr>
          <w:fldChar w:fldCharType="begin"/>
        </w:r>
        <w:r w:rsidR="00F27F8A">
          <w:rPr>
            <w:webHidden/>
          </w:rPr>
          <w:instrText xml:space="preserve"> PAGEREF _Toc462748141 \h </w:instrText>
        </w:r>
        <w:r w:rsidR="00F27F8A">
          <w:rPr>
            <w:webHidden/>
          </w:rPr>
        </w:r>
        <w:r w:rsidR="00F27F8A">
          <w:rPr>
            <w:webHidden/>
          </w:rPr>
          <w:fldChar w:fldCharType="separate"/>
        </w:r>
        <w:r w:rsidR="00F27F8A">
          <w:rPr>
            <w:webHidden/>
          </w:rPr>
          <w:t>95</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2" w:history="1">
        <w:r w:rsidR="00F27F8A" w:rsidRPr="008511A6">
          <w:rPr>
            <w:rStyle w:val="Hipervnculo"/>
            <w:rFonts w:cs="Arial"/>
            <w:bCs/>
          </w:rPr>
          <w:t>ANEXO VIII</w:t>
        </w:r>
        <w:r w:rsidR="00F27F8A">
          <w:rPr>
            <w:webHidden/>
          </w:rPr>
          <w:tab/>
        </w:r>
        <w:r w:rsidR="00F27F8A">
          <w:rPr>
            <w:webHidden/>
          </w:rPr>
          <w:fldChar w:fldCharType="begin"/>
        </w:r>
        <w:r w:rsidR="00F27F8A">
          <w:rPr>
            <w:webHidden/>
          </w:rPr>
          <w:instrText xml:space="preserve"> PAGEREF _Toc462748142 \h </w:instrText>
        </w:r>
        <w:r w:rsidR="00F27F8A">
          <w:rPr>
            <w:webHidden/>
          </w:rPr>
        </w:r>
        <w:r w:rsidR="00F27F8A">
          <w:rPr>
            <w:webHidden/>
          </w:rPr>
          <w:fldChar w:fldCharType="separate"/>
        </w:r>
        <w:r w:rsidR="00F27F8A">
          <w:rPr>
            <w:webHidden/>
          </w:rPr>
          <w:t>96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3" w:history="1">
        <w:r w:rsidR="00F27F8A" w:rsidRPr="008511A6">
          <w:rPr>
            <w:rStyle w:val="Hipervnculo"/>
            <w:rFonts w:cs="Arial"/>
            <w:bCs/>
          </w:rPr>
          <w:t>FORMATO PAGO ELECTRONICO</w:t>
        </w:r>
        <w:r w:rsidR="00F27F8A">
          <w:rPr>
            <w:webHidden/>
          </w:rPr>
          <w:tab/>
        </w:r>
        <w:r w:rsidR="00F27F8A">
          <w:rPr>
            <w:webHidden/>
          </w:rPr>
          <w:fldChar w:fldCharType="begin"/>
        </w:r>
        <w:r w:rsidR="00F27F8A">
          <w:rPr>
            <w:webHidden/>
          </w:rPr>
          <w:instrText xml:space="preserve"> PAGEREF _Toc462748143 \h </w:instrText>
        </w:r>
        <w:r w:rsidR="00F27F8A">
          <w:rPr>
            <w:webHidden/>
          </w:rPr>
        </w:r>
        <w:r w:rsidR="00F27F8A">
          <w:rPr>
            <w:webHidden/>
          </w:rPr>
          <w:fldChar w:fldCharType="separate"/>
        </w:r>
        <w:r w:rsidR="00F27F8A">
          <w:rPr>
            <w:webHidden/>
          </w:rPr>
          <w:t>96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4" w:history="1">
        <w:r w:rsidR="00F27F8A" w:rsidRPr="008511A6">
          <w:rPr>
            <w:rStyle w:val="Hipervnculo"/>
            <w:rFonts w:cs="Arial"/>
            <w:bCs/>
          </w:rPr>
          <w:t>FORMATO DE FIANZA</w:t>
        </w:r>
        <w:r w:rsidR="00F27F8A">
          <w:rPr>
            <w:webHidden/>
          </w:rPr>
          <w:tab/>
        </w:r>
        <w:r w:rsidR="00F27F8A">
          <w:rPr>
            <w:webHidden/>
          </w:rPr>
          <w:fldChar w:fldCharType="begin"/>
        </w:r>
        <w:r w:rsidR="00F27F8A">
          <w:rPr>
            <w:webHidden/>
          </w:rPr>
          <w:instrText xml:space="preserve"> PAGEREF _Toc462748144 \h </w:instrText>
        </w:r>
        <w:r w:rsidR="00F27F8A">
          <w:rPr>
            <w:webHidden/>
          </w:rPr>
        </w:r>
        <w:r w:rsidR="00F27F8A">
          <w:rPr>
            <w:webHidden/>
          </w:rPr>
          <w:fldChar w:fldCharType="separate"/>
        </w:r>
        <w:r w:rsidR="00F27F8A">
          <w:rPr>
            <w:webHidden/>
          </w:rPr>
          <w:t>96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5" w:history="1">
        <w:r w:rsidR="00F27F8A" w:rsidRPr="008511A6">
          <w:rPr>
            <w:rStyle w:val="Hipervnculo"/>
            <w:rFonts w:cs="Arial"/>
            <w:bCs/>
          </w:rPr>
          <w:t>REGLAS DEL ARTÍCULO 32-D</w:t>
        </w:r>
        <w:r w:rsidR="00F27F8A">
          <w:rPr>
            <w:webHidden/>
          </w:rPr>
          <w:tab/>
        </w:r>
        <w:r w:rsidR="00F27F8A">
          <w:rPr>
            <w:webHidden/>
          </w:rPr>
          <w:fldChar w:fldCharType="begin"/>
        </w:r>
        <w:r w:rsidR="00F27F8A">
          <w:rPr>
            <w:webHidden/>
          </w:rPr>
          <w:instrText xml:space="preserve"> PAGEREF _Toc462748145 \h </w:instrText>
        </w:r>
        <w:r w:rsidR="00F27F8A">
          <w:rPr>
            <w:webHidden/>
          </w:rPr>
        </w:r>
        <w:r w:rsidR="00F27F8A">
          <w:rPr>
            <w:webHidden/>
          </w:rPr>
          <w:fldChar w:fldCharType="separate"/>
        </w:r>
        <w:r w:rsidR="00F27F8A">
          <w:rPr>
            <w:webHidden/>
          </w:rPr>
          <w:t>96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6" w:history="1">
        <w:r w:rsidR="00F27F8A" w:rsidRPr="008511A6">
          <w:rPr>
            <w:rStyle w:val="Hipervnculo"/>
            <w:rFonts w:cs="Arial"/>
            <w:bCs/>
          </w:rPr>
          <w:t>ACUERDO ACDO.SA1.HCT.101214/281.P.DIR Y SU ANEXO ÚNICO</w:t>
        </w:r>
        <w:r w:rsidR="00F27F8A">
          <w:rPr>
            <w:webHidden/>
          </w:rPr>
          <w:tab/>
        </w:r>
        <w:r w:rsidR="00F27F8A">
          <w:rPr>
            <w:webHidden/>
          </w:rPr>
          <w:fldChar w:fldCharType="begin"/>
        </w:r>
        <w:r w:rsidR="00F27F8A">
          <w:rPr>
            <w:webHidden/>
          </w:rPr>
          <w:instrText xml:space="preserve"> PAGEREF _Toc462748146 \h </w:instrText>
        </w:r>
        <w:r w:rsidR="00F27F8A">
          <w:rPr>
            <w:webHidden/>
          </w:rPr>
        </w:r>
        <w:r w:rsidR="00F27F8A">
          <w:rPr>
            <w:webHidden/>
          </w:rPr>
          <w:fldChar w:fldCharType="separate"/>
        </w:r>
        <w:r w:rsidR="00F27F8A">
          <w:rPr>
            <w:webHidden/>
          </w:rPr>
          <w:t>96</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7" w:history="1">
        <w:r w:rsidR="00F27F8A" w:rsidRPr="008511A6">
          <w:rPr>
            <w:rStyle w:val="Hipervnculo"/>
            <w:rFonts w:cs="Arial"/>
            <w:bCs/>
          </w:rPr>
          <w:t>ANEXO IX</w:t>
        </w:r>
        <w:r w:rsidR="00F27F8A">
          <w:rPr>
            <w:webHidden/>
          </w:rPr>
          <w:tab/>
        </w:r>
        <w:r w:rsidR="00F27F8A">
          <w:rPr>
            <w:webHidden/>
          </w:rPr>
          <w:fldChar w:fldCharType="begin"/>
        </w:r>
        <w:r w:rsidR="00F27F8A">
          <w:rPr>
            <w:webHidden/>
          </w:rPr>
          <w:instrText xml:space="preserve"> PAGEREF _Toc462748147 \h </w:instrText>
        </w:r>
        <w:r w:rsidR="00F27F8A">
          <w:rPr>
            <w:webHidden/>
          </w:rPr>
        </w:r>
        <w:r w:rsidR="00F27F8A">
          <w:rPr>
            <w:webHidden/>
          </w:rPr>
          <w:fldChar w:fldCharType="separate"/>
        </w:r>
        <w:r w:rsidR="00F27F8A">
          <w:rPr>
            <w:webHidden/>
          </w:rPr>
          <w:t>97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8" w:history="1">
        <w:r w:rsidR="00F27F8A" w:rsidRPr="008511A6">
          <w:rPr>
            <w:rStyle w:val="Hipervnculo"/>
            <w:rFonts w:cs="Arial"/>
            <w:bCs/>
          </w:rPr>
          <w:t>FORMATO PARA LA DETERMINACION DEL ESTRATO PRODUCTIVO</w:t>
        </w:r>
        <w:r w:rsidR="00F27F8A">
          <w:rPr>
            <w:webHidden/>
          </w:rPr>
          <w:tab/>
        </w:r>
        <w:r w:rsidR="00F27F8A">
          <w:rPr>
            <w:webHidden/>
          </w:rPr>
          <w:fldChar w:fldCharType="begin"/>
        </w:r>
        <w:r w:rsidR="00F27F8A">
          <w:rPr>
            <w:webHidden/>
          </w:rPr>
          <w:instrText xml:space="preserve"> PAGEREF _Toc462748148 \h </w:instrText>
        </w:r>
        <w:r w:rsidR="00F27F8A">
          <w:rPr>
            <w:webHidden/>
          </w:rPr>
        </w:r>
        <w:r w:rsidR="00F27F8A">
          <w:rPr>
            <w:webHidden/>
          </w:rPr>
          <w:fldChar w:fldCharType="separate"/>
        </w:r>
        <w:r w:rsidR="00F27F8A">
          <w:rPr>
            <w:webHidden/>
          </w:rPr>
          <w:t>97</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49" w:history="1">
        <w:r w:rsidR="00F27F8A" w:rsidRPr="008511A6">
          <w:rPr>
            <w:rStyle w:val="Hipervnculo"/>
            <w:rFonts w:cs="Arial"/>
            <w:bCs/>
          </w:rPr>
          <w:t>ANEXO X</w:t>
        </w:r>
        <w:r w:rsidR="00F27F8A">
          <w:rPr>
            <w:webHidden/>
          </w:rPr>
          <w:tab/>
        </w:r>
        <w:r w:rsidR="00F27F8A">
          <w:rPr>
            <w:webHidden/>
          </w:rPr>
          <w:fldChar w:fldCharType="begin"/>
        </w:r>
        <w:r w:rsidR="00F27F8A">
          <w:rPr>
            <w:webHidden/>
          </w:rPr>
          <w:instrText xml:space="preserve"> PAGEREF _Toc462748149 \h </w:instrText>
        </w:r>
        <w:r w:rsidR="00F27F8A">
          <w:rPr>
            <w:webHidden/>
          </w:rPr>
        </w:r>
        <w:r w:rsidR="00F27F8A">
          <w:rPr>
            <w:webHidden/>
          </w:rPr>
          <w:fldChar w:fldCharType="separate"/>
        </w:r>
        <w:r w:rsidR="00F27F8A">
          <w:rPr>
            <w:webHidden/>
          </w:rPr>
          <w:t>98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50" w:history="1">
        <w:r w:rsidR="00F27F8A" w:rsidRPr="008511A6">
          <w:rPr>
            <w:rStyle w:val="Hipervnculo"/>
            <w:rFonts w:cs="Arial"/>
            <w:bCs/>
          </w:rPr>
          <w:t>FORMATO CONVENIO DE CONFIDENCIALIDAD</w:t>
        </w:r>
        <w:r w:rsidR="00F27F8A">
          <w:rPr>
            <w:webHidden/>
          </w:rPr>
          <w:tab/>
        </w:r>
        <w:r w:rsidR="00F27F8A">
          <w:rPr>
            <w:webHidden/>
          </w:rPr>
          <w:fldChar w:fldCharType="begin"/>
        </w:r>
        <w:r w:rsidR="00F27F8A">
          <w:rPr>
            <w:webHidden/>
          </w:rPr>
          <w:instrText xml:space="preserve"> PAGEREF _Toc462748150 \h </w:instrText>
        </w:r>
        <w:r w:rsidR="00F27F8A">
          <w:rPr>
            <w:webHidden/>
          </w:rPr>
        </w:r>
        <w:r w:rsidR="00F27F8A">
          <w:rPr>
            <w:webHidden/>
          </w:rPr>
          <w:fldChar w:fldCharType="separate"/>
        </w:r>
        <w:r w:rsidR="00F27F8A">
          <w:rPr>
            <w:webHidden/>
          </w:rPr>
          <w:t>98</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51" w:history="1">
        <w:r w:rsidR="00F27F8A" w:rsidRPr="008511A6">
          <w:rPr>
            <w:rStyle w:val="Hipervnculo"/>
            <w:rFonts w:cs="Arial"/>
            <w:bCs/>
          </w:rPr>
          <w:t>ANEXO XI</w:t>
        </w:r>
        <w:r w:rsidR="00F27F8A">
          <w:rPr>
            <w:webHidden/>
          </w:rPr>
          <w:tab/>
        </w:r>
        <w:r w:rsidR="00F27F8A">
          <w:rPr>
            <w:webHidden/>
          </w:rPr>
          <w:fldChar w:fldCharType="begin"/>
        </w:r>
        <w:r w:rsidR="00F27F8A">
          <w:rPr>
            <w:webHidden/>
          </w:rPr>
          <w:instrText xml:space="preserve"> PAGEREF _Toc462748151 \h </w:instrText>
        </w:r>
        <w:r w:rsidR="00F27F8A">
          <w:rPr>
            <w:webHidden/>
          </w:rPr>
        </w:r>
        <w:r w:rsidR="00F27F8A">
          <w:rPr>
            <w:webHidden/>
          </w:rPr>
          <w:fldChar w:fldCharType="separate"/>
        </w:r>
        <w:r w:rsidR="00F27F8A">
          <w:rPr>
            <w:webHidden/>
          </w:rPr>
          <w:t>99</w:t>
        </w:r>
        <w:r w:rsidR="00F27F8A">
          <w:rPr>
            <w:webHidden/>
          </w:rPr>
          <w:fldChar w:fldCharType="end"/>
        </w:r>
      </w:hyperlink>
    </w:p>
    <w:p w:rsidR="00F27F8A" w:rsidRDefault="001775D0">
      <w:pPr>
        <w:pStyle w:val="TDC1"/>
        <w:rPr>
          <w:rFonts w:asciiTheme="minorHAnsi" w:eastAsiaTheme="minorEastAsia" w:hAnsiTheme="minorHAnsi" w:cstheme="minorBidi"/>
          <w:lang w:val="es-MX" w:eastAsia="es-MX"/>
        </w:rPr>
      </w:pPr>
      <w:hyperlink w:anchor="_Toc462748152" w:history="1">
        <w:r w:rsidR="00F27F8A" w:rsidRPr="008511A6">
          <w:rPr>
            <w:rStyle w:val="Hipervnculo"/>
            <w:rFonts w:cs="Arial"/>
            <w:bCs/>
          </w:rPr>
          <w:t>PROGRAMA DE CADENAS PRODUCTIVAS</w:t>
        </w:r>
        <w:r w:rsidR="00F27F8A">
          <w:rPr>
            <w:webHidden/>
          </w:rPr>
          <w:tab/>
        </w:r>
        <w:r w:rsidR="00F27F8A">
          <w:rPr>
            <w:webHidden/>
          </w:rPr>
          <w:fldChar w:fldCharType="begin"/>
        </w:r>
        <w:r w:rsidR="00F27F8A">
          <w:rPr>
            <w:webHidden/>
          </w:rPr>
          <w:instrText xml:space="preserve"> PAGEREF _Toc462748152 \h </w:instrText>
        </w:r>
        <w:r w:rsidR="00F27F8A">
          <w:rPr>
            <w:webHidden/>
          </w:rPr>
        </w:r>
        <w:r w:rsidR="00F27F8A">
          <w:rPr>
            <w:webHidden/>
          </w:rPr>
          <w:fldChar w:fldCharType="separate"/>
        </w:r>
        <w:r w:rsidR="00F27F8A">
          <w:rPr>
            <w:webHidden/>
          </w:rPr>
          <w:t>99</w:t>
        </w:r>
        <w:r w:rsidR="00F27F8A">
          <w:rPr>
            <w:webHidden/>
          </w:rPr>
          <w:fldChar w:fldCharType="end"/>
        </w:r>
      </w:hyperlink>
    </w:p>
    <w:p w:rsidR="00CA1270" w:rsidRPr="00CF4B1D" w:rsidRDefault="00CA1270" w:rsidP="0004401A">
      <w:pPr>
        <w:pStyle w:val="TDC1"/>
      </w:pPr>
      <w:r w:rsidRPr="00CF4B1D">
        <w:fldChar w:fldCharType="end"/>
      </w:r>
    </w:p>
    <w:p w:rsidR="00CA1270" w:rsidRPr="00CF4B1D" w:rsidRDefault="00CA1270" w:rsidP="0004401A">
      <w:pPr>
        <w:pStyle w:val="TDC1"/>
      </w:pPr>
      <w:r w:rsidRPr="00CF4B1D">
        <w:br w:type="page"/>
      </w:r>
    </w:p>
    <w:p w:rsidR="00CA1270" w:rsidRPr="006D6AC0" w:rsidRDefault="00CA1270" w:rsidP="00CA1270">
      <w:pPr>
        <w:spacing w:after="0"/>
        <w:ind w:right="-99"/>
        <w:jc w:val="center"/>
        <w:rPr>
          <w:rFonts w:ascii="Arial" w:hAnsi="Arial" w:cs="Arial"/>
          <w:b/>
          <w:bCs/>
          <w:sz w:val="28"/>
          <w:szCs w:val="28"/>
          <w:u w:val="single"/>
        </w:rPr>
      </w:pPr>
      <w:r w:rsidRPr="006D6AC0">
        <w:rPr>
          <w:rFonts w:ascii="Arial" w:hAnsi="Arial" w:cs="Arial"/>
          <w:b/>
          <w:bCs/>
          <w:sz w:val="28"/>
          <w:szCs w:val="28"/>
          <w:u w:val="single"/>
        </w:rPr>
        <w:lastRenderedPageBreak/>
        <w:t>GLOSARIO</w:t>
      </w:r>
    </w:p>
    <w:p w:rsidR="00CA1270" w:rsidRPr="0076532C" w:rsidRDefault="00CA1270" w:rsidP="00CA1270">
      <w:pPr>
        <w:tabs>
          <w:tab w:val="left" w:pos="2160"/>
          <w:tab w:val="left" w:pos="2600"/>
        </w:tabs>
        <w:spacing w:after="0"/>
        <w:rPr>
          <w:rFonts w:ascii="Arial" w:hAnsi="Arial" w:cs="Arial"/>
          <w:b/>
          <w:bCs/>
          <w:sz w:val="20"/>
          <w:szCs w:val="20"/>
        </w:rPr>
      </w:pPr>
    </w:p>
    <w:p w:rsidR="00CA1270" w:rsidRPr="0076532C" w:rsidRDefault="00CA1270" w:rsidP="00CA1270">
      <w:pPr>
        <w:numPr>
          <w:ilvl w:val="12"/>
          <w:numId w:val="0"/>
        </w:numPr>
        <w:spacing w:after="0"/>
        <w:rPr>
          <w:rFonts w:ascii="Arial" w:hAnsi="Arial" w:cs="Arial"/>
          <w:b/>
          <w:sz w:val="20"/>
          <w:szCs w:val="20"/>
        </w:rPr>
      </w:pPr>
      <w:r w:rsidRPr="0076532C">
        <w:rPr>
          <w:rFonts w:ascii="Arial" w:hAnsi="Arial" w:cs="Arial"/>
          <w:b/>
          <w:sz w:val="20"/>
          <w:szCs w:val="20"/>
        </w:rPr>
        <w:t>PARA EFECTOS DEL PRESENTE PROCEDIMIENTO, SE ENTENDERÁ POR:</w:t>
      </w:r>
    </w:p>
    <w:tbl>
      <w:tblPr>
        <w:tblW w:w="5014" w:type="pct"/>
        <w:tblCellMar>
          <w:left w:w="70" w:type="dxa"/>
          <w:right w:w="70" w:type="dxa"/>
        </w:tblCellMar>
        <w:tblLook w:val="0000" w:firstRow="0" w:lastRow="0" w:firstColumn="0" w:lastColumn="0" w:noHBand="0" w:noVBand="0"/>
      </w:tblPr>
      <w:tblGrid>
        <w:gridCol w:w="2719"/>
        <w:gridCol w:w="7511"/>
      </w:tblGrid>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ANEXO TÉCNICO:</w:t>
            </w:r>
          </w:p>
        </w:tc>
        <w:tc>
          <w:tcPr>
            <w:tcW w:w="3671" w:type="pct"/>
            <w:shd w:val="clear" w:color="auto" w:fill="auto"/>
          </w:tcPr>
          <w:p w:rsidR="00CA1270" w:rsidRPr="004F1B61" w:rsidRDefault="00CA1270" w:rsidP="0004401A">
            <w:pPr>
              <w:numPr>
                <w:ilvl w:val="12"/>
                <w:numId w:val="0"/>
              </w:numPr>
              <w:spacing w:after="0"/>
              <w:ind w:right="25"/>
              <w:rPr>
                <w:rFonts w:ascii="Arial" w:hAnsi="Arial" w:cs="Arial"/>
                <w:sz w:val="20"/>
                <w:szCs w:val="20"/>
              </w:rPr>
            </w:pPr>
            <w:r w:rsidRPr="004F1B61">
              <w:rPr>
                <w:rFonts w:ascii="Arial" w:hAnsi="Arial" w:cs="Arial"/>
                <w:sz w:val="20"/>
                <w:szCs w:val="20"/>
              </w:rPr>
              <w:t xml:space="preserve">ANEXO DE LA PRESENTE </w:t>
            </w:r>
            <w:r w:rsidRPr="004F1B61">
              <w:rPr>
                <w:rFonts w:ascii="Arial" w:hAnsi="Arial" w:cs="Arial"/>
                <w:bCs/>
                <w:sz w:val="20"/>
                <w:szCs w:val="20"/>
              </w:rPr>
              <w:t>CONVOCATORIA</w:t>
            </w:r>
            <w:r w:rsidRPr="004F1B61">
              <w:rPr>
                <w:rFonts w:ascii="Arial" w:hAnsi="Arial" w:cs="Arial"/>
                <w:sz w:val="20"/>
                <w:szCs w:val="20"/>
              </w:rPr>
              <w:t xml:space="preserve"> QUE CONTIENE LAS ESPECIFICACIONES TÉCNICAS Y CARACTERÍSTICAS DEL BIEN O </w:t>
            </w:r>
            <w:r w:rsidRPr="004F1B61">
              <w:rPr>
                <w:rFonts w:ascii="Arial" w:hAnsi="Arial" w:cs="Arial"/>
                <w:bCs/>
                <w:sz w:val="20"/>
                <w:szCs w:val="20"/>
              </w:rPr>
              <w:t>SERVICIO</w:t>
            </w:r>
            <w:r w:rsidRPr="004F1B61">
              <w:rPr>
                <w:rFonts w:ascii="Arial" w:hAnsi="Arial" w:cs="Arial"/>
                <w:sz w:val="20"/>
                <w:szCs w:val="20"/>
              </w:rPr>
              <w:t xml:space="preserve"> SOLICITADO. </w:t>
            </w:r>
          </w:p>
          <w:p w:rsidR="00CA1270" w:rsidRPr="004F1B61" w:rsidRDefault="00CA1270" w:rsidP="00B85FD5">
            <w:pPr>
              <w:numPr>
                <w:ilvl w:val="12"/>
                <w:numId w:val="0"/>
              </w:numPr>
              <w:spacing w:after="0"/>
              <w:rPr>
                <w:rFonts w:ascii="Arial" w:hAnsi="Arial" w:cs="Arial"/>
                <w:sz w:val="10"/>
                <w:szCs w:val="10"/>
              </w:rPr>
            </w:pP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Pr>
                <w:rFonts w:ascii="Arial" w:hAnsi="Arial" w:cs="Arial"/>
                <w:b/>
                <w:bCs/>
                <w:sz w:val="20"/>
                <w:szCs w:val="20"/>
              </w:rPr>
              <w:t>Á</w:t>
            </w:r>
            <w:r w:rsidRPr="0076532C">
              <w:rPr>
                <w:rFonts w:ascii="Arial" w:hAnsi="Arial" w:cs="Arial"/>
                <w:b/>
                <w:bCs/>
                <w:sz w:val="20"/>
                <w:szCs w:val="20"/>
              </w:rPr>
              <w:t>REA RESPONSABLE DE ADMINISTRAR Y VERIFICAR EL PEDIDO O CONTRATO:</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A276D3" w:rsidRDefault="009B3DBB" w:rsidP="009B3DBB">
            <w:pPr>
              <w:numPr>
                <w:ilvl w:val="12"/>
                <w:numId w:val="0"/>
              </w:numPr>
              <w:spacing w:after="0"/>
              <w:rPr>
                <w:rFonts w:ascii="Arial" w:hAnsi="Arial" w:cs="Arial"/>
                <w:sz w:val="10"/>
                <w:szCs w:val="10"/>
                <w:highlight w:val="yellow"/>
              </w:rPr>
            </w:pPr>
            <w:r w:rsidRPr="000B60AA">
              <w:rPr>
                <w:rFonts w:ascii="Arial" w:hAnsi="Arial" w:cs="Arial"/>
                <w:sz w:val="20"/>
                <w:szCs w:val="20"/>
              </w:rPr>
              <w:t xml:space="preserve">ENCARGADO </w:t>
            </w:r>
            <w:r>
              <w:rPr>
                <w:rFonts w:ascii="Arial" w:hAnsi="Arial" w:cs="Arial"/>
                <w:sz w:val="20"/>
                <w:szCs w:val="20"/>
              </w:rPr>
              <w:t xml:space="preserve">DE </w:t>
            </w:r>
            <w:r w:rsidRPr="000B60AA">
              <w:rPr>
                <w:rFonts w:ascii="Arial" w:hAnsi="Arial" w:cs="Arial"/>
                <w:sz w:val="20"/>
                <w:szCs w:val="20"/>
              </w:rPr>
              <w:t>LA DIRECCIÓN DE PROTECCIÓN A PERSONAS Y CUSTODIA DE BIENES</w:t>
            </w:r>
            <w:r>
              <w:rPr>
                <w:rFonts w:ascii="Arial" w:hAnsi="Arial" w:cs="Arial"/>
                <w:sz w:val="20"/>
                <w:szCs w:val="20"/>
              </w:rPr>
              <w:t xml:space="preserve">, </w:t>
            </w:r>
            <w:r w:rsidRPr="000B60AA">
              <w:rPr>
                <w:rFonts w:ascii="Arial" w:hAnsi="Arial" w:cs="Arial"/>
                <w:sz w:val="20"/>
                <w:szCs w:val="20"/>
              </w:rPr>
              <w:t xml:space="preserve">EL INSPECTOR JEFE ARTURO MICHELET FLORES HERNÁNDEZ </w:t>
            </w:r>
            <w:r>
              <w:rPr>
                <w:rFonts w:ascii="Arial" w:hAnsi="Arial" w:cs="Arial"/>
                <w:spacing w:val="-2"/>
                <w:sz w:val="20"/>
                <w:szCs w:val="20"/>
              </w:rPr>
              <w:t>DEPENDIENTE</w:t>
            </w:r>
            <w:r w:rsidRPr="000B60AA">
              <w:rPr>
                <w:rFonts w:ascii="Arial" w:hAnsi="Arial" w:cs="Arial"/>
                <w:spacing w:val="-2"/>
                <w:sz w:val="20"/>
                <w:szCs w:val="20"/>
              </w:rPr>
              <w:t xml:space="preserve"> DE LA DIRECCIÓN GE</w:t>
            </w:r>
            <w:r>
              <w:rPr>
                <w:rFonts w:ascii="Arial" w:hAnsi="Arial" w:cs="Arial"/>
                <w:spacing w:val="-2"/>
                <w:sz w:val="20"/>
                <w:szCs w:val="20"/>
              </w:rPr>
              <w:t>NERAL DE SERVICIOS DE SEGURIDAD.</w:t>
            </w: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ÁREA REQUIRENTE Y TÉCNICA:</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A276D3" w:rsidRDefault="009B3DBB">
            <w:pPr>
              <w:spacing w:after="0"/>
              <w:rPr>
                <w:rFonts w:ascii="Arial" w:hAnsi="Arial" w:cs="Arial"/>
                <w:sz w:val="10"/>
                <w:szCs w:val="10"/>
                <w:highlight w:val="yellow"/>
              </w:rPr>
            </w:pPr>
            <w:r w:rsidRPr="000B60AA">
              <w:rPr>
                <w:rFonts w:ascii="Arial" w:hAnsi="Arial" w:cs="Arial"/>
                <w:sz w:val="20"/>
                <w:szCs w:val="20"/>
              </w:rPr>
              <w:t xml:space="preserve">ENCARGADO </w:t>
            </w:r>
            <w:r>
              <w:rPr>
                <w:rFonts w:ascii="Arial" w:hAnsi="Arial" w:cs="Arial"/>
                <w:sz w:val="20"/>
                <w:szCs w:val="20"/>
              </w:rPr>
              <w:t xml:space="preserve">DE </w:t>
            </w:r>
            <w:r w:rsidRPr="000B60AA">
              <w:rPr>
                <w:rFonts w:ascii="Arial" w:hAnsi="Arial" w:cs="Arial"/>
                <w:sz w:val="20"/>
                <w:szCs w:val="20"/>
              </w:rPr>
              <w:t>LA DIRECCIÓN DE PROTECCIÓN A PERSONAS Y CUSTODIA DE BIENES</w:t>
            </w:r>
            <w:r>
              <w:rPr>
                <w:rFonts w:ascii="Arial" w:hAnsi="Arial" w:cs="Arial"/>
                <w:sz w:val="20"/>
                <w:szCs w:val="20"/>
              </w:rPr>
              <w:t xml:space="preserve">, </w:t>
            </w:r>
            <w:r w:rsidRPr="000B60AA">
              <w:rPr>
                <w:rFonts w:ascii="Arial" w:hAnsi="Arial" w:cs="Arial"/>
                <w:sz w:val="20"/>
                <w:szCs w:val="20"/>
              </w:rPr>
              <w:t xml:space="preserve">EL INSPECTOR JEFE ARTURO MICHELET FLORES HERNÁNDEZ </w:t>
            </w:r>
            <w:r>
              <w:rPr>
                <w:rFonts w:ascii="Arial" w:hAnsi="Arial" w:cs="Arial"/>
                <w:spacing w:val="-2"/>
                <w:sz w:val="20"/>
                <w:szCs w:val="20"/>
              </w:rPr>
              <w:t>DEPENDIENTE</w:t>
            </w:r>
            <w:r w:rsidRPr="000B60AA">
              <w:rPr>
                <w:rFonts w:ascii="Arial" w:hAnsi="Arial" w:cs="Arial"/>
                <w:spacing w:val="-2"/>
                <w:sz w:val="20"/>
                <w:szCs w:val="20"/>
              </w:rPr>
              <w:t xml:space="preserve"> DE LA DIRECCIÓN GE</w:t>
            </w:r>
            <w:r>
              <w:rPr>
                <w:rFonts w:ascii="Arial" w:hAnsi="Arial" w:cs="Arial"/>
                <w:spacing w:val="-2"/>
                <w:sz w:val="20"/>
                <w:szCs w:val="20"/>
              </w:rPr>
              <w:t>NERAL DE SERVICIOS DE SEGURIDAD.</w:t>
            </w:r>
          </w:p>
        </w:tc>
      </w:tr>
      <w:tr w:rsidR="00CA1270" w:rsidRPr="0076532C" w:rsidTr="004F1B61">
        <w:tc>
          <w:tcPr>
            <w:tcW w:w="1329" w:type="pct"/>
            <w:shd w:val="clear" w:color="auto" w:fill="FFFFFF"/>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BIEN O SERVICIO:</w:t>
            </w:r>
          </w:p>
          <w:p w:rsidR="00CA1270" w:rsidRPr="0076532C" w:rsidRDefault="00CA1270" w:rsidP="00B85FD5">
            <w:pPr>
              <w:numPr>
                <w:ilvl w:val="12"/>
                <w:numId w:val="0"/>
              </w:numPr>
              <w:spacing w:after="0"/>
              <w:rPr>
                <w:rFonts w:ascii="Arial" w:hAnsi="Arial" w:cs="Arial"/>
                <w:b/>
                <w:bCs/>
                <w:sz w:val="10"/>
                <w:szCs w:val="10"/>
              </w:rPr>
            </w:pPr>
          </w:p>
        </w:tc>
        <w:tc>
          <w:tcPr>
            <w:tcW w:w="3671" w:type="pct"/>
            <w:shd w:val="clear" w:color="auto" w:fill="auto"/>
          </w:tcPr>
          <w:p w:rsidR="00CA1270" w:rsidRPr="004F1B61" w:rsidRDefault="00CA1270" w:rsidP="00B85FD5">
            <w:pPr>
              <w:numPr>
                <w:ilvl w:val="12"/>
                <w:numId w:val="0"/>
              </w:numPr>
              <w:spacing w:after="0"/>
              <w:rPr>
                <w:rFonts w:ascii="Arial" w:hAnsi="Arial" w:cs="Arial"/>
                <w:sz w:val="20"/>
                <w:szCs w:val="20"/>
              </w:rPr>
            </w:pPr>
            <w:r w:rsidRPr="004F1B61">
              <w:rPr>
                <w:rFonts w:ascii="Arial" w:hAnsi="Arial" w:cs="Arial"/>
                <w:sz w:val="20"/>
                <w:szCs w:val="20"/>
              </w:rPr>
              <w:t xml:space="preserve">EL DESCRITO EN EL </w:t>
            </w:r>
            <w:r w:rsidRPr="004F1B61">
              <w:rPr>
                <w:rFonts w:ascii="Arial" w:hAnsi="Arial" w:cs="Arial"/>
                <w:bCs/>
                <w:sz w:val="20"/>
                <w:szCs w:val="20"/>
              </w:rPr>
              <w:t>ANEXO TÉCNICO</w:t>
            </w:r>
            <w:r w:rsidRPr="004F1B61">
              <w:rPr>
                <w:rFonts w:ascii="Arial" w:hAnsi="Arial" w:cs="Arial"/>
                <w:sz w:val="20"/>
                <w:szCs w:val="20"/>
              </w:rPr>
              <w:t xml:space="preserve"> DE LA CONVOCATORIA</w:t>
            </w:r>
            <w:r w:rsidRPr="004F1B61">
              <w:rPr>
                <w:rFonts w:ascii="Arial" w:hAnsi="Arial" w:cs="Arial"/>
                <w:b/>
                <w:bCs/>
                <w:sz w:val="20"/>
                <w:szCs w:val="20"/>
              </w:rPr>
              <w:t>.</w:t>
            </w:r>
          </w:p>
          <w:p w:rsidR="00CA1270" w:rsidRPr="004F1B61" w:rsidRDefault="00CA1270" w:rsidP="00B85FD5">
            <w:pPr>
              <w:numPr>
                <w:ilvl w:val="12"/>
                <w:numId w:val="0"/>
              </w:numPr>
              <w:spacing w:after="0"/>
              <w:rPr>
                <w:rFonts w:ascii="Arial" w:hAnsi="Arial" w:cs="Arial"/>
                <w:sz w:val="10"/>
                <w:szCs w:val="10"/>
              </w:rPr>
            </w:pPr>
          </w:p>
        </w:tc>
      </w:tr>
      <w:tr w:rsidR="00CA1270" w:rsidRPr="0076532C" w:rsidTr="004F1B61">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COMPRANET:</w:t>
            </w:r>
          </w:p>
        </w:tc>
        <w:tc>
          <w:tcPr>
            <w:tcW w:w="3671" w:type="pct"/>
            <w:shd w:val="clear" w:color="auto" w:fill="auto"/>
          </w:tcPr>
          <w:p w:rsidR="00CA1270" w:rsidRPr="0076532C" w:rsidRDefault="00CA1270" w:rsidP="00B85FD5">
            <w:pPr>
              <w:pStyle w:val="Texto"/>
              <w:spacing w:after="0" w:line="240" w:lineRule="auto"/>
              <w:ind w:firstLine="0"/>
              <w:rPr>
                <w:sz w:val="20"/>
              </w:rPr>
            </w:pPr>
            <w:r w:rsidRPr="0076532C">
              <w:rPr>
                <w:sz w:val="20"/>
              </w:rPr>
              <w:t>EL SISTEMA ELECTRÓNICO DE INFORMACIÓN PÚBLICA GUBERNAMENTAL SOBRE ADQUISICIONES, ARRENDAMIENTOS Y SERVICIOS DE LA SFP.</w:t>
            </w:r>
          </w:p>
          <w:p w:rsidR="00CA1270" w:rsidRPr="0076532C" w:rsidRDefault="00CA1270" w:rsidP="00B85FD5">
            <w:pPr>
              <w:pStyle w:val="Texto"/>
              <w:spacing w:after="0" w:line="240" w:lineRule="auto"/>
              <w:ind w:firstLine="0"/>
              <w:rPr>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10"/>
                <w:szCs w:val="10"/>
              </w:rPr>
            </w:pPr>
            <w:r w:rsidRPr="0076532C">
              <w:rPr>
                <w:rFonts w:ascii="Arial" w:hAnsi="Arial" w:cs="Arial"/>
                <w:b/>
                <w:bCs/>
                <w:sz w:val="20"/>
                <w:szCs w:val="20"/>
              </w:rPr>
              <w:t xml:space="preserve">CONCEPTOS: </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DENOMINACIÓN DE LA IDENTIFICACIÓN NUMÉRICA Y DESCRIPCIÓN DE LOS </w:t>
            </w:r>
            <w:r w:rsidRPr="0076532C">
              <w:rPr>
                <w:rFonts w:ascii="Arial" w:hAnsi="Arial" w:cs="Arial"/>
                <w:bCs/>
                <w:sz w:val="20"/>
                <w:szCs w:val="20"/>
              </w:rPr>
              <w:t xml:space="preserve">BIENES O SERVICIOS </w:t>
            </w:r>
            <w:r w:rsidRPr="0076532C">
              <w:rPr>
                <w:rFonts w:ascii="Arial" w:hAnsi="Arial" w:cs="Arial"/>
                <w:sz w:val="20"/>
                <w:szCs w:val="20"/>
              </w:rPr>
              <w:t xml:space="preserve">SOLICITADOS POR LA </w:t>
            </w:r>
            <w:r w:rsidRPr="0076532C">
              <w:rPr>
                <w:rFonts w:ascii="Arial" w:hAnsi="Arial" w:cs="Arial"/>
                <w:bCs/>
                <w:sz w:val="20"/>
                <w:szCs w:val="20"/>
              </w:rPr>
              <w:t xml:space="preserve">CONVOCANTE </w:t>
            </w:r>
            <w:r w:rsidRPr="0076532C">
              <w:rPr>
                <w:rFonts w:ascii="Arial" w:hAnsi="Arial" w:cs="Arial"/>
                <w:sz w:val="20"/>
                <w:szCs w:val="20"/>
              </w:rPr>
              <w:t>EN EL</w:t>
            </w:r>
            <w:r w:rsidRPr="0076532C">
              <w:rPr>
                <w:rFonts w:ascii="Arial" w:hAnsi="Arial" w:cs="Arial"/>
                <w:bCs/>
                <w:sz w:val="20"/>
                <w:szCs w:val="20"/>
              </w:rPr>
              <w:t xml:space="preserve"> ANEXO TÉCNICO</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CONVOCANTE: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EL SERVICIO DE PROTECCIÓN FEDERAL.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CONVOCATORIA:</w:t>
            </w:r>
          </w:p>
        </w:tc>
        <w:tc>
          <w:tcPr>
            <w:tcW w:w="3671" w:type="pct"/>
          </w:tcPr>
          <w:p w:rsidR="00CA1270" w:rsidRPr="00244B19" w:rsidRDefault="00CA1270" w:rsidP="00B85FD5">
            <w:pPr>
              <w:pStyle w:val="Default"/>
              <w:jc w:val="both"/>
              <w:rPr>
                <w:sz w:val="20"/>
                <w:szCs w:val="20"/>
                <w:lang w:val="es-MX"/>
              </w:rPr>
            </w:pPr>
            <w:r w:rsidRPr="00244B19">
              <w:rPr>
                <w:sz w:val="20"/>
                <w:szCs w:val="20"/>
                <w:lang w:val="es-MX"/>
              </w:rPr>
              <w:t xml:space="preserve">EL DOCUMENTO QUE CONTIENE LOS REQUISITOS DE CARÁCTER LEGAL, TÉCNICO Y ECONÓMICO CON RESPECTO DE LOS BIENES O SERVICIOS OBJETO DE LA CONTRATACIÓN Y LAS PERSONAS INTERESADAS EN PROVEERLOS O PRESTARLOS, ASÍ COMO LOS TÉRMINOS A QUE SE SUJETARÁ EL PROCEDIMIENTO DE CONTRATACIÓN RESPECTIVO Y LOS DERECHOS Y OBLIGACIONES DE LAS PARTES. </w:t>
            </w:r>
          </w:p>
          <w:p w:rsidR="00CA1270" w:rsidRPr="00056785"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DGA:</w:t>
            </w:r>
          </w:p>
        </w:tc>
        <w:tc>
          <w:tcPr>
            <w:tcW w:w="3671" w:type="pct"/>
          </w:tcPr>
          <w:p w:rsidR="00CA1270" w:rsidRPr="0076532C" w:rsidRDefault="00CA1270" w:rsidP="00B85FD5">
            <w:pPr>
              <w:numPr>
                <w:ilvl w:val="12"/>
                <w:numId w:val="0"/>
              </w:numPr>
              <w:spacing w:after="0"/>
              <w:rPr>
                <w:rFonts w:ascii="Arial" w:hAnsi="Arial" w:cs="Arial"/>
                <w:sz w:val="20"/>
                <w:szCs w:val="20"/>
              </w:rPr>
            </w:pPr>
            <w:r>
              <w:rPr>
                <w:rFonts w:ascii="Arial" w:hAnsi="Arial" w:cs="Arial"/>
                <w:sz w:val="20"/>
                <w:szCs w:val="20"/>
              </w:rPr>
              <w:t>DIRECCIÓN GENERAL DE ADMINISTRACIÓN</w:t>
            </w:r>
            <w:r w:rsidRPr="0076532C">
              <w:rPr>
                <w:rFonts w:ascii="Arial" w:hAnsi="Arial" w:cs="Arial"/>
                <w:sz w:val="20"/>
                <w:szCs w:val="20"/>
              </w:rPr>
              <w:t xml:space="preserve"> DEL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DOF:</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DIARIO OFICIAL DE LA FEDERACIÓN.</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EL SPF</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IDENTIFICACIÓN OFICIAL VIGENTE: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LA CREDENCIAL PARA VOTAR, CÉDULA PROFESIONAL, PASAPORTE, CARTILLA LIBERADA DEL SERVICIO MILITAR NACIONAL O LOS FORMULARIOS FM2 Y FM3 VIGENTES, ESTOS ÚLTIMOS DOS EN CASO DE SER DE NACIONALIDAD EXTRANJERA.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INTERNET:</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RED MUNDIAL DE COMUNICACIONES ELECTRÓNICAS.</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I.V.A.: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IMPUESTO AL VALOR AGREGADO.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LA LEY:</w:t>
            </w:r>
          </w:p>
        </w:tc>
        <w:tc>
          <w:tcPr>
            <w:tcW w:w="3671" w:type="pct"/>
          </w:tcPr>
          <w:p w:rsidR="00394B80" w:rsidRPr="00DF2453" w:rsidRDefault="00CA1270" w:rsidP="00B85FD5">
            <w:pPr>
              <w:numPr>
                <w:ilvl w:val="12"/>
                <w:numId w:val="0"/>
              </w:numPr>
              <w:spacing w:after="0"/>
              <w:rPr>
                <w:rFonts w:ascii="Arial" w:hAnsi="Arial" w:cs="Arial"/>
                <w:sz w:val="20"/>
                <w:szCs w:val="20"/>
              </w:rPr>
            </w:pPr>
            <w:r w:rsidRPr="0076532C">
              <w:rPr>
                <w:rFonts w:ascii="Arial" w:hAnsi="Arial" w:cs="Arial"/>
                <w:sz w:val="20"/>
                <w:szCs w:val="20"/>
              </w:rPr>
              <w:t>LA LEY DE ADQUISICIONES, ARRENDAMIENTOS Y SERVICIOS DEL SECTOR PÚBLICO.</w:t>
            </w: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lastRenderedPageBreak/>
              <w:t>LICITANTE:</w:t>
            </w:r>
          </w:p>
        </w:tc>
        <w:tc>
          <w:tcPr>
            <w:tcW w:w="3671" w:type="pct"/>
          </w:tcPr>
          <w:p w:rsidR="00CA1270" w:rsidRDefault="00CA1270" w:rsidP="00B85FD5">
            <w:pPr>
              <w:numPr>
                <w:ilvl w:val="12"/>
                <w:numId w:val="0"/>
              </w:numPr>
              <w:spacing w:after="0"/>
              <w:rPr>
                <w:rFonts w:ascii="Arial" w:hAnsi="Arial" w:cs="Arial"/>
                <w:sz w:val="20"/>
                <w:szCs w:val="20"/>
              </w:rPr>
            </w:pPr>
            <w:r w:rsidRPr="00A42ED0">
              <w:rPr>
                <w:rFonts w:ascii="Arial" w:hAnsi="Arial" w:cs="Arial"/>
                <w:sz w:val="20"/>
                <w:szCs w:val="20"/>
              </w:rPr>
              <w:t>LA PERSONA QUE PARTICIPE EN CUALQUIER PROCEDIMIENTO DE LICITACIÓN PÚBLICA O BIEN DE INVITACIÓN A CUANDO MENOS TRES PERSONAS</w:t>
            </w:r>
            <w:r w:rsidRPr="0076532C">
              <w:rPr>
                <w:rFonts w:ascii="Arial" w:hAnsi="Arial" w:cs="Arial"/>
                <w:sz w:val="20"/>
                <w:szCs w:val="20"/>
              </w:rPr>
              <w:t>.</w:t>
            </w:r>
          </w:p>
          <w:p w:rsidR="00394B80" w:rsidRPr="00394B80" w:rsidRDefault="00394B8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LICITANTE ADJUDICADO:</w:t>
            </w:r>
          </w:p>
        </w:tc>
        <w:tc>
          <w:tcPr>
            <w:tcW w:w="3671" w:type="pct"/>
          </w:tcPr>
          <w:p w:rsidR="00CA1270" w:rsidRPr="0076532C" w:rsidRDefault="00CA1270" w:rsidP="00B85FD5">
            <w:pPr>
              <w:numPr>
                <w:ilvl w:val="12"/>
                <w:numId w:val="0"/>
              </w:numPr>
              <w:spacing w:after="0"/>
              <w:rPr>
                <w:rFonts w:ascii="Arial" w:hAnsi="Arial" w:cs="Arial"/>
                <w:bCs/>
                <w:caps/>
                <w:sz w:val="20"/>
                <w:szCs w:val="20"/>
              </w:rPr>
            </w:pPr>
            <w:r w:rsidRPr="0076532C">
              <w:rPr>
                <w:rFonts w:ascii="Arial" w:hAnsi="Arial" w:cs="Arial"/>
                <w:sz w:val="20"/>
                <w:szCs w:val="20"/>
              </w:rPr>
              <w:t xml:space="preserve">LA PERSONA FÍSICA O MORAL QUE CELEBRE CONTRATOS O PEDIDOS DE ADQUISICIONES, ARRENDAMIENTOS O SERVICIOS, DERIVADO DE QUE RESULTÓ ADJUDICADA POR HABER CUMPLIDO CON TODOS LOS REQUISITOS TÉCNICOS, ADMINISTRATIVOS Y LEGALES Y QUE PRESENTE LA PROPUESTA ECONÓMICA </w:t>
            </w:r>
            <w:r>
              <w:rPr>
                <w:rFonts w:ascii="Arial" w:hAnsi="Arial" w:cs="Arial"/>
                <w:sz w:val="20"/>
                <w:szCs w:val="20"/>
              </w:rPr>
              <w:t xml:space="preserve">MAS BAJA, </w:t>
            </w:r>
            <w:r w:rsidRPr="0076532C">
              <w:rPr>
                <w:rFonts w:ascii="Arial" w:hAnsi="Arial" w:cs="Arial"/>
                <w:sz w:val="20"/>
                <w:szCs w:val="20"/>
              </w:rPr>
              <w:t>CONFORME A LOS CRITERIOS DE ADJUDICACIÓN ESTABLECIDOS PARA EL PRESENTE PROCEDIMIENTO</w:t>
            </w:r>
            <w:r w:rsidRPr="0076532C">
              <w:rPr>
                <w:rFonts w:ascii="Arial" w:hAnsi="Arial" w:cs="Arial"/>
                <w:bCs/>
                <w:caps/>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MEDIOS REMOTOS DE COMUNICACIÓN ELECTRÓNICA: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LOS DISPOSITIVOS TECNOLÓGICOS PARA EFECTUAR TRANSMISIÓN DE DATOS E INFORMACIÓN A TRAVÉS DE COMPUTADORAS, LÍNEAS TELEFÓNICAS, ENLACES DEDICADOS, MICROONDAS Y SIMILARES.</w:t>
            </w: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10"/>
                <w:szCs w:val="10"/>
              </w:rPr>
            </w:pP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MUESTRA:</w:t>
            </w:r>
          </w:p>
        </w:tc>
        <w:tc>
          <w:tcPr>
            <w:tcW w:w="3671" w:type="pct"/>
          </w:tcPr>
          <w:p w:rsidR="00CA1270" w:rsidRPr="0076532C" w:rsidRDefault="00CA1270" w:rsidP="00B85FD5">
            <w:pPr>
              <w:numPr>
                <w:ilvl w:val="12"/>
                <w:numId w:val="0"/>
              </w:numPr>
              <w:spacing w:after="0"/>
              <w:rPr>
                <w:rFonts w:ascii="Arial" w:hAnsi="Arial" w:cs="Arial"/>
                <w:sz w:val="10"/>
                <w:szCs w:val="10"/>
              </w:rPr>
            </w:pP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sz w:val="20"/>
                <w:szCs w:val="20"/>
              </w:rPr>
              <w:t xml:space="preserve">EJEMPLAR O MODELO DE LOS </w:t>
            </w:r>
            <w:r w:rsidRPr="0076532C">
              <w:rPr>
                <w:rFonts w:ascii="Arial" w:hAnsi="Arial" w:cs="Arial"/>
                <w:bCs/>
                <w:sz w:val="20"/>
                <w:szCs w:val="20"/>
              </w:rPr>
              <w:t>BIENES</w:t>
            </w:r>
            <w:r w:rsidRPr="0076532C">
              <w:rPr>
                <w:rFonts w:ascii="Arial" w:hAnsi="Arial" w:cs="Arial"/>
                <w:sz w:val="20"/>
                <w:szCs w:val="20"/>
              </w:rPr>
              <w:t xml:space="preserve"> QUE OFERTAN LOS LICITANTES Y QUE SERVIRÁN PARA CONOCER LAS CARACTERÍSTICAS Y CALIDAD DE LOS MISMOS.</w:t>
            </w:r>
            <w:r w:rsidRPr="0076532C">
              <w:rPr>
                <w:rFonts w:ascii="Arial" w:hAnsi="Arial" w:cs="Arial"/>
                <w:b/>
                <w:bCs/>
                <w:sz w:val="20"/>
                <w:szCs w:val="20"/>
              </w:rPr>
              <w:t xml:space="preserve">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NAFIN:</w:t>
            </w:r>
          </w:p>
        </w:tc>
        <w:tc>
          <w:tcPr>
            <w:tcW w:w="3671" w:type="pct"/>
          </w:tcPr>
          <w:p w:rsidR="00CA1270" w:rsidRPr="0076532C" w:rsidRDefault="00CA1270" w:rsidP="00B85FD5">
            <w:pPr>
              <w:numPr>
                <w:ilvl w:val="12"/>
                <w:numId w:val="0"/>
              </w:numPr>
              <w:spacing w:after="0"/>
              <w:rPr>
                <w:rFonts w:ascii="Arial" w:hAnsi="Arial" w:cs="Arial"/>
                <w:b/>
                <w:bCs/>
                <w:sz w:val="20"/>
                <w:szCs w:val="20"/>
              </w:rPr>
            </w:pPr>
            <w:bookmarkStart w:id="0" w:name="BM0_1"/>
            <w:bookmarkStart w:id="1" w:name="BM0_3"/>
            <w:bookmarkEnd w:id="0"/>
            <w:bookmarkEnd w:id="1"/>
            <w:r w:rsidRPr="0076532C">
              <w:rPr>
                <w:rFonts w:ascii="Arial" w:hAnsi="Arial" w:cs="Arial"/>
                <w:sz w:val="20"/>
                <w:szCs w:val="20"/>
              </w:rPr>
              <w:t>NACIONAL FINANCIERA BANCA DE DESARROLLO</w:t>
            </w:r>
            <w:r>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OIC:</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ÓRGANO INTERNO DE CONTROL EN EL SERVICIO DE PROTECCIÓN FEDERAL.</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PARTIDA: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Default="00CA1270" w:rsidP="00B85FD5">
            <w:pPr>
              <w:numPr>
                <w:ilvl w:val="12"/>
                <w:numId w:val="0"/>
              </w:numPr>
              <w:spacing w:after="0"/>
              <w:rPr>
                <w:rFonts w:ascii="Arial" w:hAnsi="Arial" w:cs="Arial"/>
                <w:sz w:val="20"/>
                <w:szCs w:val="20"/>
              </w:rPr>
            </w:pPr>
            <w:r w:rsidRPr="000400DA">
              <w:rPr>
                <w:rFonts w:ascii="Arial" w:hAnsi="Arial" w:cs="Arial"/>
                <w:sz w:val="20"/>
                <w:szCs w:val="20"/>
              </w:rPr>
              <w:t>LA DIVISIÓN O DESGLOSE DE LOS BIENES A ADQUIRIR O ARRENDAR O DE LOS SERVICIOS A CONTRATAR, CONTENIDOS EN UN PROCEDIMIENTO DE CONTRATACIÓN O EN UN CONTRATO, PARA DIFERENCIARLOS UNOS DE OTR</w:t>
            </w:r>
            <w:r w:rsidR="00394B80">
              <w:rPr>
                <w:rFonts w:ascii="Arial" w:hAnsi="Arial" w:cs="Arial"/>
                <w:sz w:val="20"/>
                <w:szCs w:val="20"/>
              </w:rPr>
              <w:t>OS, CLASIFICARLOS O AGRUPARLOS.</w:t>
            </w:r>
          </w:p>
          <w:p w:rsidR="00394B80" w:rsidRPr="00394B80" w:rsidRDefault="00394B8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PEDIDO O CONTRATO:</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0400DA" w:rsidRDefault="00CA1270" w:rsidP="00B85FD5">
            <w:pPr>
              <w:numPr>
                <w:ilvl w:val="12"/>
                <w:numId w:val="0"/>
              </w:numPr>
              <w:spacing w:after="0"/>
              <w:rPr>
                <w:rFonts w:ascii="Arial" w:hAnsi="Arial" w:cs="Arial"/>
                <w:sz w:val="20"/>
                <w:szCs w:val="20"/>
              </w:rPr>
            </w:pPr>
            <w:r w:rsidRPr="000400DA">
              <w:rPr>
                <w:rFonts w:ascii="Arial" w:hAnsi="Arial" w:cs="Arial"/>
                <w:sz w:val="20"/>
                <w:szCs w:val="20"/>
              </w:rPr>
              <w:t>EL ACUERDO DE VOLUNTADES PARA CREAR O TRANSFERIR DERECHOS Y OBLIGACIONES, Y A TRAVÉS DEL CUAL SE FORMALIZA LA ADQUISICIÓN O ARRENDAMIENTO DE BIENES MUEBLES O LA PRESTACIÓN DE SERVICIOS.</w:t>
            </w: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PROGRAMA:</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CALENDARIO EN EL QUE SE ESTABLECEN LAS FECHAS Y HORARIOS PARA LEVAR A CABO LOS ACTOS DEL PROCEDIMIENTO.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PROPOSICIÓN:</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CONJUNTO INTEGRADO POR LA PROPUESTA TÉCNICA Y LA PROPUESTA ECONÓMICA QUE PRESENTEN LOS </w:t>
            </w:r>
            <w:r w:rsidRPr="0076532C">
              <w:rPr>
                <w:rFonts w:ascii="Arial" w:hAnsi="Arial" w:cs="Arial"/>
                <w:bCs/>
                <w:sz w:val="20"/>
                <w:szCs w:val="20"/>
              </w:rPr>
              <w:t>LICITANTES</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Default="00CA1270" w:rsidP="00B85FD5">
            <w:pPr>
              <w:numPr>
                <w:ilvl w:val="12"/>
                <w:numId w:val="0"/>
              </w:numPr>
              <w:spacing w:after="0"/>
              <w:rPr>
                <w:rFonts w:ascii="Arial" w:hAnsi="Arial" w:cs="Arial"/>
                <w:b/>
                <w:bCs/>
                <w:sz w:val="20"/>
                <w:szCs w:val="20"/>
              </w:rPr>
            </w:pPr>
            <w:r>
              <w:rPr>
                <w:rFonts w:ascii="Arial" w:hAnsi="Arial" w:cs="Arial"/>
                <w:b/>
                <w:bCs/>
                <w:sz w:val="20"/>
                <w:szCs w:val="20"/>
              </w:rPr>
              <w:t>PROPUESTA</w:t>
            </w:r>
          </w:p>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ECONÓMICA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DOCUMENTO QUE CONTIENE LA INFORMACIÓN PROPORCIONADA POR LOS </w:t>
            </w:r>
            <w:r w:rsidRPr="0076532C">
              <w:rPr>
                <w:rFonts w:ascii="Arial" w:hAnsi="Arial" w:cs="Arial"/>
                <w:bCs/>
                <w:sz w:val="20"/>
                <w:szCs w:val="20"/>
              </w:rPr>
              <w:t>LICITANTES,</w:t>
            </w:r>
            <w:r w:rsidRPr="0076532C">
              <w:rPr>
                <w:rFonts w:ascii="Arial" w:hAnsi="Arial" w:cs="Arial"/>
                <w:sz w:val="20"/>
                <w:szCs w:val="20"/>
              </w:rPr>
              <w:t xml:space="preserve"> CON LOS</w:t>
            </w:r>
            <w:r>
              <w:rPr>
                <w:rFonts w:ascii="Arial" w:hAnsi="Arial" w:cs="Arial"/>
                <w:sz w:val="20"/>
                <w:szCs w:val="20"/>
              </w:rPr>
              <w:t xml:space="preserve"> PRECIOS UNITARIOS Y</w:t>
            </w:r>
            <w:r w:rsidRPr="0076532C">
              <w:rPr>
                <w:rFonts w:ascii="Arial" w:hAnsi="Arial" w:cs="Arial"/>
                <w:sz w:val="20"/>
                <w:szCs w:val="20"/>
              </w:rPr>
              <w:t xml:space="preserve"> MONTOS QUE OFERTAN A LA </w:t>
            </w:r>
            <w:r w:rsidRPr="0076532C">
              <w:rPr>
                <w:rFonts w:ascii="Arial" w:hAnsi="Arial" w:cs="Arial"/>
                <w:bCs/>
                <w:sz w:val="20"/>
                <w:szCs w:val="20"/>
              </w:rPr>
              <w:t>CONVOCANTE</w:t>
            </w:r>
            <w:r w:rsidRPr="0076532C">
              <w:rPr>
                <w:rFonts w:ascii="Arial" w:hAnsi="Arial" w:cs="Arial"/>
                <w:sz w:val="20"/>
                <w:szCs w:val="20"/>
              </w:rPr>
              <w:t xml:space="preserve"> PARA EFECTOS DEL PRESENTE PROCEDIMIENTO, QUE DEBERÁ REALIZARSE CONFORME A LOS TÉRMINOS Y CONDICIONES CONTENIDOS EN EL PRESENTE PROCEDIMIENTO Y SU </w:t>
            </w:r>
            <w:r w:rsidRPr="0076532C">
              <w:rPr>
                <w:rFonts w:ascii="Arial" w:hAnsi="Arial" w:cs="Arial"/>
                <w:bCs/>
                <w:sz w:val="20"/>
                <w:szCs w:val="20"/>
              </w:rPr>
              <w:t>ANEXO TÉCNICO</w:t>
            </w:r>
            <w:r w:rsidRPr="0076532C">
              <w:rPr>
                <w:rFonts w:ascii="Arial" w:hAnsi="Arial" w:cs="Arial"/>
                <w:sz w:val="20"/>
                <w:szCs w:val="20"/>
              </w:rPr>
              <w:t xml:space="preserve">. </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Pr>
                <w:rFonts w:ascii="Arial" w:hAnsi="Arial" w:cs="Arial"/>
                <w:b/>
                <w:bCs/>
                <w:sz w:val="20"/>
                <w:szCs w:val="20"/>
              </w:rPr>
              <w:t>PROPUESTA</w:t>
            </w:r>
            <w:r w:rsidRPr="0076532C">
              <w:rPr>
                <w:rFonts w:ascii="Arial" w:hAnsi="Arial" w:cs="Arial"/>
                <w:b/>
                <w:bCs/>
                <w:sz w:val="20"/>
                <w:szCs w:val="20"/>
              </w:rPr>
              <w:t xml:space="preserve"> TÉCNICA</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DOCUMENTO QUE CONTIENE LA INFORMACIÓN PROPORCIONADA POR LOS </w:t>
            </w:r>
            <w:r w:rsidRPr="0076532C">
              <w:rPr>
                <w:rFonts w:ascii="Arial" w:hAnsi="Arial" w:cs="Arial"/>
                <w:bCs/>
                <w:sz w:val="20"/>
                <w:szCs w:val="20"/>
              </w:rPr>
              <w:t>LICITANTES</w:t>
            </w:r>
            <w:r w:rsidRPr="0076532C">
              <w:rPr>
                <w:rFonts w:ascii="Arial" w:hAnsi="Arial" w:cs="Arial"/>
                <w:sz w:val="20"/>
                <w:szCs w:val="20"/>
              </w:rPr>
              <w:t xml:space="preserve"> EN EL QUE SE DETALLAN LAS CARACTERÍSTICAS Y ESPECIFICACIONES </w:t>
            </w:r>
            <w:r>
              <w:rPr>
                <w:rFonts w:ascii="Arial" w:hAnsi="Arial" w:cs="Arial"/>
                <w:sz w:val="20"/>
                <w:szCs w:val="20"/>
              </w:rPr>
              <w:t xml:space="preserve">TECNICAS </w:t>
            </w:r>
            <w:r w:rsidRPr="0076532C">
              <w:rPr>
                <w:rFonts w:ascii="Arial" w:hAnsi="Arial" w:cs="Arial"/>
                <w:sz w:val="20"/>
                <w:szCs w:val="20"/>
              </w:rPr>
              <w:t xml:space="preserve">DE LOS </w:t>
            </w:r>
            <w:r w:rsidRPr="0076532C">
              <w:rPr>
                <w:rFonts w:ascii="Arial" w:hAnsi="Arial" w:cs="Arial"/>
                <w:bCs/>
                <w:sz w:val="20"/>
                <w:szCs w:val="20"/>
              </w:rPr>
              <w:t>BIENES</w:t>
            </w:r>
            <w:r>
              <w:rPr>
                <w:rFonts w:ascii="Arial" w:hAnsi="Arial" w:cs="Arial"/>
                <w:bCs/>
                <w:sz w:val="20"/>
                <w:szCs w:val="20"/>
              </w:rPr>
              <w:t xml:space="preserve"> O SERVICIOS</w:t>
            </w:r>
            <w:r w:rsidRPr="0076532C">
              <w:rPr>
                <w:rFonts w:ascii="Arial" w:hAnsi="Arial" w:cs="Arial"/>
                <w:bCs/>
                <w:sz w:val="20"/>
                <w:szCs w:val="20"/>
              </w:rPr>
              <w:t>,</w:t>
            </w:r>
            <w:r w:rsidRPr="0076532C">
              <w:rPr>
                <w:rFonts w:ascii="Arial" w:hAnsi="Arial" w:cs="Arial"/>
                <w:sz w:val="20"/>
                <w:szCs w:val="20"/>
              </w:rPr>
              <w:t xml:space="preserve"> QUE OFERTAN PARA EFECTOS DEL PRESENTE PROCEDIMIENTO DE CONTRATACIÓN, QUE DEBERÁ REALIZARSE CONFORME A LOS TÉRMINOS Y CONDICIONES CONTENIDOS EN ÉSTA CONVOCATORIA Y SU </w:t>
            </w:r>
            <w:r w:rsidRPr="0076532C">
              <w:rPr>
                <w:rFonts w:ascii="Arial" w:hAnsi="Arial" w:cs="Arial"/>
                <w:bCs/>
                <w:sz w:val="20"/>
                <w:szCs w:val="20"/>
              </w:rPr>
              <w:t>ANEXO TÉCNICO</w:t>
            </w:r>
            <w:r w:rsidRPr="0076532C">
              <w:rPr>
                <w:rFonts w:ascii="Arial" w:hAnsi="Arial" w:cs="Arial"/>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lastRenderedPageBreak/>
              <w:t>PROVEEDOR:</w:t>
            </w:r>
          </w:p>
        </w:tc>
        <w:tc>
          <w:tcPr>
            <w:tcW w:w="3671" w:type="pct"/>
          </w:tcPr>
          <w:p w:rsidR="00CA1270" w:rsidRDefault="00CA1270" w:rsidP="00B85FD5">
            <w:pPr>
              <w:numPr>
                <w:ilvl w:val="12"/>
                <w:numId w:val="0"/>
              </w:numPr>
              <w:spacing w:after="0"/>
              <w:rPr>
                <w:rFonts w:ascii="Arial" w:hAnsi="Arial" w:cs="Arial"/>
                <w:bCs/>
                <w:caps/>
                <w:sz w:val="20"/>
                <w:szCs w:val="20"/>
              </w:rPr>
            </w:pPr>
            <w:r w:rsidRPr="0076532C">
              <w:rPr>
                <w:rFonts w:ascii="Arial" w:hAnsi="Arial" w:cs="Arial"/>
                <w:sz w:val="20"/>
                <w:szCs w:val="20"/>
              </w:rPr>
              <w:t>LA PERSONA FÍSICA O MORAL QUE CELEBRE CONTRATO</w:t>
            </w:r>
            <w:r>
              <w:rPr>
                <w:rFonts w:ascii="Arial" w:hAnsi="Arial" w:cs="Arial"/>
                <w:sz w:val="20"/>
                <w:szCs w:val="20"/>
              </w:rPr>
              <w:t xml:space="preserve"> O</w:t>
            </w:r>
            <w:r w:rsidRPr="0076532C">
              <w:rPr>
                <w:rFonts w:ascii="Arial" w:hAnsi="Arial" w:cs="Arial"/>
                <w:sz w:val="20"/>
                <w:szCs w:val="20"/>
              </w:rPr>
              <w:t xml:space="preserve"> PEDIDO DE ADQUISICIONES, ARRENDAMIENTOS O SERVICIOS, DERIVADO DE QUE RESULTÓ ADJUDICADA POR HABER CUMPLIDO CON TODOS LOS REQUISITOS TÉCNICOS, ADMINISTRATIVOS Y LEGALES Y QUE PRESENTE LA PROPUESTA ECONÓMICA SOLVENTE, CONFORME A LOS CRITERIOS DE ADJUDICACIÓN ESTABLECIDOS PARA EL PRESENTE PROCEDIMIENTO</w:t>
            </w:r>
            <w:r w:rsidRPr="0076532C">
              <w:rPr>
                <w:rFonts w:ascii="Arial" w:hAnsi="Arial" w:cs="Arial"/>
                <w:bCs/>
                <w:caps/>
                <w:sz w:val="20"/>
                <w:szCs w:val="20"/>
              </w:rPr>
              <w:t>.</w:t>
            </w:r>
          </w:p>
          <w:p w:rsidR="00CA1270" w:rsidRPr="00D77316" w:rsidRDefault="00CA1270" w:rsidP="00B85FD5">
            <w:pPr>
              <w:numPr>
                <w:ilvl w:val="12"/>
                <w:numId w:val="0"/>
              </w:numPr>
              <w:spacing w:after="0"/>
              <w:rPr>
                <w:rFonts w:ascii="Arial" w:hAnsi="Arial" w:cs="Arial"/>
                <w:b/>
                <w:bCs/>
                <w:caps/>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REGLAMENTO</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EL REGLAMENTO DE LA LEY DE ADQUISICIONES, ARRENDAMIENTOS Y SERVICIOS DEL SECTOR PÚBLICO.</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spacing w:after="0"/>
              <w:rPr>
                <w:rFonts w:ascii="Arial" w:hAnsi="Arial" w:cs="Arial"/>
                <w:b/>
                <w:bCs/>
                <w:sz w:val="20"/>
                <w:szCs w:val="20"/>
              </w:rPr>
            </w:pPr>
            <w:r w:rsidRPr="0076532C">
              <w:rPr>
                <w:rFonts w:ascii="Arial" w:hAnsi="Arial" w:cs="Arial"/>
                <w:b/>
                <w:bCs/>
                <w:sz w:val="20"/>
                <w:szCs w:val="20"/>
              </w:rPr>
              <w:t>REGLAS:</w:t>
            </w:r>
          </w:p>
          <w:p w:rsidR="00CA1270" w:rsidRPr="0076532C" w:rsidRDefault="00CA1270" w:rsidP="00B85FD5">
            <w:pPr>
              <w:numPr>
                <w:ilvl w:val="12"/>
                <w:numId w:val="0"/>
              </w:numPr>
              <w:spacing w:after="0"/>
              <w:rPr>
                <w:rFonts w:ascii="Arial" w:hAnsi="Arial" w:cs="Arial"/>
                <w:b/>
                <w:bCs/>
                <w:sz w:val="20"/>
                <w:szCs w:val="2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PUBLICADO EN EL DIARIO OFICIAL DE LA FEDERACIÓN EL DÍA 14 DE OCTUBRE DE 2010.</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SE:</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SECRETARÍA DE ECONOMÍA.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lang w:val="en-US"/>
              </w:rPr>
            </w:pPr>
            <w:r w:rsidRPr="0076532C">
              <w:rPr>
                <w:rFonts w:ascii="Arial" w:hAnsi="Arial" w:cs="Arial"/>
                <w:b/>
                <w:bCs/>
                <w:sz w:val="20"/>
                <w:szCs w:val="20"/>
                <w:lang w:val="en-US"/>
              </w:rPr>
              <w:t>SFP:</w:t>
            </w: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SECRETARÍA DE LA FUNCIÓN PÚBLICA.</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SERVICIO:</w:t>
            </w:r>
          </w:p>
          <w:p w:rsidR="00CA1270" w:rsidRPr="0076532C" w:rsidRDefault="00CA1270" w:rsidP="00B85FD5">
            <w:pPr>
              <w:numPr>
                <w:ilvl w:val="12"/>
                <w:numId w:val="0"/>
              </w:numPr>
              <w:spacing w:after="0"/>
              <w:rPr>
                <w:rFonts w:ascii="Arial" w:hAnsi="Arial" w:cs="Arial"/>
                <w:b/>
                <w:bCs/>
                <w:sz w:val="10"/>
                <w:szCs w:val="10"/>
              </w:rPr>
            </w:pPr>
          </w:p>
        </w:tc>
        <w:tc>
          <w:tcPr>
            <w:tcW w:w="3671" w:type="pct"/>
          </w:tcPr>
          <w:p w:rsidR="00CA1270" w:rsidRPr="0076532C" w:rsidRDefault="00CA1270" w:rsidP="00B85FD5">
            <w:pPr>
              <w:numPr>
                <w:ilvl w:val="12"/>
                <w:numId w:val="0"/>
              </w:numPr>
              <w:spacing w:after="0"/>
              <w:rPr>
                <w:rFonts w:ascii="Arial" w:hAnsi="Arial" w:cs="Arial"/>
                <w:sz w:val="20"/>
                <w:szCs w:val="20"/>
              </w:rPr>
            </w:pPr>
            <w:r w:rsidRPr="0076532C">
              <w:rPr>
                <w:rFonts w:ascii="Arial" w:hAnsi="Arial" w:cs="Arial"/>
                <w:sz w:val="20"/>
                <w:szCs w:val="20"/>
              </w:rPr>
              <w:t xml:space="preserve">EL DESCRITO EN EL </w:t>
            </w:r>
            <w:r w:rsidRPr="0076532C">
              <w:rPr>
                <w:rFonts w:ascii="Arial" w:hAnsi="Arial" w:cs="Arial"/>
                <w:bCs/>
                <w:sz w:val="20"/>
                <w:szCs w:val="20"/>
              </w:rPr>
              <w:t>ANEXO TÉCNICO</w:t>
            </w:r>
            <w:r w:rsidRPr="0076532C">
              <w:rPr>
                <w:rFonts w:ascii="Arial" w:hAnsi="Arial" w:cs="Arial"/>
                <w:sz w:val="20"/>
                <w:szCs w:val="20"/>
              </w:rPr>
              <w:t>, DE LA CONVOCATORIA</w:t>
            </w:r>
            <w:r w:rsidRPr="0076532C">
              <w:rPr>
                <w:rFonts w:ascii="Arial" w:hAnsi="Arial" w:cs="Arial"/>
                <w:b/>
                <w:bCs/>
                <w:sz w:val="20"/>
                <w:szCs w:val="20"/>
              </w:rPr>
              <w:t>.</w:t>
            </w:r>
          </w:p>
          <w:p w:rsidR="00CA1270" w:rsidRPr="0076532C" w:rsidRDefault="00CA1270" w:rsidP="00B85FD5">
            <w:pPr>
              <w:numPr>
                <w:ilvl w:val="12"/>
                <w:numId w:val="0"/>
              </w:numPr>
              <w:spacing w:after="0"/>
              <w:rPr>
                <w:rFonts w:ascii="Arial" w:hAnsi="Arial" w:cs="Arial"/>
                <w:sz w:val="10"/>
                <w:szCs w:val="10"/>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393483">
              <w:rPr>
                <w:rFonts w:ascii="Arial" w:hAnsi="Arial" w:cs="Arial"/>
                <w:b/>
                <w:bCs/>
                <w:sz w:val="20"/>
                <w:szCs w:val="20"/>
              </w:rPr>
              <w:t>SICORC</w:t>
            </w:r>
            <w:r>
              <w:rPr>
                <w:rFonts w:ascii="Arial" w:hAnsi="Arial" w:cs="Arial"/>
                <w:b/>
                <w:bCs/>
                <w:sz w:val="20"/>
                <w:szCs w:val="20"/>
              </w:rPr>
              <w:t>:</w:t>
            </w:r>
          </w:p>
        </w:tc>
        <w:tc>
          <w:tcPr>
            <w:tcW w:w="3671" w:type="pct"/>
          </w:tcPr>
          <w:p w:rsidR="00CA1270" w:rsidRPr="00393483" w:rsidRDefault="00CA1270" w:rsidP="00B85FD5">
            <w:pPr>
              <w:pStyle w:val="NormalWeb"/>
              <w:spacing w:before="0" w:beforeAutospacing="0" w:after="0" w:afterAutospacing="0"/>
              <w:jc w:val="both"/>
              <w:rPr>
                <w:rFonts w:ascii="Arial" w:hAnsi="Arial" w:cs="Arial"/>
                <w:sz w:val="20"/>
                <w:szCs w:val="20"/>
              </w:rPr>
            </w:pPr>
            <w:r w:rsidRPr="00393483">
              <w:rPr>
                <w:rFonts w:ascii="Arial" w:hAnsi="Arial" w:cs="Arial"/>
                <w:sz w:val="20"/>
                <w:szCs w:val="20"/>
              </w:rPr>
              <w:t>SISTEMA DE CONSULTAS Y ORIENTACIÓN</w:t>
            </w:r>
            <w:r>
              <w:rPr>
                <w:rFonts w:ascii="Arial" w:hAnsi="Arial" w:cs="Arial"/>
                <w:sz w:val="20"/>
                <w:szCs w:val="20"/>
              </w:rPr>
              <w:t xml:space="preserve"> SOBRE LAS RESERVAS DE COMPRAS; </w:t>
            </w:r>
            <w:r w:rsidRPr="00393483">
              <w:rPr>
                <w:rFonts w:ascii="Arial" w:hAnsi="Arial" w:cs="Arial"/>
                <w:sz w:val="20"/>
                <w:szCs w:val="20"/>
              </w:rPr>
              <w:t xml:space="preserve">EN TÉRMINOS DE LO QUE ESTABLECE LAS </w:t>
            </w:r>
            <w:hyperlink r:id="rId9" w:tgtFrame="_blank" w:history="1">
              <w:r w:rsidRPr="00393483">
                <w:rPr>
                  <w:rFonts w:ascii="Arial" w:hAnsi="Arial" w:cs="Arial"/>
                  <w:sz w:val="20"/>
                  <w:szCs w:val="20"/>
                </w:rPr>
                <w:t xml:space="preserve">"REGLAS PARA LA APLICACIÓN DE LAS RESERVAS CONTENIDAS EN LOS CAPÍTULOS O TÍTULOS DE COMPRAS DEL SECTOR PÚBLICO DE LOS TRATADOS DE LIBRE COMERCIO SUSCRITOS POR LOS ESTADOS UNIDOS MEXICANOS." </w:t>
              </w:r>
              <w:r w:rsidRPr="0076532C">
                <w:rPr>
                  <w:rFonts w:ascii="Arial" w:hAnsi="Arial" w:cs="Arial"/>
                  <w:sz w:val="20"/>
                  <w:szCs w:val="20"/>
                </w:rPr>
                <w:t>PUBLICADO EN EL DIARIO OFICIAL DE LA FEDERACIÓN EL DÍA</w:t>
              </w:r>
              <w:r w:rsidRPr="00393483">
                <w:rPr>
                  <w:rFonts w:ascii="Arial" w:hAnsi="Arial" w:cs="Arial"/>
                  <w:sz w:val="20"/>
                  <w:szCs w:val="20"/>
                </w:rPr>
                <w:t xml:space="preserve"> 28</w:t>
              </w:r>
              <w:r>
                <w:rPr>
                  <w:rFonts w:ascii="Arial" w:hAnsi="Arial" w:cs="Arial"/>
                  <w:sz w:val="20"/>
                  <w:szCs w:val="20"/>
                </w:rPr>
                <w:t xml:space="preserve"> DE DICIEMBRE DE 2010</w:t>
              </w:r>
              <w:r w:rsidRPr="00393483">
                <w:rPr>
                  <w:rFonts w:ascii="Arial" w:hAnsi="Arial" w:cs="Arial"/>
                  <w:sz w:val="20"/>
                  <w:szCs w:val="20"/>
                </w:rPr>
                <w:t>.</w:t>
              </w:r>
            </w:hyperlink>
          </w:p>
          <w:p w:rsidR="00CA1270" w:rsidRPr="00393483" w:rsidRDefault="00CA1270" w:rsidP="00B85FD5">
            <w:pPr>
              <w:numPr>
                <w:ilvl w:val="12"/>
                <w:numId w:val="0"/>
              </w:numPr>
              <w:spacing w:after="0"/>
              <w:rPr>
                <w:rFonts w:ascii="Arial" w:eastAsia="Calibri" w:hAnsi="Arial" w:cs="Arial"/>
                <w:sz w:val="10"/>
                <w:szCs w:val="10"/>
                <w:lang w:eastAsia="es-MX"/>
              </w:rPr>
            </w:pPr>
          </w:p>
        </w:tc>
      </w:tr>
      <w:tr w:rsidR="00CA1270" w:rsidRPr="0076532C" w:rsidTr="00B85FD5">
        <w:tc>
          <w:tcPr>
            <w:tcW w:w="1329" w:type="pct"/>
          </w:tcPr>
          <w:p w:rsidR="00CA1270" w:rsidRPr="0076532C" w:rsidRDefault="00CA1270" w:rsidP="00B85FD5">
            <w:pPr>
              <w:numPr>
                <w:ilvl w:val="12"/>
                <w:numId w:val="0"/>
              </w:numPr>
              <w:spacing w:after="0"/>
              <w:rPr>
                <w:rFonts w:ascii="Arial" w:hAnsi="Arial" w:cs="Arial"/>
                <w:b/>
                <w:bCs/>
                <w:sz w:val="20"/>
                <w:szCs w:val="20"/>
              </w:rPr>
            </w:pPr>
            <w:r w:rsidRPr="0076532C">
              <w:rPr>
                <w:rFonts w:ascii="Arial" w:hAnsi="Arial" w:cs="Arial"/>
                <w:b/>
                <w:bCs/>
                <w:sz w:val="20"/>
                <w:szCs w:val="20"/>
              </w:rPr>
              <w:t>TESOFE:</w:t>
            </w:r>
          </w:p>
        </w:tc>
        <w:tc>
          <w:tcPr>
            <w:tcW w:w="3671" w:type="pct"/>
          </w:tcPr>
          <w:p w:rsidR="00CA1270" w:rsidRDefault="00CA1270" w:rsidP="00B85FD5">
            <w:pPr>
              <w:numPr>
                <w:ilvl w:val="12"/>
                <w:numId w:val="0"/>
              </w:numPr>
              <w:spacing w:after="0"/>
              <w:rPr>
                <w:rFonts w:ascii="Arial" w:hAnsi="Arial" w:cs="Arial"/>
                <w:sz w:val="20"/>
                <w:szCs w:val="20"/>
              </w:rPr>
            </w:pPr>
            <w:r w:rsidRPr="0076532C">
              <w:rPr>
                <w:rFonts w:ascii="Arial" w:hAnsi="Arial" w:cs="Arial"/>
                <w:sz w:val="20"/>
                <w:szCs w:val="20"/>
              </w:rPr>
              <w:t>TESORERÍA DE LA FEDERACIÓN.</w:t>
            </w:r>
          </w:p>
          <w:p w:rsidR="00CA1270" w:rsidRPr="00393483" w:rsidRDefault="00CA1270" w:rsidP="00B85FD5">
            <w:pPr>
              <w:numPr>
                <w:ilvl w:val="12"/>
                <w:numId w:val="0"/>
              </w:numPr>
              <w:spacing w:after="0"/>
              <w:rPr>
                <w:rFonts w:ascii="Arial" w:hAnsi="Arial" w:cs="Arial"/>
                <w:sz w:val="10"/>
                <w:szCs w:val="10"/>
              </w:rPr>
            </w:pPr>
          </w:p>
        </w:tc>
      </w:tr>
    </w:tbl>
    <w:p w:rsidR="00CA1270" w:rsidRPr="0076532C" w:rsidRDefault="00CA1270" w:rsidP="00CA1270">
      <w:pPr>
        <w:spacing w:after="0"/>
        <w:ind w:right="-99"/>
        <w:rPr>
          <w:rFonts w:ascii="Arial" w:hAnsi="Arial" w:cs="Arial"/>
          <w:b/>
          <w:bCs/>
          <w:sz w:val="20"/>
          <w:szCs w:val="20"/>
        </w:rPr>
      </w:pPr>
    </w:p>
    <w:p w:rsidR="00CA1270" w:rsidRPr="0076532C" w:rsidRDefault="00CA1270" w:rsidP="00CA1270">
      <w:pPr>
        <w:spacing w:after="0"/>
        <w:ind w:right="-99"/>
        <w:rPr>
          <w:rFonts w:ascii="Arial" w:hAnsi="Arial" w:cs="Arial"/>
          <w:b/>
          <w:bCs/>
          <w:sz w:val="20"/>
          <w:szCs w:val="20"/>
        </w:rPr>
      </w:pPr>
      <w:r w:rsidRPr="0076532C">
        <w:rPr>
          <w:rFonts w:ascii="Arial" w:hAnsi="Arial" w:cs="Arial"/>
          <w:b/>
          <w:bCs/>
          <w:sz w:val="20"/>
          <w:szCs w:val="20"/>
        </w:rPr>
        <w:t>OTRAS ABREVIATURAS:</w:t>
      </w:r>
    </w:p>
    <w:p w:rsidR="00CA1270" w:rsidRPr="0076532C" w:rsidRDefault="00CA1270" w:rsidP="00CA1270">
      <w:pPr>
        <w:numPr>
          <w:ilvl w:val="12"/>
          <w:numId w:val="0"/>
        </w:numPr>
        <w:spacing w:after="0"/>
        <w:ind w:left="2694" w:right="-99" w:hanging="2694"/>
        <w:rPr>
          <w:rFonts w:ascii="Arial" w:hAnsi="Arial" w:cs="Arial"/>
          <w:b/>
          <w:bCs/>
          <w:sz w:val="20"/>
          <w:szCs w:val="20"/>
        </w:rPr>
      </w:pPr>
    </w:p>
    <w:p w:rsidR="00CA1270" w:rsidRPr="0076532C" w:rsidRDefault="00CA1270" w:rsidP="00CA1270">
      <w:pPr>
        <w:numPr>
          <w:ilvl w:val="12"/>
          <w:numId w:val="0"/>
        </w:numPr>
        <w:spacing w:after="0"/>
        <w:ind w:left="2694" w:right="-99" w:hanging="2694"/>
        <w:rPr>
          <w:rFonts w:ascii="Arial" w:hAnsi="Arial" w:cs="Arial"/>
          <w:bCs/>
          <w:sz w:val="20"/>
          <w:szCs w:val="20"/>
        </w:rPr>
      </w:pPr>
      <w:r w:rsidRPr="0076532C">
        <w:rPr>
          <w:rFonts w:ascii="Arial" w:hAnsi="Arial" w:cs="Arial"/>
          <w:b/>
          <w:bCs/>
          <w:sz w:val="20"/>
          <w:szCs w:val="20"/>
        </w:rPr>
        <w:t>EMA</w:t>
      </w:r>
      <w:r w:rsidRPr="0076532C">
        <w:rPr>
          <w:rFonts w:ascii="Arial" w:hAnsi="Arial" w:cs="Arial"/>
          <w:b/>
          <w:bCs/>
          <w:sz w:val="20"/>
          <w:szCs w:val="20"/>
        </w:rPr>
        <w:tab/>
      </w:r>
      <w:r w:rsidRPr="0076532C">
        <w:rPr>
          <w:rFonts w:ascii="Arial" w:hAnsi="Arial" w:cs="Arial"/>
          <w:bCs/>
          <w:sz w:val="20"/>
          <w:szCs w:val="20"/>
        </w:rPr>
        <w:t>ENTIDAD MEXICANA DE ACREDITACIÓN, A.C.</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
          <w:bCs/>
          <w:sz w:val="20"/>
          <w:szCs w:val="20"/>
        </w:rPr>
      </w:pPr>
      <w:r w:rsidRPr="0076532C">
        <w:rPr>
          <w:rFonts w:ascii="Arial" w:hAnsi="Arial" w:cs="Arial"/>
          <w:b/>
          <w:bCs/>
          <w:sz w:val="20"/>
          <w:szCs w:val="20"/>
        </w:rPr>
        <w:t>NMX</w:t>
      </w:r>
      <w:r w:rsidRPr="0076532C">
        <w:rPr>
          <w:rFonts w:ascii="Arial" w:hAnsi="Arial" w:cs="Arial"/>
          <w:b/>
          <w:bCs/>
          <w:sz w:val="20"/>
          <w:szCs w:val="20"/>
        </w:rPr>
        <w:tab/>
      </w:r>
      <w:r w:rsidRPr="0076532C">
        <w:rPr>
          <w:rFonts w:ascii="Arial" w:hAnsi="Arial" w:cs="Arial"/>
          <w:bCs/>
          <w:sz w:val="20"/>
          <w:szCs w:val="20"/>
        </w:rPr>
        <w:t>NORMA MEXICANA</w:t>
      </w:r>
      <w:r>
        <w:rPr>
          <w:rFonts w:ascii="Arial" w:hAnsi="Arial" w:cs="Arial"/>
          <w:bCs/>
          <w:sz w:val="20"/>
          <w:szCs w:val="20"/>
        </w:rPr>
        <w:t>.</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Cs/>
          <w:sz w:val="20"/>
          <w:szCs w:val="20"/>
        </w:rPr>
      </w:pPr>
      <w:r w:rsidRPr="0076532C">
        <w:rPr>
          <w:rFonts w:ascii="Arial" w:hAnsi="Arial" w:cs="Arial"/>
          <w:b/>
          <w:bCs/>
          <w:sz w:val="20"/>
          <w:szCs w:val="20"/>
        </w:rPr>
        <w:t>NOM</w:t>
      </w:r>
      <w:r w:rsidRPr="0076532C">
        <w:rPr>
          <w:rFonts w:ascii="Arial" w:hAnsi="Arial" w:cs="Arial"/>
          <w:b/>
          <w:bCs/>
          <w:sz w:val="20"/>
          <w:szCs w:val="20"/>
        </w:rPr>
        <w:tab/>
      </w:r>
      <w:r w:rsidRPr="0076532C">
        <w:rPr>
          <w:rFonts w:ascii="Arial" w:hAnsi="Arial" w:cs="Arial"/>
          <w:bCs/>
          <w:sz w:val="20"/>
          <w:szCs w:val="20"/>
        </w:rPr>
        <w:t>NORMA OFICIAL MEXICANA</w:t>
      </w:r>
      <w:r>
        <w:rPr>
          <w:rFonts w:ascii="Arial" w:hAnsi="Arial" w:cs="Arial"/>
          <w:bCs/>
          <w:sz w:val="20"/>
          <w:szCs w:val="20"/>
        </w:rPr>
        <w:t>.</w:t>
      </w:r>
    </w:p>
    <w:p w:rsidR="00CA1270" w:rsidRPr="0076532C" w:rsidRDefault="00CA1270" w:rsidP="00CA1270">
      <w:pPr>
        <w:numPr>
          <w:ilvl w:val="12"/>
          <w:numId w:val="0"/>
        </w:numPr>
        <w:spacing w:after="0"/>
        <w:ind w:right="-99"/>
        <w:rPr>
          <w:rFonts w:ascii="Arial" w:hAnsi="Arial" w:cs="Arial"/>
          <w:b/>
          <w:bCs/>
          <w:sz w:val="10"/>
          <w:szCs w:val="10"/>
        </w:rPr>
      </w:pPr>
    </w:p>
    <w:p w:rsidR="00CA1270" w:rsidRPr="0076532C" w:rsidRDefault="00CA1270" w:rsidP="00CA1270">
      <w:pPr>
        <w:numPr>
          <w:ilvl w:val="12"/>
          <w:numId w:val="0"/>
        </w:numPr>
        <w:spacing w:after="0"/>
        <w:ind w:left="2694" w:right="-99" w:hanging="2694"/>
        <w:rPr>
          <w:rFonts w:ascii="Arial" w:hAnsi="Arial" w:cs="Arial"/>
          <w:b/>
          <w:bCs/>
          <w:sz w:val="20"/>
          <w:szCs w:val="20"/>
        </w:rPr>
      </w:pPr>
      <w:r w:rsidRPr="0076532C">
        <w:rPr>
          <w:rFonts w:ascii="Arial" w:hAnsi="Arial" w:cs="Arial"/>
          <w:b/>
          <w:bCs/>
          <w:sz w:val="20"/>
          <w:szCs w:val="20"/>
        </w:rPr>
        <w:t>PROFECO</w:t>
      </w:r>
      <w:r w:rsidRPr="0076532C">
        <w:rPr>
          <w:rFonts w:ascii="Arial" w:hAnsi="Arial" w:cs="Arial"/>
          <w:b/>
          <w:bCs/>
          <w:sz w:val="20"/>
          <w:szCs w:val="20"/>
        </w:rPr>
        <w:tab/>
      </w:r>
      <w:r w:rsidRPr="0076532C">
        <w:rPr>
          <w:rFonts w:ascii="Arial" w:hAnsi="Arial" w:cs="Arial"/>
          <w:bCs/>
          <w:sz w:val="20"/>
          <w:szCs w:val="20"/>
        </w:rPr>
        <w:t>PROCURADURÍA FEDERAL DEL CONSUMIDOR</w:t>
      </w:r>
      <w:r>
        <w:rPr>
          <w:rFonts w:ascii="Arial" w:hAnsi="Arial" w:cs="Arial"/>
          <w:bCs/>
          <w:sz w:val="20"/>
          <w:szCs w:val="20"/>
        </w:rPr>
        <w:t>.</w:t>
      </w:r>
      <w:r w:rsidRPr="0076532C">
        <w:rPr>
          <w:rFonts w:ascii="Arial" w:hAnsi="Arial" w:cs="Arial"/>
          <w:b/>
          <w:bCs/>
          <w:sz w:val="20"/>
          <w:szCs w:val="20"/>
        </w:rPr>
        <w:t xml:space="preserve"> </w:t>
      </w:r>
    </w:p>
    <w:p w:rsidR="00CA1270" w:rsidRPr="0076532C" w:rsidRDefault="00CA1270" w:rsidP="00CA1270">
      <w:pPr>
        <w:pStyle w:val="Texto"/>
        <w:spacing w:after="0" w:line="240" w:lineRule="auto"/>
        <w:ind w:firstLine="0"/>
        <w:jc w:val="center"/>
        <w:rPr>
          <w:b/>
          <w:bCs/>
          <w:i/>
          <w:iCs/>
          <w:sz w:val="20"/>
        </w:rPr>
      </w:pPr>
      <w:r w:rsidRPr="0076532C">
        <w:rPr>
          <w:b/>
          <w:bCs/>
          <w:i/>
          <w:iCs/>
          <w:sz w:val="20"/>
        </w:rPr>
        <w:br w:type="page"/>
      </w:r>
    </w:p>
    <w:p w:rsidR="00CA1270" w:rsidRPr="00C93CCE" w:rsidRDefault="00CA1270" w:rsidP="00BC0647">
      <w:pPr>
        <w:pStyle w:val="Texto"/>
        <w:spacing w:after="0" w:line="240" w:lineRule="auto"/>
        <w:ind w:right="-4" w:firstLine="0"/>
        <w:jc w:val="center"/>
        <w:rPr>
          <w:b/>
          <w:sz w:val="24"/>
          <w:szCs w:val="24"/>
        </w:rPr>
      </w:pPr>
      <w:r w:rsidRPr="00C93CCE">
        <w:rPr>
          <w:b/>
          <w:sz w:val="24"/>
          <w:szCs w:val="24"/>
        </w:rPr>
        <w:lastRenderedPageBreak/>
        <w:t>CONVOCATORIA</w:t>
      </w:r>
    </w:p>
    <w:p w:rsidR="00CA1270" w:rsidRPr="00F60545" w:rsidRDefault="00CA1270" w:rsidP="00BC0647">
      <w:pPr>
        <w:spacing w:after="0"/>
        <w:ind w:right="-4"/>
        <w:rPr>
          <w:rFonts w:ascii="Arial" w:hAnsi="Arial" w:cs="Arial"/>
          <w:bCs/>
          <w:color w:val="000000"/>
          <w:sz w:val="20"/>
          <w:szCs w:val="20"/>
        </w:rPr>
      </w:pPr>
    </w:p>
    <w:p w:rsidR="00413E51" w:rsidRDefault="00CA1270" w:rsidP="00BC0647">
      <w:pPr>
        <w:spacing w:after="0"/>
        <w:ind w:right="-4"/>
        <w:rPr>
          <w:rFonts w:ascii="Arial" w:hAnsi="Arial" w:cs="Arial"/>
          <w:sz w:val="20"/>
          <w:szCs w:val="20"/>
        </w:rPr>
      </w:pPr>
      <w:r w:rsidRPr="00F60545">
        <w:rPr>
          <w:rFonts w:ascii="Arial" w:hAnsi="Arial" w:cs="Arial"/>
          <w:bCs/>
          <w:color w:val="000000"/>
          <w:sz w:val="20"/>
          <w:szCs w:val="20"/>
        </w:rPr>
        <w:t xml:space="preserve">El Servicio de Protección Federal, Órgano Administrativo Desconcentrado de la Secretaría de Gobernación, en lo sucesivo </w:t>
      </w:r>
      <w:r w:rsidRPr="00F60545">
        <w:rPr>
          <w:rFonts w:ascii="Arial" w:hAnsi="Arial" w:cs="Arial"/>
          <w:b/>
          <w:bCs/>
          <w:color w:val="000000"/>
          <w:sz w:val="20"/>
          <w:szCs w:val="20"/>
        </w:rPr>
        <w:t>“EL SPF”</w:t>
      </w:r>
      <w:r w:rsidRPr="00F60545">
        <w:rPr>
          <w:rFonts w:ascii="Arial" w:hAnsi="Arial" w:cs="Arial"/>
          <w:bCs/>
          <w:color w:val="000000"/>
          <w:sz w:val="20"/>
          <w:szCs w:val="20"/>
        </w:rPr>
        <w:t xml:space="preserve">, </w:t>
      </w:r>
      <w:r w:rsidRPr="00F60545">
        <w:rPr>
          <w:rFonts w:ascii="Arial" w:hAnsi="Arial" w:cs="Arial"/>
          <w:sz w:val="20"/>
          <w:szCs w:val="20"/>
        </w:rPr>
        <w:t>en cumplimiento a lo dispuesto en los Artículos 134 de la Constitución Política de los Estados Unidos Mexicanos; 25 primer párrafo, 26 fracción II, 26 bis fracción III, 28 fracción I, 42</w:t>
      </w:r>
      <w:r w:rsidR="00DF63E0">
        <w:rPr>
          <w:rFonts w:ascii="Arial" w:hAnsi="Arial" w:cs="Arial"/>
          <w:sz w:val="20"/>
          <w:szCs w:val="20"/>
        </w:rPr>
        <w:t xml:space="preserve">, </w:t>
      </w:r>
      <w:r w:rsidRPr="00F60545">
        <w:rPr>
          <w:rFonts w:ascii="Arial" w:hAnsi="Arial" w:cs="Arial"/>
          <w:sz w:val="20"/>
          <w:szCs w:val="20"/>
        </w:rPr>
        <w:t>43</w:t>
      </w:r>
      <w:r w:rsidR="00DF63E0">
        <w:rPr>
          <w:rFonts w:ascii="Arial" w:hAnsi="Arial" w:cs="Arial"/>
          <w:sz w:val="20"/>
          <w:szCs w:val="20"/>
        </w:rPr>
        <w:t xml:space="preserve"> y </w:t>
      </w:r>
      <w:r w:rsidR="00847B79">
        <w:rPr>
          <w:rFonts w:ascii="Arial" w:hAnsi="Arial" w:cs="Arial"/>
          <w:sz w:val="20"/>
          <w:szCs w:val="20"/>
        </w:rPr>
        <w:t>45</w:t>
      </w:r>
      <w:r w:rsidRPr="00F60545">
        <w:rPr>
          <w:rFonts w:ascii="Arial" w:hAnsi="Arial" w:cs="Arial"/>
          <w:sz w:val="20"/>
          <w:szCs w:val="20"/>
        </w:rPr>
        <w:t xml:space="preserve"> </w:t>
      </w:r>
      <w:r>
        <w:rPr>
          <w:rFonts w:ascii="Arial" w:hAnsi="Arial" w:cs="Arial"/>
          <w:sz w:val="20"/>
          <w:szCs w:val="20"/>
        </w:rPr>
        <w:t xml:space="preserve">de </w:t>
      </w:r>
      <w:r w:rsidRPr="00F60545">
        <w:rPr>
          <w:rFonts w:ascii="Arial" w:hAnsi="Arial" w:cs="Arial"/>
          <w:b/>
          <w:sz w:val="20"/>
          <w:szCs w:val="20"/>
        </w:rPr>
        <w:t>“LA LEY”</w:t>
      </w:r>
      <w:r>
        <w:rPr>
          <w:rFonts w:ascii="Arial" w:hAnsi="Arial" w:cs="Arial"/>
          <w:b/>
          <w:sz w:val="20"/>
          <w:szCs w:val="20"/>
        </w:rPr>
        <w:t>;</w:t>
      </w:r>
      <w:r w:rsidRPr="00F60545">
        <w:rPr>
          <w:rFonts w:ascii="Arial" w:hAnsi="Arial" w:cs="Arial"/>
          <w:sz w:val="20"/>
          <w:szCs w:val="20"/>
        </w:rPr>
        <w:t xml:space="preserve"> 39 del </w:t>
      </w:r>
      <w:r w:rsidRPr="00F60545">
        <w:rPr>
          <w:rFonts w:ascii="Arial" w:hAnsi="Arial" w:cs="Arial"/>
          <w:b/>
          <w:sz w:val="20"/>
          <w:szCs w:val="20"/>
        </w:rPr>
        <w:t>“REGLAMENTO”</w:t>
      </w:r>
      <w:r>
        <w:rPr>
          <w:rFonts w:ascii="Arial" w:hAnsi="Arial" w:cs="Arial"/>
          <w:sz w:val="20"/>
          <w:szCs w:val="20"/>
        </w:rPr>
        <w:t>;</w:t>
      </w:r>
      <w:r w:rsidRPr="00F60545">
        <w:rPr>
          <w:rFonts w:ascii="Arial" w:hAnsi="Arial" w:cs="Arial"/>
          <w:sz w:val="20"/>
          <w:szCs w:val="20"/>
        </w:rPr>
        <w:t xml:space="preserve"> </w:t>
      </w:r>
      <w:r w:rsidR="00413E51" w:rsidRPr="006A1C09">
        <w:rPr>
          <w:rFonts w:ascii="Arial" w:hAnsi="Arial" w:cs="Arial"/>
          <w:sz w:val="20"/>
          <w:szCs w:val="20"/>
        </w:rPr>
        <w:t>Ley Federal Anticorrupción en Contrataciones Públicas</w:t>
      </w:r>
      <w:r w:rsidR="00413E51">
        <w:rPr>
          <w:rFonts w:ascii="Arial" w:hAnsi="Arial" w:cs="Arial"/>
          <w:sz w:val="20"/>
          <w:szCs w:val="20"/>
        </w:rPr>
        <w:t>,</w:t>
      </w:r>
      <w:r w:rsidR="00413E51" w:rsidRPr="00F807CE">
        <w:rPr>
          <w:rFonts w:ascii="Arial" w:hAnsi="Arial" w:cs="Arial"/>
          <w:sz w:val="20"/>
          <w:szCs w:val="20"/>
        </w:rPr>
        <w:t xml:space="preserve"> </w:t>
      </w:r>
      <w:r w:rsidR="006E3905">
        <w:rPr>
          <w:rFonts w:ascii="Arial" w:hAnsi="Arial" w:cs="Arial"/>
          <w:sz w:val="20"/>
          <w:szCs w:val="20"/>
        </w:rPr>
        <w:t>así como</w:t>
      </w:r>
      <w:r w:rsidR="00413E51" w:rsidRPr="00F60545">
        <w:rPr>
          <w:rFonts w:ascii="Arial" w:hAnsi="Arial" w:cs="Arial"/>
          <w:sz w:val="20"/>
          <w:szCs w:val="20"/>
        </w:rPr>
        <w:t xml:space="preserve"> en preceptos legales y administrativos complementarios</w:t>
      </w:r>
      <w:r w:rsidR="00413E51">
        <w:rPr>
          <w:rFonts w:ascii="Arial" w:hAnsi="Arial" w:cs="Arial"/>
          <w:sz w:val="20"/>
          <w:szCs w:val="20"/>
        </w:rPr>
        <w:t xml:space="preserve">, </w:t>
      </w:r>
      <w:r w:rsidR="00413E51" w:rsidRPr="00415161">
        <w:rPr>
          <w:rFonts w:ascii="Arial" w:hAnsi="Arial" w:cs="Arial"/>
          <w:sz w:val="20"/>
          <w:szCs w:val="20"/>
        </w:rPr>
        <w:t xml:space="preserve">a través de la Dirección de Adquisiciones, </w:t>
      </w:r>
      <w:r w:rsidR="00413E51">
        <w:rPr>
          <w:rFonts w:ascii="Arial" w:hAnsi="Arial" w:cs="Arial"/>
          <w:sz w:val="20"/>
          <w:szCs w:val="20"/>
        </w:rPr>
        <w:t>dependiente de</w:t>
      </w:r>
      <w:r w:rsidR="00413E51" w:rsidRPr="00415161">
        <w:rPr>
          <w:rFonts w:ascii="Arial" w:hAnsi="Arial" w:cs="Arial"/>
          <w:sz w:val="20"/>
          <w:szCs w:val="20"/>
        </w:rPr>
        <w:t xml:space="preserve"> la Dirección General Adjunta de Recursos Materiales y Servicios Generales, ubicada en </w:t>
      </w:r>
      <w:r w:rsidR="00413E51" w:rsidRPr="00F807CE">
        <w:rPr>
          <w:rFonts w:ascii="Arial" w:hAnsi="Arial" w:cs="Arial"/>
          <w:sz w:val="20"/>
          <w:szCs w:val="20"/>
        </w:rPr>
        <w:t xml:space="preserve">avenida Miguel Ángel de Quevedo número 915, Colonia El Rosedal, Delegación Coyoacán, Código Postal 04330, en </w:t>
      </w:r>
      <w:r w:rsidR="00413E51">
        <w:rPr>
          <w:rFonts w:ascii="Arial" w:hAnsi="Arial" w:cs="Arial"/>
          <w:sz w:val="20"/>
          <w:szCs w:val="20"/>
        </w:rPr>
        <w:t xml:space="preserve">la Ciudad de </w:t>
      </w:r>
      <w:r w:rsidR="00413E51" w:rsidRPr="00F807CE">
        <w:rPr>
          <w:rFonts w:ascii="Arial" w:hAnsi="Arial" w:cs="Arial"/>
          <w:sz w:val="20"/>
          <w:szCs w:val="20"/>
        </w:rPr>
        <w:t>México</w:t>
      </w:r>
      <w:r w:rsidR="00413E51" w:rsidRPr="00415161">
        <w:rPr>
          <w:rFonts w:ascii="Arial" w:hAnsi="Arial" w:cs="Arial"/>
          <w:sz w:val="20"/>
          <w:szCs w:val="20"/>
        </w:rPr>
        <w:t>, con teléf</w:t>
      </w:r>
      <w:r w:rsidR="00413E51">
        <w:rPr>
          <w:rFonts w:ascii="Arial" w:hAnsi="Arial" w:cs="Arial"/>
          <w:sz w:val="20"/>
          <w:szCs w:val="20"/>
        </w:rPr>
        <w:t>ono: 5484-6700</w:t>
      </w:r>
      <w:r w:rsidR="00244B19">
        <w:rPr>
          <w:rFonts w:ascii="Arial" w:hAnsi="Arial" w:cs="Arial"/>
          <w:sz w:val="20"/>
          <w:szCs w:val="20"/>
        </w:rPr>
        <w:t>, Ext. 68406</w:t>
      </w:r>
      <w:r w:rsidR="00413E51">
        <w:rPr>
          <w:rFonts w:ascii="Arial" w:hAnsi="Arial" w:cs="Arial"/>
          <w:sz w:val="20"/>
          <w:szCs w:val="20"/>
        </w:rPr>
        <w:t>:</w:t>
      </w:r>
      <w:r w:rsidR="00413E51" w:rsidRPr="00F60545">
        <w:rPr>
          <w:rFonts w:ascii="Arial" w:hAnsi="Arial" w:cs="Arial"/>
          <w:sz w:val="20"/>
          <w:szCs w:val="20"/>
        </w:rPr>
        <w:t xml:space="preserve"> </w:t>
      </w:r>
      <w:r w:rsidR="00413E51">
        <w:rPr>
          <w:rFonts w:ascii="Arial" w:hAnsi="Arial" w:cs="Arial"/>
          <w:sz w:val="20"/>
          <w:szCs w:val="20"/>
        </w:rPr>
        <w:t xml:space="preserve">emite la presente convocatoria </w:t>
      </w:r>
      <w:r w:rsidR="00413E51" w:rsidRPr="00F60545">
        <w:rPr>
          <w:rFonts w:ascii="Arial" w:hAnsi="Arial" w:cs="Arial"/>
          <w:sz w:val="20"/>
          <w:szCs w:val="20"/>
        </w:rPr>
        <w:t xml:space="preserve">en donde los </w:t>
      </w:r>
      <w:r w:rsidR="00413E51">
        <w:rPr>
          <w:rFonts w:ascii="Arial" w:hAnsi="Arial" w:cs="Arial"/>
          <w:sz w:val="20"/>
          <w:szCs w:val="20"/>
        </w:rPr>
        <w:t>invitados</w:t>
      </w:r>
      <w:r w:rsidR="00413E51" w:rsidRPr="00F807CE">
        <w:rPr>
          <w:rFonts w:ascii="Arial" w:hAnsi="Arial" w:cs="Arial"/>
          <w:sz w:val="20"/>
          <w:szCs w:val="20"/>
        </w:rPr>
        <w:t xml:space="preserve"> a su elección podrán participar </w:t>
      </w:r>
      <w:r w:rsidR="00413E51" w:rsidRPr="00F807CE">
        <w:rPr>
          <w:rFonts w:ascii="Arial" w:hAnsi="Arial" w:cs="Arial"/>
          <w:bCs/>
          <w:color w:val="000000"/>
          <w:sz w:val="20"/>
          <w:szCs w:val="20"/>
        </w:rPr>
        <w:t>libremente,</w:t>
      </w:r>
      <w:r w:rsidR="00413E51" w:rsidRPr="00F807CE">
        <w:rPr>
          <w:rFonts w:ascii="Arial" w:hAnsi="Arial" w:cs="Arial"/>
          <w:sz w:val="20"/>
          <w:szCs w:val="20"/>
        </w:rPr>
        <w:t xml:space="preserve"> en forma p</w:t>
      </w:r>
      <w:r w:rsidR="00413E51">
        <w:rPr>
          <w:rFonts w:ascii="Arial" w:hAnsi="Arial" w:cs="Arial"/>
          <w:sz w:val="20"/>
          <w:szCs w:val="20"/>
        </w:rPr>
        <w:t>resencial o electrónica, para el</w:t>
      </w:r>
      <w:r w:rsidR="00413E51" w:rsidRPr="00F60545">
        <w:rPr>
          <w:rFonts w:ascii="Arial" w:hAnsi="Arial" w:cs="Arial"/>
          <w:sz w:val="20"/>
          <w:szCs w:val="20"/>
        </w:rPr>
        <w:t xml:space="preserve"> </w:t>
      </w:r>
      <w:r w:rsidR="00413E51">
        <w:rPr>
          <w:rFonts w:ascii="Arial" w:hAnsi="Arial" w:cs="Arial"/>
          <w:sz w:val="20"/>
          <w:szCs w:val="20"/>
        </w:rPr>
        <w:t xml:space="preserve">presente </w:t>
      </w:r>
      <w:r w:rsidR="00413E51" w:rsidRPr="00F60545">
        <w:rPr>
          <w:rFonts w:ascii="Arial" w:hAnsi="Arial" w:cs="Arial"/>
          <w:sz w:val="20"/>
          <w:szCs w:val="20"/>
        </w:rPr>
        <w:t xml:space="preserve">procedimiento de </w:t>
      </w:r>
      <w:r w:rsidR="00413E51">
        <w:rPr>
          <w:rFonts w:ascii="Arial" w:hAnsi="Arial" w:cs="Arial"/>
          <w:sz w:val="20"/>
          <w:szCs w:val="20"/>
        </w:rPr>
        <w:t>Invitación a Cuando Menos Tres Personas Nacional Mixta</w:t>
      </w:r>
      <w:r w:rsidR="00413E51" w:rsidRPr="00F60545">
        <w:rPr>
          <w:rFonts w:ascii="Arial" w:hAnsi="Arial" w:cs="Arial"/>
          <w:sz w:val="20"/>
          <w:szCs w:val="20"/>
        </w:rPr>
        <w:t xml:space="preserve">, para la </w:t>
      </w:r>
      <w:r w:rsidR="00413E51">
        <w:rPr>
          <w:rFonts w:ascii="Arial" w:hAnsi="Arial" w:cs="Arial"/>
          <w:sz w:val="20"/>
          <w:szCs w:val="20"/>
        </w:rPr>
        <w:t xml:space="preserve">adquisición de </w:t>
      </w:r>
      <w:r w:rsidR="00F848E6">
        <w:rPr>
          <w:rFonts w:ascii="Arial" w:hAnsi="Arial" w:cs="Arial"/>
          <w:b/>
          <w:sz w:val="20"/>
          <w:szCs w:val="20"/>
        </w:rPr>
        <w:t xml:space="preserve">“Chalecos Balísticos Interiores Nivel III-A para Integrantes del Servicio de Protección Federal” </w:t>
      </w:r>
      <w:r w:rsidR="00413E51" w:rsidRPr="00E026D1">
        <w:rPr>
          <w:rFonts w:ascii="Arial" w:hAnsi="Arial" w:cs="Arial"/>
          <w:sz w:val="20"/>
          <w:szCs w:val="20"/>
        </w:rPr>
        <w:t>conforme a las siguientes:</w:t>
      </w:r>
    </w:p>
    <w:p w:rsidR="00CA1270" w:rsidRPr="00F60545" w:rsidRDefault="00CA1270" w:rsidP="00BC0647">
      <w:pPr>
        <w:spacing w:after="0"/>
        <w:ind w:right="-4"/>
        <w:jc w:val="left"/>
        <w:rPr>
          <w:rFonts w:ascii="Arial" w:hAnsi="Arial" w:cs="Arial"/>
          <w:sz w:val="20"/>
          <w:szCs w:val="20"/>
          <w:lang w:val="es-ES_tradnl"/>
        </w:rPr>
      </w:pPr>
    </w:p>
    <w:p w:rsidR="00CA1270" w:rsidRPr="009E49E8" w:rsidRDefault="00CA1270" w:rsidP="00BC0647">
      <w:pPr>
        <w:spacing w:after="0"/>
        <w:ind w:right="-4"/>
        <w:jc w:val="center"/>
        <w:rPr>
          <w:rFonts w:ascii="Arial" w:hAnsi="Arial" w:cs="Arial"/>
          <w:b/>
          <w:bCs/>
          <w:spacing w:val="200"/>
          <w:sz w:val="28"/>
          <w:szCs w:val="28"/>
        </w:rPr>
      </w:pPr>
      <w:r w:rsidRPr="009E49E8">
        <w:rPr>
          <w:rFonts w:ascii="Arial" w:hAnsi="Arial" w:cs="Arial"/>
          <w:b/>
          <w:bCs/>
          <w:spacing w:val="200"/>
          <w:sz w:val="28"/>
          <w:szCs w:val="28"/>
        </w:rPr>
        <w:t>BASES</w:t>
      </w:r>
    </w:p>
    <w:p w:rsidR="00CA1270" w:rsidRPr="00E026D1" w:rsidRDefault="00CA1270" w:rsidP="00BC0647">
      <w:pPr>
        <w:spacing w:after="0"/>
        <w:ind w:right="-4"/>
        <w:rPr>
          <w:rFonts w:ascii="Arial" w:hAnsi="Arial" w:cs="Arial"/>
          <w:sz w:val="20"/>
          <w:szCs w:val="20"/>
        </w:rPr>
      </w:pPr>
    </w:p>
    <w:p w:rsidR="00CA1270" w:rsidRPr="008253B7" w:rsidRDefault="00CA1270" w:rsidP="00BC0647">
      <w:pPr>
        <w:spacing w:after="0"/>
        <w:ind w:right="-4"/>
        <w:rPr>
          <w:rFonts w:ascii="Arial" w:hAnsi="Arial" w:cs="Arial"/>
          <w:sz w:val="20"/>
          <w:szCs w:val="20"/>
        </w:rPr>
      </w:pPr>
      <w:r w:rsidRPr="00F60545">
        <w:rPr>
          <w:rFonts w:ascii="Arial" w:hAnsi="Arial" w:cs="Arial"/>
          <w:sz w:val="20"/>
          <w:szCs w:val="20"/>
        </w:rPr>
        <w:t xml:space="preserve">En términos del artículo 26 último párrafo de </w:t>
      </w:r>
      <w:r w:rsidRPr="00F60545">
        <w:rPr>
          <w:rFonts w:ascii="Arial" w:hAnsi="Arial" w:cs="Arial"/>
          <w:b/>
          <w:sz w:val="20"/>
          <w:szCs w:val="20"/>
        </w:rPr>
        <w:t>“LA LEY”</w:t>
      </w:r>
      <w:r w:rsidRPr="00F60545">
        <w:rPr>
          <w:rFonts w:ascii="Arial" w:hAnsi="Arial" w:cs="Arial"/>
          <w:sz w:val="20"/>
          <w:szCs w:val="20"/>
        </w:rPr>
        <w:t xml:space="preserve">, con la información proporcionada por la </w:t>
      </w:r>
      <w:r w:rsidRPr="009F1EA6">
        <w:rPr>
          <w:rFonts w:ascii="Arial" w:hAnsi="Arial" w:cs="Arial"/>
          <w:color w:val="000000"/>
          <w:sz w:val="20"/>
          <w:szCs w:val="20"/>
        </w:rPr>
        <w:t xml:space="preserve">Dirección </w:t>
      </w:r>
      <w:r w:rsidR="00244B19">
        <w:rPr>
          <w:rFonts w:ascii="Arial" w:hAnsi="Arial" w:cs="Arial"/>
          <w:color w:val="000000"/>
          <w:sz w:val="20"/>
          <w:szCs w:val="20"/>
        </w:rPr>
        <w:t>General de Servicios de Seguridad</w:t>
      </w:r>
      <w:r w:rsidRPr="00F60545">
        <w:rPr>
          <w:rFonts w:ascii="Arial" w:hAnsi="Arial" w:cs="Arial"/>
          <w:sz w:val="20"/>
          <w:szCs w:val="20"/>
        </w:rPr>
        <w:t xml:space="preserve">, </w:t>
      </w:r>
      <w:r w:rsidRPr="00BE0028">
        <w:rPr>
          <w:rFonts w:ascii="Arial" w:hAnsi="Arial" w:cs="Arial"/>
          <w:sz w:val="20"/>
          <w:szCs w:val="20"/>
        </w:rPr>
        <w:t xml:space="preserve">el </w:t>
      </w:r>
      <w:r w:rsidR="00C91345" w:rsidRPr="00A86ED6">
        <w:rPr>
          <w:rFonts w:ascii="Arial" w:hAnsi="Arial" w:cs="Arial"/>
          <w:b/>
          <w:sz w:val="20"/>
          <w:szCs w:val="20"/>
        </w:rPr>
        <w:t>2</w:t>
      </w:r>
      <w:r w:rsidR="00F27F8A">
        <w:rPr>
          <w:rFonts w:ascii="Arial" w:hAnsi="Arial" w:cs="Arial"/>
          <w:b/>
          <w:sz w:val="20"/>
          <w:szCs w:val="20"/>
        </w:rPr>
        <w:t>6</w:t>
      </w:r>
      <w:r w:rsidR="00C91345" w:rsidRPr="00A86ED6">
        <w:rPr>
          <w:rFonts w:ascii="Arial" w:hAnsi="Arial" w:cs="Arial"/>
          <w:b/>
          <w:sz w:val="20"/>
          <w:szCs w:val="20"/>
        </w:rPr>
        <w:t xml:space="preserve"> </w:t>
      </w:r>
      <w:r w:rsidRPr="00A86ED6">
        <w:rPr>
          <w:rFonts w:ascii="Arial" w:hAnsi="Arial" w:cs="Arial"/>
          <w:b/>
          <w:bCs/>
          <w:sz w:val="20"/>
          <w:szCs w:val="20"/>
        </w:rPr>
        <w:t xml:space="preserve">de </w:t>
      </w:r>
      <w:r w:rsidR="00C91345" w:rsidRPr="00A86ED6">
        <w:rPr>
          <w:rFonts w:ascii="Arial" w:hAnsi="Arial" w:cs="Arial"/>
          <w:b/>
          <w:bCs/>
          <w:sz w:val="20"/>
          <w:szCs w:val="20"/>
        </w:rPr>
        <w:t>septiembre</w:t>
      </w:r>
      <w:r w:rsidRPr="00A86ED6">
        <w:rPr>
          <w:rFonts w:ascii="Arial" w:hAnsi="Arial" w:cs="Arial"/>
          <w:b/>
          <w:bCs/>
          <w:sz w:val="20"/>
          <w:szCs w:val="20"/>
        </w:rPr>
        <w:t xml:space="preserve"> de 2016</w:t>
      </w:r>
      <w:r w:rsidRPr="00BE0028">
        <w:rPr>
          <w:rFonts w:ascii="Arial" w:hAnsi="Arial" w:cs="Arial"/>
          <w:sz w:val="20"/>
          <w:szCs w:val="20"/>
        </w:rPr>
        <w:t>, se realizó</w:t>
      </w:r>
      <w:r w:rsidRPr="008253B7">
        <w:rPr>
          <w:rFonts w:ascii="Arial" w:hAnsi="Arial" w:cs="Arial"/>
          <w:sz w:val="20"/>
          <w:szCs w:val="20"/>
        </w:rPr>
        <w:t xml:space="preserve"> la </w:t>
      </w:r>
      <w:r w:rsidRPr="002E45B2">
        <w:rPr>
          <w:rFonts w:ascii="Arial" w:hAnsi="Arial" w:cs="Arial"/>
          <w:b/>
          <w:sz w:val="20"/>
          <w:szCs w:val="20"/>
        </w:rPr>
        <w:t>Consulta No</w:t>
      </w:r>
      <w:r w:rsidR="00A86ED6">
        <w:rPr>
          <w:rFonts w:ascii="Arial" w:hAnsi="Arial" w:cs="Arial"/>
          <w:b/>
          <w:sz w:val="20"/>
          <w:szCs w:val="20"/>
        </w:rPr>
        <w:t>. 871</w:t>
      </w:r>
      <w:r w:rsidRPr="002E45B2">
        <w:rPr>
          <w:rFonts w:ascii="Arial" w:hAnsi="Arial" w:cs="Arial"/>
          <w:sz w:val="20"/>
          <w:szCs w:val="20"/>
        </w:rPr>
        <w:t xml:space="preserve"> a la Secretaria</w:t>
      </w:r>
      <w:r w:rsidRPr="008253B7">
        <w:rPr>
          <w:rFonts w:ascii="Arial" w:hAnsi="Arial" w:cs="Arial"/>
          <w:sz w:val="20"/>
          <w:szCs w:val="20"/>
        </w:rPr>
        <w:t xml:space="preserve"> de Economía, mediante el Sistema de Consulta y Orientación sobre las Reservas de Compras (SICORC), respecto de registrar los procedimientos de contratación, previamente definidos con carácter nacional, en la reserva permanente de compras negociada en el marco de los tratados de libre comercio suscritos por nuestro país, quien emitió</w:t>
      </w:r>
      <w:r w:rsidR="00F27F8A">
        <w:rPr>
          <w:rFonts w:ascii="Arial" w:hAnsi="Arial" w:cs="Arial"/>
          <w:sz w:val="20"/>
          <w:szCs w:val="20"/>
        </w:rPr>
        <w:t xml:space="preserve"> con fecha </w:t>
      </w:r>
      <w:r w:rsidR="00F27F8A" w:rsidRPr="00A86ED6">
        <w:rPr>
          <w:rFonts w:ascii="Arial" w:hAnsi="Arial" w:cs="Arial"/>
          <w:b/>
          <w:sz w:val="20"/>
          <w:szCs w:val="20"/>
        </w:rPr>
        <w:t xml:space="preserve">27 </w:t>
      </w:r>
      <w:r w:rsidR="00F27F8A" w:rsidRPr="00A86ED6">
        <w:rPr>
          <w:rFonts w:ascii="Arial" w:hAnsi="Arial" w:cs="Arial"/>
          <w:b/>
          <w:bCs/>
          <w:sz w:val="20"/>
          <w:szCs w:val="20"/>
        </w:rPr>
        <w:t>de septiembre de 2016</w:t>
      </w:r>
      <w:r w:rsidR="00F27F8A">
        <w:rPr>
          <w:rFonts w:ascii="Arial" w:hAnsi="Arial" w:cs="Arial"/>
          <w:sz w:val="20"/>
          <w:szCs w:val="20"/>
        </w:rPr>
        <w:t xml:space="preserve"> </w:t>
      </w:r>
      <w:r w:rsidRPr="008253B7">
        <w:rPr>
          <w:rFonts w:ascii="Arial" w:hAnsi="Arial" w:cs="Arial"/>
          <w:sz w:val="20"/>
          <w:szCs w:val="20"/>
        </w:rPr>
        <w:t xml:space="preserve">la </w:t>
      </w:r>
      <w:r w:rsidRPr="008253B7">
        <w:rPr>
          <w:rFonts w:ascii="Arial" w:hAnsi="Arial" w:cs="Arial"/>
          <w:b/>
          <w:bCs/>
          <w:sz w:val="20"/>
          <w:szCs w:val="20"/>
        </w:rPr>
        <w:t xml:space="preserve">Resolución </w:t>
      </w:r>
      <w:r w:rsidR="00F27F8A">
        <w:rPr>
          <w:rFonts w:ascii="Arial" w:hAnsi="Arial" w:cs="Arial"/>
          <w:b/>
          <w:bCs/>
          <w:sz w:val="20"/>
          <w:szCs w:val="20"/>
        </w:rPr>
        <w:t xml:space="preserve">878 </w:t>
      </w:r>
      <w:r w:rsidRPr="008253B7">
        <w:rPr>
          <w:rFonts w:ascii="Arial" w:hAnsi="Arial" w:cs="Arial"/>
          <w:sz w:val="20"/>
          <w:szCs w:val="20"/>
        </w:rPr>
        <w:t>en la que señaló:</w:t>
      </w:r>
    </w:p>
    <w:p w:rsidR="00CA1270" w:rsidRPr="008253B7" w:rsidRDefault="00CA1270" w:rsidP="00BC0647">
      <w:pPr>
        <w:spacing w:after="0"/>
        <w:ind w:right="-4"/>
        <w:rPr>
          <w:rFonts w:ascii="Arial" w:hAnsi="Arial" w:cs="Arial"/>
          <w:sz w:val="20"/>
          <w:szCs w:val="20"/>
        </w:rPr>
      </w:pPr>
    </w:p>
    <w:p w:rsidR="00C91345" w:rsidRPr="00F27F8A" w:rsidRDefault="00CA1270" w:rsidP="00C91345">
      <w:pPr>
        <w:autoSpaceDE w:val="0"/>
        <w:autoSpaceDN w:val="0"/>
        <w:adjustRightInd w:val="0"/>
        <w:spacing w:after="0"/>
        <w:ind w:left="567" w:right="567"/>
        <w:rPr>
          <w:rFonts w:ascii="Arial" w:eastAsiaTheme="minorHAnsi" w:hAnsi="Arial" w:cs="Arial"/>
          <w:i/>
          <w:sz w:val="20"/>
          <w:szCs w:val="20"/>
        </w:rPr>
      </w:pPr>
      <w:r w:rsidRPr="008253B7">
        <w:rPr>
          <w:rFonts w:ascii="Arial" w:hAnsi="Arial" w:cs="Arial"/>
          <w:b/>
          <w:bCs/>
          <w:color w:val="000000"/>
          <w:sz w:val="20"/>
          <w:szCs w:val="20"/>
        </w:rPr>
        <w:t>“</w:t>
      </w:r>
      <w:r w:rsidR="00C91345" w:rsidRPr="00F27F8A">
        <w:rPr>
          <w:rFonts w:ascii="Arial" w:eastAsiaTheme="minorHAnsi" w:hAnsi="Arial" w:cs="Arial"/>
          <w:i/>
          <w:sz w:val="20"/>
          <w:szCs w:val="20"/>
        </w:rPr>
        <w:t>Tomando en cuenta lo indicado por esa dependencia en su consulta, en el sentido de que la adquisición que pretende realizar: a) presenta un monto estimado que supera el valor de los umbrales vigentes aplicables, b) no se efectúa de conformidad con los préstamos de instituciones financieras regionales o multilaterales, c) no se ubica dentro de alguno o algunos de los supuestos previstos, que para licitación restringida, se establecen en los tratados de libre comercio y d) pretende realizar un procedimiento de excepción a la licitación pública de carácter nacional, al respecto, le comunico que esta Unidad Administrativa ha determinado registrar dicho procedimiento de compra con cargo a la reserva permanente de compras del sector público.</w:t>
      </w:r>
    </w:p>
    <w:p w:rsidR="00C91345" w:rsidRPr="00F27F8A" w:rsidRDefault="00C91345" w:rsidP="00C91345">
      <w:pPr>
        <w:autoSpaceDE w:val="0"/>
        <w:autoSpaceDN w:val="0"/>
        <w:adjustRightInd w:val="0"/>
        <w:spacing w:after="0"/>
        <w:ind w:left="567" w:right="567"/>
        <w:rPr>
          <w:rFonts w:ascii="Arial" w:eastAsiaTheme="minorHAnsi" w:hAnsi="Arial" w:cs="Arial"/>
          <w:i/>
          <w:sz w:val="20"/>
          <w:szCs w:val="20"/>
        </w:rPr>
      </w:pPr>
    </w:p>
    <w:p w:rsidR="00C91345" w:rsidRPr="00F27F8A" w:rsidRDefault="00C91345" w:rsidP="00C91345">
      <w:pPr>
        <w:autoSpaceDE w:val="0"/>
        <w:autoSpaceDN w:val="0"/>
        <w:adjustRightInd w:val="0"/>
        <w:spacing w:after="0"/>
        <w:ind w:left="567" w:right="567"/>
        <w:rPr>
          <w:rFonts w:ascii="Arial" w:eastAsiaTheme="minorHAnsi" w:hAnsi="Arial" w:cs="Arial"/>
          <w:i/>
          <w:sz w:val="20"/>
          <w:szCs w:val="20"/>
        </w:rPr>
      </w:pPr>
      <w:r w:rsidRPr="00F27F8A">
        <w:rPr>
          <w:rFonts w:ascii="Arial" w:eastAsiaTheme="minorHAnsi" w:hAnsi="Arial" w:cs="Arial"/>
          <w:i/>
          <w:sz w:val="20"/>
          <w:szCs w:val="20"/>
        </w:rPr>
        <w:t>Una vez concluido el proceso de compra de este procedimiento, deberá informar el resultado del mismo a través del módulo de "Informar" del Sistema de Consultas y Orientación sobre las Reservas de Compras (SICORC), conforme a la regla 12 o 13 de las Reglas para la aplicación de las reservas.</w:t>
      </w:r>
    </w:p>
    <w:p w:rsidR="00C91345" w:rsidRPr="00F27F8A" w:rsidRDefault="00C91345" w:rsidP="00C91345">
      <w:pPr>
        <w:autoSpaceDE w:val="0"/>
        <w:autoSpaceDN w:val="0"/>
        <w:adjustRightInd w:val="0"/>
        <w:spacing w:after="0"/>
        <w:ind w:left="567" w:right="567"/>
        <w:rPr>
          <w:rFonts w:ascii="Arial" w:eastAsiaTheme="minorHAnsi" w:hAnsi="Arial" w:cs="Arial"/>
          <w:i/>
          <w:sz w:val="20"/>
          <w:szCs w:val="20"/>
        </w:rPr>
      </w:pPr>
    </w:p>
    <w:p w:rsidR="00CA1270" w:rsidRDefault="00C91345" w:rsidP="00C91345">
      <w:pPr>
        <w:autoSpaceDE w:val="0"/>
        <w:autoSpaceDN w:val="0"/>
        <w:adjustRightInd w:val="0"/>
        <w:spacing w:after="0"/>
        <w:ind w:left="567" w:right="567"/>
        <w:rPr>
          <w:rFonts w:ascii="Arial" w:eastAsiaTheme="minorHAnsi" w:hAnsi="Arial" w:cs="Arial"/>
          <w:b/>
          <w:sz w:val="20"/>
          <w:szCs w:val="20"/>
        </w:rPr>
      </w:pPr>
      <w:r w:rsidRPr="00F27F8A">
        <w:rPr>
          <w:rFonts w:ascii="Arial" w:eastAsiaTheme="minorHAnsi" w:hAnsi="Arial" w:cs="Arial"/>
          <w:i/>
          <w:sz w:val="20"/>
          <w:szCs w:val="20"/>
        </w:rPr>
        <w:t>Lo anterior, con fundamento en las reglas 3 y 4 de las Reglas para la aplicación de las reservas contenidas en los capítulos o títulos de compra del sector público de los tratados de libre comercio suscritos por los Estados Unidos Mexicanos, publicadas en el Diario Oficial de la Federación el 28 de diciembre de 2010; 34 de la Ley Orgánica de la Administración Pública Federal; 7 y 26 de la Ley de Adquisiciones, Arrendamientos y Servicios del Sector Público; 16 fracción XI del Reglamento Interior de la Secretaría de Economía</w:t>
      </w:r>
      <w:r>
        <w:rPr>
          <w:rFonts w:ascii="Arial" w:eastAsiaTheme="minorHAnsi" w:hAnsi="Arial" w:cs="Arial"/>
          <w:sz w:val="20"/>
          <w:szCs w:val="20"/>
        </w:rPr>
        <w:t>.</w:t>
      </w:r>
      <w:r w:rsidR="00394B80">
        <w:rPr>
          <w:rFonts w:ascii="Arial" w:eastAsiaTheme="minorHAnsi" w:hAnsi="Arial" w:cs="Arial"/>
          <w:b/>
          <w:sz w:val="20"/>
          <w:szCs w:val="20"/>
        </w:rPr>
        <w:t>”</w:t>
      </w:r>
    </w:p>
    <w:p w:rsidR="0037651C" w:rsidRPr="00C91345" w:rsidRDefault="0037651C" w:rsidP="00C91345">
      <w:pPr>
        <w:autoSpaceDE w:val="0"/>
        <w:autoSpaceDN w:val="0"/>
        <w:adjustRightInd w:val="0"/>
        <w:spacing w:after="0"/>
        <w:ind w:left="567" w:right="567"/>
        <w:rPr>
          <w:rFonts w:ascii="Arial" w:eastAsiaTheme="minorHAnsi" w:hAnsi="Arial" w:cs="Arial"/>
          <w:sz w:val="20"/>
          <w:szCs w:val="20"/>
        </w:rPr>
      </w:pPr>
    </w:p>
    <w:p w:rsidR="00CA1270" w:rsidRPr="00F60545" w:rsidRDefault="00CA1270" w:rsidP="00BC0647">
      <w:pPr>
        <w:spacing w:after="0"/>
        <w:ind w:right="-4"/>
        <w:rPr>
          <w:rFonts w:ascii="Arial" w:hAnsi="Arial" w:cs="Arial"/>
          <w:sz w:val="20"/>
          <w:szCs w:val="20"/>
        </w:rPr>
      </w:pPr>
    </w:p>
    <w:p w:rsidR="00CA1270" w:rsidRPr="00F60545" w:rsidRDefault="00CA1270" w:rsidP="00BC0647">
      <w:pPr>
        <w:tabs>
          <w:tab w:val="left" w:pos="7655"/>
          <w:tab w:val="left" w:pos="8364"/>
        </w:tabs>
        <w:spacing w:after="0"/>
        <w:ind w:right="-4"/>
        <w:rPr>
          <w:rFonts w:ascii="Arial" w:hAnsi="Arial" w:cs="Arial"/>
          <w:sz w:val="20"/>
          <w:szCs w:val="20"/>
        </w:rPr>
      </w:pPr>
      <w:r w:rsidRPr="00F60545">
        <w:rPr>
          <w:rFonts w:ascii="Arial" w:hAnsi="Arial" w:cs="Arial"/>
          <w:sz w:val="20"/>
          <w:szCs w:val="20"/>
        </w:rPr>
        <w:lastRenderedPageBreak/>
        <w:t>El</w:t>
      </w:r>
      <w:r w:rsidRPr="00F60545">
        <w:rPr>
          <w:rFonts w:ascii="Arial" w:hAnsi="Arial" w:cs="Arial"/>
          <w:b/>
          <w:bCs/>
          <w:sz w:val="20"/>
          <w:szCs w:val="20"/>
        </w:rPr>
        <w:t xml:space="preserve"> </w:t>
      </w:r>
      <w:r w:rsidRPr="00F60545">
        <w:rPr>
          <w:rFonts w:ascii="Arial" w:hAnsi="Arial" w:cs="Arial"/>
          <w:sz w:val="20"/>
          <w:szCs w:val="20"/>
        </w:rPr>
        <w:t xml:space="preserve">Subcomité Revisor de Convocatorias de </w:t>
      </w:r>
      <w:r w:rsidRPr="00F60545">
        <w:rPr>
          <w:rFonts w:ascii="Arial" w:hAnsi="Arial" w:cs="Arial"/>
          <w:b/>
          <w:bCs/>
          <w:sz w:val="20"/>
          <w:szCs w:val="20"/>
        </w:rPr>
        <w:t xml:space="preserve">“EL SPF”, </w:t>
      </w:r>
      <w:r w:rsidRPr="00F60545">
        <w:rPr>
          <w:rFonts w:ascii="Arial" w:hAnsi="Arial" w:cs="Arial"/>
          <w:sz w:val="20"/>
          <w:szCs w:val="20"/>
        </w:rPr>
        <w:t xml:space="preserve">en </w:t>
      </w:r>
      <w:r w:rsidRPr="006A08C4">
        <w:rPr>
          <w:rFonts w:ascii="Arial" w:hAnsi="Arial" w:cs="Arial"/>
          <w:sz w:val="20"/>
          <w:szCs w:val="20"/>
        </w:rPr>
        <w:t xml:space="preserve">la </w:t>
      </w:r>
      <w:r w:rsidR="006A08C4" w:rsidRPr="006A08C4">
        <w:rPr>
          <w:rFonts w:ascii="Arial" w:hAnsi="Arial" w:cs="Arial"/>
          <w:b/>
          <w:sz w:val="20"/>
          <w:szCs w:val="20"/>
        </w:rPr>
        <w:t>Onceava</w:t>
      </w:r>
      <w:r w:rsidRPr="006A08C4">
        <w:rPr>
          <w:rFonts w:ascii="Arial" w:hAnsi="Arial" w:cs="Arial"/>
          <w:b/>
          <w:sz w:val="20"/>
          <w:szCs w:val="20"/>
        </w:rPr>
        <w:t xml:space="preserve"> S</w:t>
      </w:r>
      <w:r w:rsidRPr="006A08C4">
        <w:rPr>
          <w:rFonts w:ascii="Arial" w:hAnsi="Arial" w:cs="Arial"/>
          <w:b/>
          <w:bCs/>
          <w:sz w:val="20"/>
          <w:szCs w:val="20"/>
        </w:rPr>
        <w:t xml:space="preserve">esión </w:t>
      </w:r>
      <w:r w:rsidRPr="006A08C4">
        <w:rPr>
          <w:rFonts w:ascii="Arial" w:hAnsi="Arial" w:cs="Arial"/>
          <w:sz w:val="20"/>
          <w:szCs w:val="20"/>
        </w:rPr>
        <w:t xml:space="preserve">de fecha </w:t>
      </w:r>
      <w:r w:rsidR="00C91345">
        <w:rPr>
          <w:rFonts w:ascii="Arial" w:hAnsi="Arial" w:cs="Arial"/>
          <w:b/>
          <w:sz w:val="20"/>
          <w:szCs w:val="20"/>
        </w:rPr>
        <w:t xml:space="preserve">22 </w:t>
      </w:r>
      <w:r w:rsidRPr="006A08C4">
        <w:rPr>
          <w:rFonts w:ascii="Arial" w:hAnsi="Arial" w:cs="Arial"/>
          <w:b/>
          <w:sz w:val="20"/>
          <w:szCs w:val="20"/>
        </w:rPr>
        <w:t xml:space="preserve">de </w:t>
      </w:r>
      <w:r w:rsidR="006A08C4" w:rsidRPr="006A08C4">
        <w:rPr>
          <w:rFonts w:ascii="Arial" w:hAnsi="Arial" w:cs="Arial"/>
          <w:b/>
          <w:sz w:val="20"/>
          <w:szCs w:val="20"/>
        </w:rPr>
        <w:t>Septiembre</w:t>
      </w:r>
      <w:r w:rsidRPr="006A08C4">
        <w:rPr>
          <w:rFonts w:ascii="Arial" w:hAnsi="Arial" w:cs="Arial"/>
          <w:b/>
          <w:sz w:val="20"/>
          <w:szCs w:val="20"/>
        </w:rPr>
        <w:t xml:space="preserve"> de 2016</w:t>
      </w:r>
      <w:r w:rsidRPr="006A08C4">
        <w:rPr>
          <w:rFonts w:ascii="Arial" w:hAnsi="Arial" w:cs="Arial"/>
          <w:sz w:val="20"/>
          <w:szCs w:val="20"/>
        </w:rPr>
        <w:t>,</w:t>
      </w:r>
      <w:r w:rsidRPr="00F60545">
        <w:rPr>
          <w:rFonts w:ascii="Arial" w:hAnsi="Arial" w:cs="Arial"/>
          <w:sz w:val="20"/>
          <w:szCs w:val="20"/>
        </w:rPr>
        <w:t xml:space="preserve"> revisó y aprobó la Convocatoria en la cual se establecen las bases para esta Invitación, relativa </w:t>
      </w:r>
      <w:r w:rsidRPr="00F60545">
        <w:rPr>
          <w:rFonts w:ascii="Arial" w:hAnsi="Arial" w:cs="Arial"/>
          <w:bCs/>
          <w:sz w:val="20"/>
          <w:szCs w:val="20"/>
        </w:rPr>
        <w:t xml:space="preserve">para la </w:t>
      </w:r>
      <w:r>
        <w:rPr>
          <w:rFonts w:ascii="Arial" w:hAnsi="Arial" w:cs="Arial"/>
          <w:sz w:val="20"/>
          <w:szCs w:val="20"/>
        </w:rPr>
        <w:t xml:space="preserve">adquisición de </w:t>
      </w:r>
      <w:r w:rsidR="00F848E6">
        <w:rPr>
          <w:rFonts w:ascii="Arial" w:hAnsi="Arial" w:cs="Arial"/>
          <w:b/>
          <w:sz w:val="20"/>
          <w:szCs w:val="20"/>
        </w:rPr>
        <w:t>“Chalecos Balísticos Interiores Nivel III-A para Integrantes del Servicio de Protección Federal”</w:t>
      </w:r>
      <w:r w:rsidRPr="00F60545">
        <w:rPr>
          <w:rFonts w:ascii="Arial" w:hAnsi="Arial" w:cs="Arial"/>
          <w:sz w:val="20"/>
          <w:szCs w:val="20"/>
        </w:rPr>
        <w:t xml:space="preserve">. </w:t>
      </w:r>
    </w:p>
    <w:p w:rsidR="00F27F8A" w:rsidRDefault="00F27F8A" w:rsidP="00BC0647">
      <w:pPr>
        <w:tabs>
          <w:tab w:val="left" w:pos="1418"/>
        </w:tabs>
        <w:spacing w:after="0"/>
        <w:ind w:right="-4"/>
        <w:rPr>
          <w:rFonts w:ascii="Arial" w:hAnsi="Arial" w:cs="Arial"/>
          <w:sz w:val="20"/>
          <w:szCs w:val="20"/>
        </w:rPr>
      </w:pPr>
    </w:p>
    <w:p w:rsidR="00CA1270" w:rsidRPr="00F60545" w:rsidRDefault="00CA1270" w:rsidP="00BC0647">
      <w:pPr>
        <w:tabs>
          <w:tab w:val="left" w:pos="1418"/>
        </w:tabs>
        <w:spacing w:after="0"/>
        <w:ind w:right="-4"/>
        <w:rPr>
          <w:rFonts w:ascii="Arial" w:hAnsi="Arial" w:cs="Arial"/>
          <w:sz w:val="20"/>
          <w:szCs w:val="20"/>
        </w:rPr>
      </w:pPr>
      <w:r w:rsidRPr="00F60545">
        <w:rPr>
          <w:rFonts w:ascii="Arial" w:hAnsi="Arial" w:cs="Arial"/>
          <w:sz w:val="20"/>
          <w:szCs w:val="20"/>
        </w:rPr>
        <w:t xml:space="preserve">La </w:t>
      </w:r>
      <w:r w:rsidRPr="00F60545">
        <w:rPr>
          <w:rFonts w:ascii="Arial" w:hAnsi="Arial" w:cs="Arial"/>
          <w:bCs/>
          <w:sz w:val="20"/>
          <w:szCs w:val="20"/>
        </w:rPr>
        <w:t>convocatoria</w:t>
      </w:r>
      <w:r w:rsidRPr="00F60545">
        <w:rPr>
          <w:rFonts w:ascii="Arial" w:hAnsi="Arial" w:cs="Arial"/>
          <w:sz w:val="20"/>
          <w:szCs w:val="20"/>
        </w:rPr>
        <w:t xml:space="preserve"> del presente procedimiento de invitación, no tendrá costo y será entregada a los invitados para que estén en posibilidades de conocer sus alcances y contenido.</w:t>
      </w:r>
    </w:p>
    <w:p w:rsidR="00CA1270" w:rsidRDefault="00CA1270" w:rsidP="00BC0647">
      <w:pPr>
        <w:pStyle w:val="Texto"/>
        <w:spacing w:after="0" w:line="240" w:lineRule="auto"/>
        <w:ind w:right="-4" w:firstLine="0"/>
        <w:rPr>
          <w:b/>
          <w:sz w:val="20"/>
        </w:rPr>
      </w:pPr>
    </w:p>
    <w:p w:rsidR="00CA1270" w:rsidRPr="00667FA4" w:rsidRDefault="00CA1270" w:rsidP="00BC0647">
      <w:pPr>
        <w:pStyle w:val="Ttulo1"/>
        <w:spacing w:before="0"/>
        <w:ind w:right="-4"/>
        <w:jc w:val="left"/>
        <w:rPr>
          <w:rFonts w:ascii="Arial" w:hAnsi="Arial" w:cs="Arial"/>
          <w:color w:val="auto"/>
          <w:sz w:val="20"/>
          <w:szCs w:val="20"/>
        </w:rPr>
      </w:pPr>
      <w:bookmarkStart w:id="2" w:name="_Toc462747980"/>
      <w:r w:rsidRPr="00667FA4">
        <w:rPr>
          <w:rFonts w:ascii="Arial" w:hAnsi="Arial" w:cs="Arial"/>
          <w:color w:val="auto"/>
          <w:sz w:val="20"/>
          <w:szCs w:val="20"/>
        </w:rPr>
        <w:t>1.-  DATOS GENERALES O DE IDENTIFICACIÓN DEL PROCEDIMIENTO.</w:t>
      </w:r>
      <w:bookmarkEnd w:id="2"/>
    </w:p>
    <w:p w:rsidR="00CA1270" w:rsidRPr="00F60545" w:rsidRDefault="00CA1270" w:rsidP="00BC0647">
      <w:pPr>
        <w:pStyle w:val="Texto"/>
        <w:spacing w:after="0" w:line="240" w:lineRule="auto"/>
        <w:ind w:right="-4" w:firstLine="0"/>
        <w:rPr>
          <w:b/>
          <w:bCs/>
          <w:sz w:val="20"/>
        </w:rPr>
      </w:pPr>
    </w:p>
    <w:p w:rsidR="00CA1270" w:rsidRPr="00F114BB" w:rsidRDefault="00CA1270" w:rsidP="00BC0647">
      <w:pPr>
        <w:pStyle w:val="Ttulo2"/>
        <w:spacing w:before="0"/>
        <w:ind w:right="-4"/>
        <w:rPr>
          <w:rFonts w:ascii="Arial" w:hAnsi="Arial" w:cs="Arial"/>
          <w:color w:val="auto"/>
          <w:sz w:val="20"/>
          <w:szCs w:val="20"/>
        </w:rPr>
      </w:pPr>
      <w:bookmarkStart w:id="3" w:name="_Toc462747981"/>
      <w:r w:rsidRPr="00F114BB">
        <w:rPr>
          <w:rFonts w:ascii="Arial" w:hAnsi="Arial" w:cs="Arial"/>
          <w:color w:val="auto"/>
          <w:sz w:val="20"/>
          <w:szCs w:val="20"/>
        </w:rPr>
        <w:t>1.1.-  NOMBRE DE LA DEPENDENCIA, ÁREA CONTRATANTE Y DOMICILIO.</w:t>
      </w:r>
      <w:bookmarkEnd w:id="3"/>
    </w:p>
    <w:p w:rsidR="00CA1270" w:rsidRDefault="00CA1270" w:rsidP="00BC0647">
      <w:pPr>
        <w:spacing w:after="0"/>
        <w:ind w:right="-4"/>
        <w:rPr>
          <w:rFonts w:ascii="Arial" w:hAnsi="Arial" w:cs="Arial"/>
          <w:sz w:val="20"/>
          <w:szCs w:val="20"/>
        </w:rPr>
      </w:pPr>
      <w:r w:rsidRPr="00F60545">
        <w:rPr>
          <w:rFonts w:ascii="Arial" w:hAnsi="Arial" w:cs="Arial"/>
          <w:b/>
          <w:bCs/>
          <w:color w:val="000000"/>
          <w:sz w:val="20"/>
          <w:szCs w:val="20"/>
        </w:rPr>
        <w:t>“EL SPF”</w:t>
      </w:r>
      <w:r w:rsidR="006E3905">
        <w:rPr>
          <w:rFonts w:ascii="Arial" w:hAnsi="Arial" w:cs="Arial"/>
          <w:bCs/>
          <w:color w:val="000000"/>
          <w:sz w:val="20"/>
          <w:szCs w:val="20"/>
        </w:rPr>
        <w:t xml:space="preserve"> </w:t>
      </w:r>
      <w:r w:rsidRPr="00F60545">
        <w:rPr>
          <w:rFonts w:ascii="Arial" w:hAnsi="Arial" w:cs="Arial"/>
          <w:bCs/>
          <w:color w:val="000000"/>
          <w:sz w:val="20"/>
          <w:szCs w:val="20"/>
        </w:rPr>
        <w:t xml:space="preserve">por conducto de la </w:t>
      </w:r>
      <w:r>
        <w:rPr>
          <w:rFonts w:ascii="Arial" w:hAnsi="Arial" w:cs="Arial"/>
          <w:bCs/>
          <w:color w:val="000000"/>
          <w:sz w:val="20"/>
          <w:szCs w:val="20"/>
        </w:rPr>
        <w:t>Dirección General de Administración</w:t>
      </w:r>
      <w:r w:rsidRPr="00F60545">
        <w:rPr>
          <w:rFonts w:ascii="Arial" w:hAnsi="Arial" w:cs="Arial"/>
          <w:bCs/>
          <w:color w:val="000000"/>
          <w:sz w:val="20"/>
          <w:szCs w:val="20"/>
        </w:rPr>
        <w:t xml:space="preserve">, a través de la </w:t>
      </w:r>
      <w:r w:rsidRPr="00F60545">
        <w:rPr>
          <w:rFonts w:ascii="Arial" w:hAnsi="Arial" w:cs="Arial"/>
          <w:sz w:val="20"/>
          <w:szCs w:val="20"/>
        </w:rPr>
        <w:t>Dirección de Adquisiciones</w:t>
      </w:r>
      <w:r w:rsidRPr="00F60545">
        <w:rPr>
          <w:rFonts w:ascii="Arial" w:hAnsi="Arial" w:cs="Arial"/>
          <w:bCs/>
          <w:color w:val="000000"/>
          <w:sz w:val="20"/>
          <w:szCs w:val="20"/>
        </w:rPr>
        <w:t>, área contratante,</w:t>
      </w:r>
      <w:r w:rsidRPr="00F60545">
        <w:rPr>
          <w:rFonts w:ascii="Arial" w:hAnsi="Arial" w:cs="Arial"/>
          <w:sz w:val="20"/>
          <w:szCs w:val="20"/>
        </w:rPr>
        <w:t xml:space="preserve"> </w:t>
      </w:r>
      <w:r w:rsidRPr="00F60545">
        <w:rPr>
          <w:rFonts w:ascii="Arial" w:hAnsi="Arial" w:cs="Arial"/>
          <w:bCs/>
          <w:color w:val="000000"/>
          <w:sz w:val="20"/>
          <w:szCs w:val="20"/>
        </w:rPr>
        <w:t xml:space="preserve">dependiente de la Dirección General Adjunta de Recursos Materiales y Servicios Generales, </w:t>
      </w:r>
      <w:r w:rsidRPr="00F60545">
        <w:rPr>
          <w:rFonts w:ascii="Arial" w:hAnsi="Arial" w:cs="Arial"/>
          <w:sz w:val="20"/>
          <w:szCs w:val="20"/>
        </w:rPr>
        <w:t xml:space="preserve">con domicilio en Avenida Miguel Ángel de Quevedo Número 915, Colonia El Rosedal, Delegación Coyoacán, Código Postal 04330, en </w:t>
      </w:r>
      <w:r>
        <w:rPr>
          <w:rFonts w:ascii="Arial" w:hAnsi="Arial" w:cs="Arial"/>
          <w:sz w:val="20"/>
          <w:szCs w:val="20"/>
        </w:rPr>
        <w:t xml:space="preserve">la Ciudad de </w:t>
      </w:r>
      <w:r w:rsidRPr="00F60545">
        <w:rPr>
          <w:rFonts w:ascii="Arial" w:hAnsi="Arial" w:cs="Arial"/>
          <w:sz w:val="20"/>
          <w:szCs w:val="20"/>
        </w:rPr>
        <w:t>México, con te</w:t>
      </w:r>
      <w:r w:rsidR="00244B19">
        <w:rPr>
          <w:rFonts w:ascii="Arial" w:hAnsi="Arial" w:cs="Arial"/>
          <w:sz w:val="20"/>
          <w:szCs w:val="20"/>
        </w:rPr>
        <w:t>léfono 5484-6700 extensión 68406</w:t>
      </w:r>
      <w:r w:rsidRPr="00F60545">
        <w:rPr>
          <w:rFonts w:ascii="Arial" w:hAnsi="Arial" w:cs="Arial"/>
          <w:sz w:val="20"/>
          <w:szCs w:val="20"/>
        </w:rPr>
        <w:t>.</w:t>
      </w:r>
    </w:p>
    <w:p w:rsidR="00BC0647" w:rsidRDefault="00BC0647" w:rsidP="00BC0647">
      <w:pPr>
        <w:spacing w:after="0"/>
        <w:ind w:right="-4"/>
        <w:rPr>
          <w:rFonts w:ascii="Arial" w:hAnsi="Arial" w:cs="Arial"/>
          <w:sz w:val="20"/>
          <w:szCs w:val="20"/>
        </w:rPr>
      </w:pPr>
    </w:p>
    <w:p w:rsidR="00CA1270" w:rsidRDefault="00CA1270" w:rsidP="00BC0647">
      <w:pPr>
        <w:pStyle w:val="Ttulo2"/>
        <w:spacing w:before="0"/>
        <w:ind w:right="-4"/>
        <w:rPr>
          <w:rFonts w:ascii="Arial" w:hAnsi="Arial" w:cs="Arial"/>
          <w:color w:val="auto"/>
          <w:sz w:val="20"/>
          <w:szCs w:val="20"/>
        </w:rPr>
      </w:pPr>
      <w:bookmarkStart w:id="4" w:name="_Toc462747982"/>
      <w:r w:rsidRPr="00BE40A2">
        <w:rPr>
          <w:rFonts w:ascii="Arial" w:hAnsi="Arial" w:cs="Arial"/>
          <w:color w:val="auto"/>
          <w:sz w:val="20"/>
          <w:szCs w:val="20"/>
        </w:rPr>
        <w:t>1.2.- MEDIO Y CARÁCTER PARA LA PRESENTE INVITACIÓN:</w:t>
      </w:r>
      <w:bookmarkEnd w:id="4"/>
      <w:r w:rsidRPr="00BE40A2">
        <w:rPr>
          <w:rFonts w:ascii="Arial" w:hAnsi="Arial" w:cs="Arial"/>
          <w:color w:val="auto"/>
          <w:sz w:val="20"/>
          <w:szCs w:val="20"/>
        </w:rPr>
        <w:t xml:space="preserve"> </w:t>
      </w:r>
    </w:p>
    <w:p w:rsidR="00CA1270" w:rsidRDefault="00CA1270" w:rsidP="00BC0647">
      <w:pPr>
        <w:pStyle w:val="Texto"/>
        <w:spacing w:after="0" w:line="240" w:lineRule="auto"/>
        <w:ind w:right="-4" w:firstLine="0"/>
        <w:rPr>
          <w:sz w:val="20"/>
        </w:rPr>
      </w:pPr>
      <w:r w:rsidRPr="00011C82">
        <w:rPr>
          <w:sz w:val="20"/>
        </w:rPr>
        <w:t xml:space="preserve">De conformidad con lo previsto en los artículos 26 fracción II, 26 bis fracción III y 28 fracción I de “La Ley”; </w:t>
      </w:r>
      <w:r>
        <w:rPr>
          <w:sz w:val="20"/>
        </w:rPr>
        <w:t>e</w:t>
      </w:r>
      <w:r w:rsidRPr="00F60545">
        <w:rPr>
          <w:sz w:val="20"/>
        </w:rPr>
        <w:t xml:space="preserve">l presente procedimiento de contratación, </w:t>
      </w:r>
      <w:r w:rsidRPr="00244B19">
        <w:rPr>
          <w:b/>
          <w:sz w:val="20"/>
        </w:rPr>
        <w:t>se realiza por medio mixto</w:t>
      </w:r>
      <w:r w:rsidRPr="00F60545">
        <w:rPr>
          <w:sz w:val="20"/>
        </w:rPr>
        <w:t xml:space="preserve">, </w:t>
      </w:r>
      <w:r w:rsidRPr="00F60545">
        <w:rPr>
          <w:color w:val="000000"/>
          <w:sz w:val="20"/>
        </w:rPr>
        <w:t xml:space="preserve">en el cual los </w:t>
      </w:r>
      <w:r w:rsidRPr="00F60545">
        <w:rPr>
          <w:b/>
          <w:sz w:val="20"/>
          <w:lang w:val="es-MX"/>
        </w:rPr>
        <w:t>“LICITANTES”</w:t>
      </w:r>
      <w:r w:rsidRPr="00F60545">
        <w:rPr>
          <w:color w:val="000000"/>
          <w:sz w:val="20"/>
        </w:rPr>
        <w:t xml:space="preserve"> </w:t>
      </w:r>
      <w:r w:rsidRPr="00F60545">
        <w:rPr>
          <w:sz w:val="20"/>
        </w:rPr>
        <w:t xml:space="preserve">a su elección podrán participar </w:t>
      </w:r>
      <w:r w:rsidRPr="00F60545">
        <w:rPr>
          <w:bCs/>
          <w:color w:val="000000"/>
          <w:sz w:val="20"/>
        </w:rPr>
        <w:t>libremente,</w:t>
      </w:r>
      <w:r w:rsidRPr="00F60545">
        <w:rPr>
          <w:sz w:val="20"/>
        </w:rPr>
        <w:t xml:space="preserve"> en forma presencial o</w:t>
      </w:r>
      <w:r>
        <w:rPr>
          <w:sz w:val="20"/>
        </w:rPr>
        <w:t xml:space="preserve"> electrónica </w:t>
      </w:r>
      <w:r w:rsidRPr="00011C82">
        <w:rPr>
          <w:sz w:val="20"/>
        </w:rPr>
        <w:t xml:space="preserve">y se precisa que para el presente procedimiento </w:t>
      </w:r>
      <w:r w:rsidRPr="00AD4F70">
        <w:rPr>
          <w:b/>
          <w:sz w:val="20"/>
        </w:rPr>
        <w:t>no se recibirán proposiciones</w:t>
      </w:r>
      <w:r w:rsidRPr="00011C82">
        <w:rPr>
          <w:sz w:val="20"/>
        </w:rPr>
        <w:t xml:space="preserve"> a través de servicio postal o de mensajería.</w:t>
      </w:r>
    </w:p>
    <w:p w:rsidR="00CA1270" w:rsidRPr="00011C82" w:rsidRDefault="00CA1270" w:rsidP="00BC0647">
      <w:pPr>
        <w:spacing w:after="0"/>
        <w:ind w:right="-4"/>
        <w:rPr>
          <w:rFonts w:ascii="Arial" w:hAnsi="Arial" w:cs="Arial"/>
          <w:sz w:val="20"/>
          <w:szCs w:val="20"/>
        </w:rPr>
      </w:pPr>
    </w:p>
    <w:p w:rsidR="00CA1270" w:rsidRPr="00F60545" w:rsidRDefault="00CA1270" w:rsidP="00BC0647">
      <w:pPr>
        <w:pStyle w:val="Texto"/>
        <w:spacing w:after="0" w:line="240" w:lineRule="auto"/>
        <w:ind w:right="-4" w:firstLine="0"/>
        <w:rPr>
          <w:color w:val="000000"/>
          <w:sz w:val="20"/>
        </w:rPr>
      </w:pPr>
      <w:r w:rsidRPr="00F60545">
        <w:rPr>
          <w:sz w:val="20"/>
        </w:rPr>
        <w:t xml:space="preserve">En el caso de participar en forma presencial </w:t>
      </w:r>
      <w:r w:rsidRPr="00F60545">
        <w:rPr>
          <w:color w:val="000000"/>
          <w:sz w:val="20"/>
        </w:rPr>
        <w:t>presentarán sus proposiciones en forma</w:t>
      </w:r>
      <w:r>
        <w:rPr>
          <w:color w:val="000000"/>
          <w:sz w:val="20"/>
        </w:rPr>
        <w:t xml:space="preserve"> impresa</w:t>
      </w:r>
      <w:r w:rsidRPr="00F60545">
        <w:rPr>
          <w:color w:val="000000"/>
          <w:sz w:val="20"/>
        </w:rPr>
        <w:t xml:space="preserve"> en sobre cerrado, en el acto de presentación y apertura de proposiciones</w:t>
      </w:r>
      <w:r w:rsidRPr="00F60545">
        <w:rPr>
          <w:sz w:val="20"/>
        </w:rPr>
        <w:t>.</w:t>
      </w:r>
    </w:p>
    <w:p w:rsidR="00CA1270" w:rsidRPr="00F60545" w:rsidRDefault="00CA1270" w:rsidP="00BC0647">
      <w:pPr>
        <w:pStyle w:val="Texto"/>
        <w:spacing w:after="0" w:line="240" w:lineRule="auto"/>
        <w:ind w:right="-4" w:firstLine="0"/>
        <w:rPr>
          <w:color w:val="000000"/>
          <w:sz w:val="20"/>
        </w:rPr>
      </w:pPr>
    </w:p>
    <w:p w:rsidR="00CA1270" w:rsidRPr="00F60545" w:rsidRDefault="00CA1270" w:rsidP="00BC0647">
      <w:pPr>
        <w:pStyle w:val="Texto"/>
        <w:spacing w:after="0" w:line="240" w:lineRule="auto"/>
        <w:ind w:right="-4" w:firstLine="0"/>
        <w:rPr>
          <w:color w:val="000000"/>
          <w:sz w:val="20"/>
        </w:rPr>
      </w:pPr>
      <w:r w:rsidRPr="00F60545">
        <w:rPr>
          <w:sz w:val="20"/>
        </w:rPr>
        <w:t xml:space="preserve">Para quienes decidan participar en forma </w:t>
      </w:r>
      <w:r w:rsidRPr="00F60545">
        <w:rPr>
          <w:color w:val="000000"/>
          <w:sz w:val="20"/>
        </w:rPr>
        <w:t xml:space="preserve">Electrónica, exclusivamente se permitirá la participación de los </w:t>
      </w:r>
      <w:r w:rsidRPr="00F60545">
        <w:rPr>
          <w:b/>
          <w:sz w:val="20"/>
          <w:lang w:val="es-MX"/>
        </w:rPr>
        <w:t>“LICITANTES”</w:t>
      </w:r>
      <w:r w:rsidRPr="00F60545">
        <w:rPr>
          <w:color w:val="000000"/>
          <w:sz w:val="20"/>
        </w:rPr>
        <w:t xml:space="preserve"> a través de </w:t>
      </w:r>
      <w:r w:rsidRPr="00F60545">
        <w:rPr>
          <w:b/>
          <w:color w:val="000000"/>
          <w:sz w:val="20"/>
        </w:rPr>
        <w:t>“COMPRANET”</w:t>
      </w:r>
      <w:r w:rsidRPr="00F60545">
        <w:rPr>
          <w:color w:val="000000"/>
          <w:sz w:val="20"/>
        </w:rPr>
        <w:t xml:space="preserve">, y se utilizarán medios de identificación electrónica, las comunicaciones producirán los efectos que señala el Artículo 27 de </w:t>
      </w:r>
      <w:r w:rsidRPr="00F60545">
        <w:rPr>
          <w:b/>
          <w:bCs/>
          <w:sz w:val="20"/>
        </w:rPr>
        <w:t>“LA LEY”</w:t>
      </w:r>
      <w:r w:rsidRPr="00F60545">
        <w:rPr>
          <w:bCs/>
          <w:sz w:val="20"/>
        </w:rPr>
        <w:t>, conforme al</w:t>
      </w:r>
      <w:r w:rsidRPr="00F60545">
        <w:rPr>
          <w:b/>
          <w:bCs/>
          <w:sz w:val="20"/>
        </w:rPr>
        <w:t xml:space="preserve"> </w:t>
      </w:r>
      <w:r w:rsidRPr="00F60545">
        <w:rPr>
          <w:sz w:val="20"/>
        </w:rPr>
        <w:t xml:space="preserve">Acuerdo por el que se establecen las disposiciones que se deberán observar para la utilización del </w:t>
      </w:r>
      <w:r w:rsidRPr="00F60545">
        <w:rPr>
          <w:b/>
          <w:sz w:val="20"/>
        </w:rPr>
        <w:t>“COMPRANET”</w:t>
      </w:r>
      <w:r w:rsidRPr="00F60545">
        <w:rPr>
          <w:sz w:val="20"/>
        </w:rPr>
        <w:t>.</w:t>
      </w:r>
    </w:p>
    <w:p w:rsidR="00CA1270" w:rsidRPr="00F60545" w:rsidRDefault="00CA1270" w:rsidP="00BC0647">
      <w:pPr>
        <w:pStyle w:val="Texto"/>
        <w:spacing w:after="0" w:line="240" w:lineRule="auto"/>
        <w:ind w:right="-4" w:firstLine="0"/>
        <w:rPr>
          <w:color w:val="000000"/>
          <w:sz w:val="20"/>
        </w:rPr>
      </w:pPr>
    </w:p>
    <w:p w:rsidR="00CA1270" w:rsidRPr="00F60545" w:rsidRDefault="00CA1270" w:rsidP="00BC0647">
      <w:pPr>
        <w:spacing w:after="0"/>
        <w:ind w:right="-4"/>
        <w:rPr>
          <w:rFonts w:ascii="Arial" w:hAnsi="Arial" w:cs="Arial"/>
          <w:sz w:val="20"/>
          <w:szCs w:val="20"/>
        </w:rPr>
      </w:pPr>
      <w:r w:rsidRPr="00F60545">
        <w:rPr>
          <w:rFonts w:ascii="Arial" w:hAnsi="Arial" w:cs="Arial"/>
          <w:sz w:val="20"/>
          <w:szCs w:val="20"/>
        </w:rPr>
        <w:t xml:space="preserve">Con la </w:t>
      </w:r>
      <w:r w:rsidRPr="00847B79">
        <w:rPr>
          <w:rFonts w:ascii="Arial" w:hAnsi="Arial" w:cs="Arial"/>
          <w:sz w:val="20"/>
          <w:szCs w:val="20"/>
        </w:rPr>
        <w:t>información proporcionada</w:t>
      </w:r>
      <w:bookmarkStart w:id="5" w:name="_GoBack"/>
      <w:bookmarkEnd w:id="5"/>
      <w:r w:rsidRPr="00847B79">
        <w:rPr>
          <w:rFonts w:ascii="Arial" w:hAnsi="Arial" w:cs="Arial"/>
          <w:sz w:val="20"/>
          <w:szCs w:val="20"/>
        </w:rPr>
        <w:t xml:space="preserve"> por la Dirección General de Servicios de Seguridad, de que existe oferta nacional, para la adquisición</w:t>
      </w:r>
      <w:r w:rsidRPr="00847B79">
        <w:rPr>
          <w:rFonts w:ascii="Arial" w:hAnsi="Arial" w:cs="Arial"/>
          <w:b/>
          <w:bCs/>
          <w:sz w:val="20"/>
          <w:szCs w:val="20"/>
        </w:rPr>
        <w:t xml:space="preserve"> </w:t>
      </w:r>
      <w:r w:rsidRPr="00847B79">
        <w:rPr>
          <w:rFonts w:ascii="Arial" w:hAnsi="Arial" w:cs="Arial"/>
          <w:bCs/>
          <w:sz w:val="20"/>
          <w:szCs w:val="20"/>
        </w:rPr>
        <w:t xml:space="preserve">de </w:t>
      </w:r>
      <w:r w:rsidR="00F848E6">
        <w:rPr>
          <w:rFonts w:ascii="Arial" w:hAnsi="Arial" w:cs="Arial"/>
          <w:b/>
          <w:sz w:val="20"/>
          <w:szCs w:val="20"/>
        </w:rPr>
        <w:t xml:space="preserve">“Chalecos Balísticos Interiores Nivel III-A para Integrantes del Servicio de Protección Federal” </w:t>
      </w:r>
      <w:r w:rsidRPr="00847B79">
        <w:rPr>
          <w:rFonts w:ascii="Arial" w:hAnsi="Arial" w:cs="Arial"/>
          <w:sz w:val="20"/>
          <w:szCs w:val="20"/>
        </w:rPr>
        <w:t xml:space="preserve">, se determinó el </w:t>
      </w:r>
      <w:r w:rsidRPr="00847B79">
        <w:rPr>
          <w:rFonts w:ascii="Arial" w:hAnsi="Arial" w:cs="Arial"/>
          <w:b/>
          <w:sz w:val="20"/>
          <w:szCs w:val="20"/>
        </w:rPr>
        <w:t>Carácter de Nacional</w:t>
      </w:r>
      <w:r w:rsidRPr="00847B79">
        <w:rPr>
          <w:rFonts w:ascii="Arial" w:hAnsi="Arial" w:cs="Arial"/>
          <w:sz w:val="20"/>
          <w:szCs w:val="20"/>
        </w:rPr>
        <w:t xml:space="preserve"> de</w:t>
      </w:r>
      <w:r w:rsidRPr="00F60545">
        <w:rPr>
          <w:rFonts w:ascii="Arial" w:hAnsi="Arial" w:cs="Arial"/>
          <w:sz w:val="20"/>
          <w:szCs w:val="20"/>
        </w:rPr>
        <w:t xml:space="preserve"> esta invitación, conforme lo establece el Artículo 28 fracción I de </w:t>
      </w:r>
      <w:r w:rsidRPr="00F60545">
        <w:rPr>
          <w:rFonts w:ascii="Arial" w:hAnsi="Arial" w:cs="Arial"/>
          <w:b/>
          <w:bCs/>
          <w:sz w:val="20"/>
          <w:szCs w:val="20"/>
        </w:rPr>
        <w:t>“LA LEY”</w:t>
      </w:r>
      <w:r w:rsidRPr="00F60545">
        <w:rPr>
          <w:rFonts w:ascii="Arial" w:hAnsi="Arial" w:cs="Arial"/>
          <w:sz w:val="20"/>
          <w:szCs w:val="20"/>
        </w:rPr>
        <w:t>.</w:t>
      </w:r>
    </w:p>
    <w:p w:rsidR="00CA1270" w:rsidRDefault="00CA1270" w:rsidP="00BC0647">
      <w:pPr>
        <w:pStyle w:val="Texto"/>
        <w:spacing w:after="0" w:line="240" w:lineRule="auto"/>
        <w:ind w:right="-4" w:firstLine="0"/>
        <w:rPr>
          <w:b/>
          <w:sz w:val="20"/>
          <w:lang w:val="es-MX"/>
        </w:rPr>
      </w:pPr>
    </w:p>
    <w:p w:rsidR="00CA1270" w:rsidRDefault="00CA1270" w:rsidP="00BC0647">
      <w:pPr>
        <w:pStyle w:val="Ttulo2"/>
        <w:spacing w:before="0"/>
        <w:ind w:right="-4"/>
        <w:rPr>
          <w:rFonts w:ascii="Arial" w:hAnsi="Arial" w:cs="Arial"/>
          <w:color w:val="auto"/>
          <w:sz w:val="20"/>
          <w:szCs w:val="20"/>
        </w:rPr>
      </w:pPr>
      <w:bookmarkStart w:id="6" w:name="_Toc462747983"/>
      <w:r w:rsidRPr="0054006A">
        <w:rPr>
          <w:rFonts w:ascii="Arial" w:hAnsi="Arial" w:cs="Arial"/>
          <w:color w:val="auto"/>
          <w:sz w:val="20"/>
          <w:szCs w:val="20"/>
        </w:rPr>
        <w:t>1.3.- NÚMERO DE IDENTIFICACIÓN DE LA CONVOCATORIA.</w:t>
      </w:r>
      <w:bookmarkEnd w:id="6"/>
    </w:p>
    <w:p w:rsidR="00CA1270" w:rsidRPr="0054006A" w:rsidRDefault="00CA1270" w:rsidP="00BC0647">
      <w:pPr>
        <w:spacing w:after="0"/>
        <w:ind w:right="-4"/>
        <w:rPr>
          <w:rFonts w:ascii="Arial" w:hAnsi="Arial" w:cs="Arial"/>
          <w:sz w:val="20"/>
          <w:szCs w:val="20"/>
        </w:rPr>
      </w:pPr>
      <w:r w:rsidRPr="001C7F23">
        <w:rPr>
          <w:rFonts w:ascii="Arial" w:hAnsi="Arial" w:cs="Arial"/>
          <w:sz w:val="20"/>
          <w:szCs w:val="20"/>
        </w:rPr>
        <w:t xml:space="preserve">El </w:t>
      </w:r>
      <w:r w:rsidR="00A41134" w:rsidRPr="001C7F23">
        <w:rPr>
          <w:rFonts w:ascii="Arial" w:hAnsi="Arial" w:cs="Arial"/>
          <w:sz w:val="20"/>
          <w:szCs w:val="20"/>
        </w:rPr>
        <w:t xml:space="preserve">No. </w:t>
      </w:r>
      <w:r w:rsidR="001C7F23" w:rsidRPr="001C7F23">
        <w:rPr>
          <w:rFonts w:ascii="Arial" w:hAnsi="Arial" w:cs="Arial"/>
          <w:sz w:val="20"/>
          <w:szCs w:val="20"/>
        </w:rPr>
        <w:t>IA-004O00001-E41-2016</w:t>
      </w:r>
      <w:r w:rsidR="000F4F56">
        <w:rPr>
          <w:rFonts w:ascii="Arial" w:hAnsi="Arial" w:cs="Arial"/>
          <w:sz w:val="20"/>
          <w:szCs w:val="20"/>
        </w:rPr>
        <w:t xml:space="preserve">, </w:t>
      </w:r>
      <w:r w:rsidRPr="0054006A">
        <w:rPr>
          <w:rFonts w:ascii="Arial" w:hAnsi="Arial" w:cs="Arial"/>
          <w:sz w:val="20"/>
          <w:szCs w:val="20"/>
        </w:rPr>
        <w:t>identifica a la presente Convocatoria.</w:t>
      </w:r>
    </w:p>
    <w:p w:rsidR="00CA1270" w:rsidRDefault="00CA1270" w:rsidP="00BC0647">
      <w:pPr>
        <w:pStyle w:val="Texto"/>
        <w:spacing w:after="0" w:line="240" w:lineRule="auto"/>
        <w:ind w:right="-4" w:firstLine="0"/>
        <w:rPr>
          <w:bCs/>
          <w:sz w:val="20"/>
        </w:rPr>
      </w:pPr>
    </w:p>
    <w:p w:rsidR="00CA1270" w:rsidRDefault="00CA1270" w:rsidP="00BC0647">
      <w:pPr>
        <w:pStyle w:val="Ttulo2"/>
        <w:spacing w:before="0"/>
        <w:ind w:right="-4"/>
        <w:rPr>
          <w:rFonts w:ascii="Arial" w:hAnsi="Arial" w:cs="Arial"/>
          <w:color w:val="auto"/>
          <w:sz w:val="20"/>
          <w:szCs w:val="20"/>
        </w:rPr>
      </w:pPr>
      <w:bookmarkStart w:id="7" w:name="_Toc462747984"/>
      <w:r w:rsidRPr="0054006A">
        <w:rPr>
          <w:rFonts w:ascii="Arial" w:hAnsi="Arial" w:cs="Arial"/>
          <w:color w:val="auto"/>
          <w:sz w:val="20"/>
          <w:szCs w:val="20"/>
        </w:rPr>
        <w:t>1.4.- INDICACIÓN RESPECTO A SI LA CONTRATACIÓN ABARCARÁ UNO O MÁS EJERCICIOS FISCALES, O SI SE PAGARÁ CON RECURSOS DEL EJERCICIO FISCAL INMEDIATO POSTERIOR AL AÑO EN QUE SE HACE LA PUBLICACIÓN, EN LOS TÉRMINOS DEL SEGUNDO PÁRRAFO DEL ARTÍCULO 25 DE “LA LEY”.</w:t>
      </w:r>
      <w:bookmarkEnd w:id="7"/>
    </w:p>
    <w:p w:rsidR="00CA1270" w:rsidRPr="00F60545" w:rsidRDefault="00CA1270" w:rsidP="00BC0647">
      <w:pPr>
        <w:spacing w:after="0"/>
        <w:ind w:right="-4"/>
        <w:rPr>
          <w:rStyle w:val="Nmerodepgina"/>
          <w:rFonts w:ascii="Arial" w:hAnsi="Arial" w:cs="Arial"/>
        </w:rPr>
      </w:pPr>
      <w:r w:rsidRPr="00F60545">
        <w:rPr>
          <w:rStyle w:val="Nmerodepgina"/>
          <w:rFonts w:ascii="Arial" w:hAnsi="Arial" w:cs="Arial"/>
        </w:rPr>
        <w:t xml:space="preserve">La vigencia del contrato o pedido, inicia </w:t>
      </w:r>
      <w:r w:rsidR="00F848E6">
        <w:rPr>
          <w:rStyle w:val="Nmerodepgina"/>
          <w:rFonts w:ascii="Arial" w:hAnsi="Arial" w:cs="Arial"/>
        </w:rPr>
        <w:t>a partir</w:t>
      </w:r>
      <w:r w:rsidR="00F848E6" w:rsidRPr="00F60545">
        <w:rPr>
          <w:rStyle w:val="Nmerodepgina"/>
          <w:rFonts w:ascii="Arial" w:hAnsi="Arial" w:cs="Arial"/>
        </w:rPr>
        <w:t xml:space="preserve"> </w:t>
      </w:r>
      <w:r w:rsidRPr="00F60545">
        <w:rPr>
          <w:rStyle w:val="Nmerodepgina"/>
          <w:rFonts w:ascii="Arial" w:hAnsi="Arial" w:cs="Arial"/>
        </w:rPr>
        <w:t xml:space="preserve">de la notificación del Fallo y concluirá </w:t>
      </w:r>
      <w:r w:rsidRPr="00F60545">
        <w:rPr>
          <w:rFonts w:ascii="Arial" w:hAnsi="Arial" w:cs="Arial"/>
          <w:sz w:val="20"/>
          <w:szCs w:val="20"/>
        </w:rPr>
        <w:t xml:space="preserve">el 31 de diciembre de </w:t>
      </w:r>
      <w:r>
        <w:rPr>
          <w:rFonts w:ascii="Arial" w:hAnsi="Arial" w:cs="Arial"/>
          <w:sz w:val="20"/>
          <w:szCs w:val="20"/>
        </w:rPr>
        <w:t>2016</w:t>
      </w:r>
      <w:r w:rsidRPr="00F60545">
        <w:rPr>
          <w:rFonts w:ascii="Arial" w:hAnsi="Arial" w:cs="Arial"/>
          <w:sz w:val="20"/>
          <w:szCs w:val="20"/>
        </w:rPr>
        <w:t xml:space="preserve">, por lo que los recursos que se aplicarán para esta contratación son del presente ejercicio fiscal </w:t>
      </w:r>
      <w:r>
        <w:rPr>
          <w:rFonts w:ascii="Arial" w:hAnsi="Arial" w:cs="Arial"/>
          <w:b/>
          <w:sz w:val="20"/>
          <w:szCs w:val="20"/>
        </w:rPr>
        <w:t>2016</w:t>
      </w:r>
      <w:r w:rsidRPr="00F60545">
        <w:rPr>
          <w:rStyle w:val="Nmerodepgina"/>
          <w:rFonts w:ascii="Arial" w:hAnsi="Arial" w:cs="Arial"/>
        </w:rPr>
        <w:t>.</w:t>
      </w:r>
    </w:p>
    <w:p w:rsidR="00CA1270" w:rsidRPr="00F60545" w:rsidRDefault="00CA1270" w:rsidP="00BC0647">
      <w:pPr>
        <w:spacing w:after="0"/>
        <w:ind w:right="-4"/>
        <w:rPr>
          <w:rStyle w:val="Nmerodepgina"/>
          <w:rFonts w:ascii="Arial" w:hAnsi="Arial" w:cs="Arial"/>
        </w:rPr>
      </w:pPr>
    </w:p>
    <w:p w:rsidR="00CA1270" w:rsidRPr="0054006A" w:rsidRDefault="00CA1270" w:rsidP="00BC0647">
      <w:pPr>
        <w:pStyle w:val="Ttulo2"/>
        <w:spacing w:before="0"/>
        <w:ind w:right="-4"/>
        <w:rPr>
          <w:rFonts w:ascii="Arial" w:hAnsi="Arial" w:cs="Arial"/>
          <w:color w:val="auto"/>
          <w:sz w:val="20"/>
          <w:szCs w:val="20"/>
        </w:rPr>
      </w:pPr>
      <w:bookmarkStart w:id="8" w:name="_Toc462747985"/>
      <w:r w:rsidRPr="0054006A">
        <w:rPr>
          <w:rFonts w:ascii="Arial" w:hAnsi="Arial" w:cs="Arial"/>
          <w:color w:val="auto"/>
          <w:sz w:val="20"/>
          <w:szCs w:val="20"/>
        </w:rPr>
        <w:lastRenderedPageBreak/>
        <w:t>1.5.- EL O LOS IDIOMAS, ADEMÁS DEL ESPAÑOL, EN QUE PODRÁN PRESENTARSE LAS PROPOSICIONES, ASÍ COMO EL O LOS IDIOMAS PERMITIDOS PARA ENTREGAR LOS FOLLETOS Y ANEXOS TÉCNICOS DE LOS BIENES O SERVICIOS OFERTADOS POR EL “LICITANTE”.</w:t>
      </w:r>
      <w:bookmarkEnd w:id="8"/>
      <w:r w:rsidRPr="0054006A">
        <w:rPr>
          <w:rFonts w:ascii="Arial" w:hAnsi="Arial" w:cs="Arial"/>
          <w:color w:val="auto"/>
          <w:sz w:val="20"/>
          <w:szCs w:val="20"/>
        </w:rPr>
        <w:t xml:space="preserve"> </w:t>
      </w:r>
    </w:p>
    <w:p w:rsidR="00CA1270" w:rsidRDefault="00CA1270" w:rsidP="00BC0647">
      <w:pPr>
        <w:pStyle w:val="GREEN4"/>
        <w:ind w:right="-4"/>
        <w:rPr>
          <w:rFonts w:ascii="Arial" w:hAnsi="Arial" w:cs="Arial"/>
          <w:lang w:val="es-ES"/>
        </w:rPr>
      </w:pPr>
      <w:r w:rsidRPr="00F60545">
        <w:rPr>
          <w:rFonts w:ascii="Arial" w:hAnsi="Arial" w:cs="Arial"/>
          <w:lang w:val="es-ES"/>
        </w:rPr>
        <w:t xml:space="preserve">Las propuestas técnicas y económicas y los anexos, </w:t>
      </w:r>
      <w:r>
        <w:rPr>
          <w:rFonts w:ascii="Arial" w:hAnsi="Arial" w:cs="Arial"/>
          <w:lang w:val="es-ES"/>
        </w:rPr>
        <w:t>los folletos y fichas técnicas</w:t>
      </w:r>
      <w:r w:rsidRPr="00F807CE">
        <w:rPr>
          <w:rFonts w:ascii="Arial" w:hAnsi="Arial" w:cs="Arial"/>
          <w:lang w:val="es-ES"/>
        </w:rPr>
        <w:t>, deberán presentarse en idioma español.</w:t>
      </w:r>
    </w:p>
    <w:p w:rsidR="00F27F8A" w:rsidRPr="00F60545" w:rsidRDefault="00F27F8A" w:rsidP="00BC0647">
      <w:pPr>
        <w:pStyle w:val="GREEN4"/>
        <w:ind w:right="-4"/>
        <w:rPr>
          <w:rFonts w:ascii="Arial" w:hAnsi="Arial" w:cs="Arial"/>
          <w:lang w:val="es-ES"/>
        </w:rPr>
      </w:pPr>
    </w:p>
    <w:p w:rsidR="00CA1270" w:rsidRPr="0054006A" w:rsidRDefault="00CA1270" w:rsidP="00BC0647">
      <w:pPr>
        <w:pStyle w:val="Ttulo2"/>
        <w:spacing w:before="0"/>
        <w:ind w:right="-4"/>
        <w:rPr>
          <w:rFonts w:ascii="Arial" w:hAnsi="Arial" w:cs="Arial"/>
          <w:color w:val="auto"/>
          <w:sz w:val="20"/>
          <w:szCs w:val="20"/>
        </w:rPr>
      </w:pPr>
      <w:bookmarkStart w:id="9" w:name="_Toc462747986"/>
      <w:r w:rsidRPr="0054006A">
        <w:rPr>
          <w:rFonts w:ascii="Arial" w:hAnsi="Arial" w:cs="Arial"/>
          <w:color w:val="auto"/>
          <w:sz w:val="20"/>
          <w:szCs w:val="20"/>
        </w:rPr>
        <w:t>1.6.- SEÑALAMIENTO DE QUE SE CUENTA CON LA DISPONIBILIDAD PRESUPUESTARIA.</w:t>
      </w:r>
      <w:bookmarkEnd w:id="9"/>
      <w:r w:rsidRPr="0054006A">
        <w:rPr>
          <w:rFonts w:ascii="Arial" w:hAnsi="Arial" w:cs="Arial"/>
          <w:color w:val="auto"/>
          <w:sz w:val="20"/>
          <w:szCs w:val="20"/>
        </w:rPr>
        <w:t xml:space="preserve"> </w:t>
      </w:r>
    </w:p>
    <w:p w:rsidR="00CA1270" w:rsidRPr="00F60545" w:rsidRDefault="00CA1270" w:rsidP="00BC0647">
      <w:pPr>
        <w:pStyle w:val="ROMANOS"/>
        <w:tabs>
          <w:tab w:val="clear" w:pos="720"/>
          <w:tab w:val="left" w:pos="0"/>
        </w:tabs>
        <w:spacing w:after="0" w:line="240" w:lineRule="auto"/>
        <w:ind w:left="0" w:right="-4" w:firstLine="0"/>
        <w:rPr>
          <w:sz w:val="20"/>
          <w:szCs w:val="20"/>
        </w:rPr>
      </w:pPr>
      <w:r w:rsidRPr="00F60545">
        <w:rPr>
          <w:sz w:val="20"/>
          <w:szCs w:val="20"/>
        </w:rPr>
        <w:t>La disponibilidad específica de recursos</w:t>
      </w:r>
      <w:r w:rsidRPr="00F60545">
        <w:rPr>
          <w:color w:val="000000"/>
          <w:sz w:val="20"/>
          <w:szCs w:val="20"/>
        </w:rPr>
        <w:t xml:space="preserve">, </w:t>
      </w:r>
      <w:r w:rsidRPr="00F60545">
        <w:rPr>
          <w:sz w:val="20"/>
          <w:szCs w:val="20"/>
        </w:rPr>
        <w:t xml:space="preserve">para la </w:t>
      </w:r>
      <w:r>
        <w:rPr>
          <w:sz w:val="20"/>
          <w:szCs w:val="20"/>
        </w:rPr>
        <w:t>adquisición</w:t>
      </w:r>
      <w:r w:rsidRPr="003020B4">
        <w:rPr>
          <w:b/>
          <w:bCs/>
          <w:sz w:val="20"/>
          <w:szCs w:val="20"/>
        </w:rPr>
        <w:t xml:space="preserve"> </w:t>
      </w:r>
      <w:r w:rsidRPr="00AD4F70">
        <w:rPr>
          <w:bCs/>
          <w:sz w:val="20"/>
          <w:szCs w:val="20"/>
        </w:rPr>
        <w:t xml:space="preserve">de </w:t>
      </w:r>
      <w:r w:rsidR="00F848E6">
        <w:rPr>
          <w:b/>
          <w:sz w:val="20"/>
          <w:szCs w:val="20"/>
        </w:rPr>
        <w:t>“Chalecos Balísticos Interiores Nivel III-A para Integrantes del Servicio de Protección Federal”</w:t>
      </w:r>
      <w:r w:rsidRPr="00F60545">
        <w:rPr>
          <w:sz w:val="20"/>
          <w:szCs w:val="20"/>
        </w:rPr>
        <w:t xml:space="preserve">, </w:t>
      </w:r>
      <w:r w:rsidRPr="00180774">
        <w:rPr>
          <w:color w:val="000000"/>
          <w:sz w:val="20"/>
          <w:szCs w:val="20"/>
        </w:rPr>
        <w:t xml:space="preserve">fue autorizada con la suficiencia presupuestal </w:t>
      </w:r>
      <w:r w:rsidRPr="009657A3">
        <w:rPr>
          <w:color w:val="000000"/>
          <w:sz w:val="20"/>
          <w:szCs w:val="20"/>
        </w:rPr>
        <w:t xml:space="preserve">número </w:t>
      </w:r>
      <w:r w:rsidR="00A86ED6" w:rsidRPr="00A86ED6">
        <w:rPr>
          <w:b/>
          <w:color w:val="000000"/>
          <w:sz w:val="20"/>
          <w:szCs w:val="20"/>
        </w:rPr>
        <w:t>16/390</w:t>
      </w:r>
      <w:r w:rsidRPr="00A86ED6">
        <w:rPr>
          <w:color w:val="000000"/>
          <w:sz w:val="20"/>
          <w:szCs w:val="20"/>
        </w:rPr>
        <w:t xml:space="preserve">, mediante oficio </w:t>
      </w:r>
      <w:r w:rsidR="00A86ED6">
        <w:rPr>
          <w:b/>
          <w:color w:val="000000"/>
          <w:sz w:val="20"/>
          <w:szCs w:val="20"/>
        </w:rPr>
        <w:t>SEGOB/CNS/SPF/DGSS/DGAEM/DAO/2016-11272</w:t>
      </w:r>
      <w:r w:rsidRPr="006E3905">
        <w:rPr>
          <w:color w:val="000000"/>
          <w:sz w:val="20"/>
          <w:szCs w:val="20"/>
        </w:rPr>
        <w:t>, de</w:t>
      </w:r>
      <w:r w:rsidRPr="009657A3">
        <w:rPr>
          <w:color w:val="000000"/>
          <w:sz w:val="20"/>
          <w:szCs w:val="20"/>
        </w:rPr>
        <w:t xml:space="preserve"> fecha </w:t>
      </w:r>
      <w:r w:rsidR="00A86ED6">
        <w:rPr>
          <w:b/>
          <w:color w:val="000000"/>
          <w:sz w:val="20"/>
          <w:szCs w:val="20"/>
        </w:rPr>
        <w:t xml:space="preserve">23 </w:t>
      </w:r>
      <w:r w:rsidRPr="006E3905">
        <w:rPr>
          <w:b/>
          <w:color w:val="000000"/>
          <w:sz w:val="20"/>
          <w:szCs w:val="20"/>
        </w:rPr>
        <w:t>de</w:t>
      </w:r>
      <w:r w:rsidR="00A86ED6">
        <w:rPr>
          <w:b/>
          <w:color w:val="000000"/>
          <w:sz w:val="20"/>
          <w:szCs w:val="20"/>
        </w:rPr>
        <w:t xml:space="preserve"> septiembre de</w:t>
      </w:r>
      <w:r w:rsidRPr="006E3905">
        <w:rPr>
          <w:b/>
          <w:color w:val="000000"/>
          <w:sz w:val="20"/>
          <w:szCs w:val="20"/>
        </w:rPr>
        <w:t xml:space="preserve"> 2016</w:t>
      </w:r>
      <w:r w:rsidRPr="006E3905">
        <w:rPr>
          <w:color w:val="000000"/>
          <w:sz w:val="20"/>
          <w:szCs w:val="20"/>
        </w:rPr>
        <w:t xml:space="preserve">, </w:t>
      </w:r>
      <w:r w:rsidRPr="006E3905">
        <w:rPr>
          <w:sz w:val="20"/>
          <w:szCs w:val="20"/>
        </w:rPr>
        <w:t>signado por la Di</w:t>
      </w:r>
      <w:r w:rsidRPr="009657A3">
        <w:rPr>
          <w:sz w:val="20"/>
          <w:szCs w:val="20"/>
        </w:rPr>
        <w:t>rección General de Administración, para la utilización de los recursos en el ejercicio fiscal de 2016.</w:t>
      </w:r>
    </w:p>
    <w:p w:rsidR="00CA1270" w:rsidRPr="00A506AA" w:rsidRDefault="00CA1270" w:rsidP="00BC0647">
      <w:pPr>
        <w:pStyle w:val="ROMANOS"/>
        <w:tabs>
          <w:tab w:val="clear" w:pos="720"/>
          <w:tab w:val="left" w:pos="0"/>
        </w:tabs>
        <w:spacing w:after="0" w:line="240" w:lineRule="auto"/>
        <w:ind w:left="0" w:right="-4" w:firstLine="0"/>
        <w:rPr>
          <w:b/>
          <w:bCs/>
          <w:sz w:val="20"/>
          <w:szCs w:val="20"/>
        </w:rPr>
      </w:pPr>
    </w:p>
    <w:p w:rsidR="00CA1270" w:rsidRPr="00F60545" w:rsidRDefault="00CA1270" w:rsidP="00BC0647">
      <w:pPr>
        <w:pStyle w:val="Ttulo2"/>
        <w:spacing w:before="0"/>
        <w:ind w:right="-4"/>
        <w:rPr>
          <w:rFonts w:ascii="Arial" w:hAnsi="Arial" w:cs="Arial"/>
          <w:color w:val="auto"/>
          <w:sz w:val="20"/>
          <w:szCs w:val="20"/>
        </w:rPr>
      </w:pPr>
      <w:bookmarkStart w:id="10" w:name="_Toc278370909"/>
      <w:bookmarkStart w:id="11" w:name="_Toc462747987"/>
      <w:r w:rsidRPr="00F60545">
        <w:rPr>
          <w:rFonts w:ascii="Arial" w:hAnsi="Arial" w:cs="Arial"/>
          <w:color w:val="auto"/>
          <w:sz w:val="20"/>
          <w:szCs w:val="20"/>
        </w:rPr>
        <w:t>1.7.- FONDOS PROVENIENTES DE CRÉDITOS EXTERNOS</w:t>
      </w:r>
      <w:bookmarkEnd w:id="10"/>
      <w:bookmarkEnd w:id="11"/>
      <w:r w:rsidRPr="00F60545">
        <w:rPr>
          <w:rFonts w:ascii="Arial" w:hAnsi="Arial" w:cs="Arial"/>
          <w:color w:val="auto"/>
          <w:sz w:val="20"/>
          <w:szCs w:val="20"/>
        </w:rPr>
        <w:t xml:space="preserve"> </w:t>
      </w:r>
    </w:p>
    <w:p w:rsidR="00CA1270" w:rsidRPr="00F60545" w:rsidRDefault="00CA1270" w:rsidP="00BC0647">
      <w:pPr>
        <w:pStyle w:val="Texto"/>
        <w:spacing w:after="0" w:line="240" w:lineRule="auto"/>
        <w:ind w:right="-4" w:firstLine="0"/>
        <w:rPr>
          <w:sz w:val="20"/>
        </w:rPr>
      </w:pPr>
      <w:r w:rsidRPr="00F60545">
        <w:rPr>
          <w:sz w:val="20"/>
        </w:rPr>
        <w:t>No aplica para el presente procedimiento</w:t>
      </w:r>
      <w:r>
        <w:rPr>
          <w:sz w:val="20"/>
        </w:rPr>
        <w:t xml:space="preserve"> de contratación</w:t>
      </w:r>
      <w:r w:rsidRPr="00F60545">
        <w:rPr>
          <w:sz w:val="20"/>
        </w:rPr>
        <w:t>.</w:t>
      </w:r>
    </w:p>
    <w:p w:rsidR="00684F7E" w:rsidRDefault="00684F7E" w:rsidP="00684F7E">
      <w:pPr>
        <w:pStyle w:val="Texto"/>
        <w:spacing w:after="0" w:line="240" w:lineRule="auto"/>
        <w:ind w:right="-4" w:firstLine="0"/>
        <w:rPr>
          <w:b/>
          <w:sz w:val="20"/>
        </w:rPr>
      </w:pPr>
    </w:p>
    <w:p w:rsidR="00684F7E" w:rsidRPr="00B073E6" w:rsidRDefault="00684F7E" w:rsidP="00B073E6">
      <w:pPr>
        <w:pStyle w:val="Ttulo2"/>
        <w:spacing w:before="0"/>
        <w:ind w:right="-4"/>
        <w:rPr>
          <w:rFonts w:ascii="Arial" w:hAnsi="Arial" w:cs="Arial"/>
          <w:color w:val="auto"/>
          <w:sz w:val="20"/>
          <w:szCs w:val="20"/>
        </w:rPr>
      </w:pPr>
      <w:bookmarkStart w:id="12" w:name="_Toc462747988"/>
      <w:r w:rsidRPr="00B073E6">
        <w:rPr>
          <w:rFonts w:ascii="Arial" w:hAnsi="Arial" w:cs="Arial"/>
          <w:color w:val="auto"/>
          <w:sz w:val="20"/>
          <w:szCs w:val="20"/>
        </w:rPr>
        <w:t>1.8.- OBSERVADORES.</w:t>
      </w:r>
      <w:bookmarkEnd w:id="12"/>
      <w:r w:rsidRPr="00B073E6">
        <w:rPr>
          <w:rFonts w:ascii="Arial" w:hAnsi="Arial" w:cs="Arial"/>
          <w:color w:val="auto"/>
          <w:sz w:val="20"/>
          <w:szCs w:val="20"/>
        </w:rPr>
        <w:t xml:space="preserve"> </w:t>
      </w:r>
    </w:p>
    <w:p w:rsidR="007265A7" w:rsidRDefault="00684F7E" w:rsidP="00684F7E">
      <w:pPr>
        <w:pStyle w:val="Texto"/>
        <w:spacing w:after="0" w:line="240" w:lineRule="auto"/>
        <w:ind w:right="-4" w:firstLine="0"/>
        <w:rPr>
          <w:sz w:val="20"/>
          <w:lang w:val="es-ES_tradnl"/>
        </w:rPr>
      </w:pPr>
      <w:r>
        <w:rPr>
          <w:sz w:val="20"/>
          <w:lang w:val="es-ES_tradnl"/>
        </w:rPr>
        <w:t>En términos de lo que establece el penúltimo párrafo del Artículo 26 de “LA LEY”, a los actos del procedimiento de la Licitación Pública e Invitación a Cuando Menos Tres Personas como cualquier persona en calidad de observador, bajo la condición de registrar su asistencia y abstenerse de intervenir en cualquier forma en los mismos.</w:t>
      </w:r>
    </w:p>
    <w:p w:rsidR="00684F7E" w:rsidRPr="00F60545" w:rsidRDefault="00684F7E" w:rsidP="00684F7E">
      <w:pPr>
        <w:pStyle w:val="Texto"/>
        <w:spacing w:after="0" w:line="240" w:lineRule="auto"/>
        <w:ind w:right="-4" w:firstLine="0"/>
        <w:rPr>
          <w:b/>
          <w:sz w:val="20"/>
        </w:rPr>
      </w:pPr>
    </w:p>
    <w:p w:rsidR="00CA1270" w:rsidRPr="0054006A" w:rsidRDefault="00CA1270" w:rsidP="00BC0647">
      <w:pPr>
        <w:pStyle w:val="Ttulo1"/>
        <w:spacing w:before="0"/>
        <w:ind w:right="-4"/>
        <w:jc w:val="left"/>
        <w:rPr>
          <w:rFonts w:ascii="Arial" w:hAnsi="Arial" w:cs="Arial"/>
          <w:color w:val="auto"/>
          <w:sz w:val="20"/>
          <w:szCs w:val="20"/>
        </w:rPr>
      </w:pPr>
      <w:bookmarkStart w:id="13" w:name="_Toc462747989"/>
      <w:r w:rsidRPr="0054006A">
        <w:rPr>
          <w:rFonts w:ascii="Arial" w:hAnsi="Arial" w:cs="Arial"/>
          <w:color w:val="auto"/>
          <w:sz w:val="20"/>
          <w:szCs w:val="20"/>
        </w:rPr>
        <w:t>2.- OBJETO Y ALCANCE DEL PROCEDIMIENTO:</w:t>
      </w:r>
      <w:bookmarkEnd w:id="13"/>
    </w:p>
    <w:p w:rsidR="00CA1270" w:rsidRPr="00F60545" w:rsidRDefault="00CA1270" w:rsidP="00BC0647">
      <w:pPr>
        <w:pStyle w:val="Texto"/>
        <w:spacing w:after="0" w:line="240" w:lineRule="auto"/>
        <w:ind w:right="-4" w:firstLine="0"/>
        <w:rPr>
          <w:b/>
          <w:sz w:val="20"/>
        </w:rPr>
      </w:pPr>
    </w:p>
    <w:p w:rsidR="00CA1270" w:rsidRPr="008D50CA" w:rsidRDefault="00CA1270" w:rsidP="00BC0647">
      <w:pPr>
        <w:pStyle w:val="Ttulo2"/>
        <w:spacing w:before="0"/>
        <w:ind w:right="-4"/>
        <w:rPr>
          <w:rFonts w:ascii="Arial" w:hAnsi="Arial" w:cs="Arial"/>
          <w:color w:val="auto"/>
          <w:sz w:val="20"/>
          <w:szCs w:val="20"/>
        </w:rPr>
      </w:pPr>
      <w:bookmarkStart w:id="14" w:name="_Toc451794857"/>
      <w:bookmarkStart w:id="15" w:name="_Toc451795147"/>
      <w:bookmarkStart w:id="16" w:name="_Toc462747990"/>
      <w:r w:rsidRPr="008D50CA">
        <w:rPr>
          <w:rFonts w:ascii="Arial" w:hAnsi="Arial" w:cs="Arial"/>
          <w:color w:val="auto"/>
          <w:sz w:val="20"/>
          <w:szCs w:val="20"/>
        </w:rPr>
        <w:t>2.1.- INFORMACIÓN DE LOS BIENES A ADQUIRIR O DE LOS SERVICIOS QUE SE PRETENDE CONTRATAR, CANTIDADES O VOLÚMENES REQUERIDOS Y LAS UNIDADES DE MEDIDA.</w:t>
      </w:r>
      <w:bookmarkEnd w:id="14"/>
      <w:bookmarkEnd w:id="15"/>
      <w:bookmarkEnd w:id="16"/>
    </w:p>
    <w:p w:rsidR="00CA1270" w:rsidRDefault="00CA1270" w:rsidP="00BC0647">
      <w:pPr>
        <w:spacing w:after="0"/>
        <w:ind w:right="-4"/>
        <w:rPr>
          <w:rFonts w:ascii="Arial" w:hAnsi="Arial" w:cs="Arial"/>
        </w:rPr>
      </w:pPr>
      <w:r>
        <w:rPr>
          <w:rFonts w:ascii="Arial" w:hAnsi="Arial" w:cs="Arial"/>
          <w:lang w:val="es-ES"/>
        </w:rPr>
        <w:t>L</w:t>
      </w:r>
      <w:r>
        <w:rPr>
          <w:rFonts w:ascii="Arial" w:hAnsi="Arial" w:cs="Arial"/>
        </w:rPr>
        <w:t xml:space="preserve">as características, especificaciones, unidad de medida y cantidades, se señalan en el </w:t>
      </w:r>
      <w:r>
        <w:rPr>
          <w:rFonts w:ascii="Arial" w:hAnsi="Arial" w:cs="Arial"/>
          <w:b/>
        </w:rPr>
        <w:t xml:space="preserve">Anexo I Anexo Técnico </w:t>
      </w:r>
      <w:r>
        <w:rPr>
          <w:rFonts w:ascii="Arial" w:hAnsi="Arial" w:cs="Arial"/>
        </w:rPr>
        <w:t>de esta convocatoria.</w:t>
      </w:r>
    </w:p>
    <w:p w:rsidR="00BC0647" w:rsidRDefault="00BC0647" w:rsidP="00BC0647">
      <w:pPr>
        <w:spacing w:after="0"/>
        <w:ind w:right="-4"/>
        <w:rPr>
          <w:rFonts w:ascii="Arial" w:hAnsi="Arial" w:cs="Arial"/>
        </w:rPr>
      </w:pPr>
    </w:p>
    <w:p w:rsidR="00CA1270" w:rsidRDefault="00CA1270" w:rsidP="00BC0647">
      <w:pPr>
        <w:spacing w:after="0"/>
        <w:ind w:right="-4"/>
        <w:rPr>
          <w:rFonts w:ascii="Arial" w:hAnsi="Arial" w:cs="Arial"/>
        </w:rPr>
      </w:pPr>
      <w:r>
        <w:rPr>
          <w:rFonts w:ascii="Arial" w:hAnsi="Arial" w:cs="Arial"/>
        </w:rPr>
        <w:t>Para la presentación de sus proposiciones, los licitantes deberán sujetarse estrictamente a los requisitos y especificaciones previstos en esta convocatoria y los que se d</w:t>
      </w:r>
      <w:r w:rsidR="001829E8">
        <w:rPr>
          <w:rFonts w:ascii="Arial" w:hAnsi="Arial" w:cs="Arial"/>
        </w:rPr>
        <w:t>eriven de la junta de aclaraciones</w:t>
      </w:r>
      <w:r>
        <w:rPr>
          <w:rFonts w:ascii="Arial" w:hAnsi="Arial" w:cs="Arial"/>
        </w:rPr>
        <w:t xml:space="preserve"> a la convocatoria de la invitación.</w:t>
      </w:r>
    </w:p>
    <w:p w:rsidR="00BC0647" w:rsidRDefault="00BC0647" w:rsidP="00BC0647">
      <w:pPr>
        <w:spacing w:after="0"/>
        <w:ind w:right="-4"/>
        <w:rPr>
          <w:rFonts w:ascii="Arial" w:hAnsi="Arial" w:cs="Arial"/>
        </w:rPr>
      </w:pPr>
    </w:p>
    <w:p w:rsidR="00CA1270" w:rsidRDefault="00CA1270" w:rsidP="00BC0647">
      <w:pPr>
        <w:pStyle w:val="Ttulo2"/>
        <w:spacing w:before="0"/>
        <w:ind w:right="-4"/>
        <w:rPr>
          <w:rFonts w:ascii="Arial" w:hAnsi="Arial" w:cs="Arial"/>
          <w:color w:val="auto"/>
          <w:sz w:val="20"/>
          <w:szCs w:val="20"/>
        </w:rPr>
      </w:pPr>
      <w:bookmarkStart w:id="17" w:name="_Toc451794858"/>
      <w:bookmarkStart w:id="18" w:name="_Toc451795148"/>
      <w:bookmarkStart w:id="19" w:name="_Toc462747991"/>
      <w:r>
        <w:rPr>
          <w:rFonts w:ascii="Arial" w:hAnsi="Arial" w:cs="Arial"/>
          <w:color w:val="auto"/>
          <w:sz w:val="20"/>
          <w:szCs w:val="20"/>
        </w:rPr>
        <w:t>2.2</w:t>
      </w:r>
      <w:r w:rsidRPr="0082515A">
        <w:rPr>
          <w:rFonts w:ascii="Arial" w:hAnsi="Arial" w:cs="Arial"/>
          <w:color w:val="auto"/>
          <w:sz w:val="20"/>
          <w:szCs w:val="20"/>
        </w:rPr>
        <w:t>.- DESCRIPCIÓN COMPLETA DE LAS NORMAS DE CALIDAD.</w:t>
      </w:r>
      <w:bookmarkEnd w:id="17"/>
      <w:bookmarkEnd w:id="18"/>
      <w:bookmarkEnd w:id="19"/>
    </w:p>
    <w:p w:rsidR="002B45B2" w:rsidRDefault="002B45B2" w:rsidP="00BC0647">
      <w:pPr>
        <w:spacing w:after="0"/>
        <w:ind w:right="-4"/>
        <w:rPr>
          <w:rFonts w:ascii="Arial" w:hAnsi="Arial" w:cs="Arial"/>
          <w:sz w:val="20"/>
          <w:szCs w:val="20"/>
        </w:rPr>
      </w:pPr>
    </w:p>
    <w:p w:rsidR="004F1B61" w:rsidRDefault="00F90C58" w:rsidP="00BC0647">
      <w:pPr>
        <w:spacing w:after="0"/>
        <w:ind w:right="-4"/>
        <w:rPr>
          <w:rFonts w:ascii="Arial" w:hAnsi="Arial" w:cs="Arial"/>
          <w:b/>
          <w:bCs/>
          <w:sz w:val="20"/>
          <w:szCs w:val="20"/>
        </w:rPr>
      </w:pPr>
      <w:r w:rsidRPr="00F90C58">
        <w:rPr>
          <w:rFonts w:ascii="Arial" w:hAnsi="Arial" w:cs="Arial"/>
          <w:sz w:val="20"/>
          <w:szCs w:val="20"/>
        </w:rPr>
        <w:t>Se deberá dar cumplimiento a la siguiente</w:t>
      </w:r>
      <w:r w:rsidR="00130A61" w:rsidRPr="00F90C58">
        <w:rPr>
          <w:rFonts w:ascii="Arial" w:hAnsi="Arial" w:cs="Arial"/>
          <w:sz w:val="20"/>
          <w:szCs w:val="20"/>
        </w:rPr>
        <w:t xml:space="preserve"> </w:t>
      </w:r>
      <w:r w:rsidR="00955768">
        <w:rPr>
          <w:rFonts w:ascii="Arial" w:hAnsi="Arial" w:cs="Arial"/>
          <w:b/>
          <w:bCs/>
          <w:sz w:val="20"/>
          <w:szCs w:val="20"/>
        </w:rPr>
        <w:t>certificación</w:t>
      </w:r>
      <w:r w:rsidR="00130A61" w:rsidRPr="00F90C58">
        <w:rPr>
          <w:rFonts w:ascii="Arial" w:hAnsi="Arial" w:cs="Arial"/>
          <w:b/>
          <w:bCs/>
          <w:sz w:val="20"/>
          <w:szCs w:val="20"/>
        </w:rPr>
        <w:t>:</w:t>
      </w:r>
    </w:p>
    <w:p w:rsidR="00F90C58" w:rsidRDefault="00F90C58" w:rsidP="00BC0647">
      <w:pPr>
        <w:spacing w:after="0"/>
        <w:ind w:right="-4"/>
        <w:rPr>
          <w:rFonts w:ascii="Arial" w:hAnsi="Arial" w:cs="Arial"/>
          <w:b/>
          <w:bCs/>
          <w:sz w:val="20"/>
          <w:szCs w:val="20"/>
        </w:rPr>
      </w:pPr>
    </w:p>
    <w:p w:rsidR="00F90C58" w:rsidRPr="00955768" w:rsidRDefault="00955768" w:rsidP="00F90C58">
      <w:pPr>
        <w:pStyle w:val="Sinespaciado"/>
        <w:jc w:val="both"/>
        <w:rPr>
          <w:rFonts w:ascii="Arial" w:hAnsi="Arial" w:cs="Arial"/>
          <w:sz w:val="20"/>
          <w:szCs w:val="20"/>
        </w:rPr>
      </w:pPr>
      <w:r>
        <w:rPr>
          <w:rFonts w:ascii="Arial" w:hAnsi="Arial" w:cs="Arial"/>
          <w:b/>
          <w:sz w:val="20"/>
          <w:szCs w:val="20"/>
          <w:lang w:val="es-MX"/>
        </w:rPr>
        <w:t xml:space="preserve">NIJ-166.0101.06 </w:t>
      </w:r>
      <w:r w:rsidRPr="00955768">
        <w:rPr>
          <w:rFonts w:ascii="Arial" w:hAnsi="Arial" w:cs="Arial"/>
          <w:sz w:val="20"/>
          <w:szCs w:val="20"/>
          <w:lang w:val="es-MX"/>
        </w:rPr>
        <w:t>expedida por el NLECTC</w:t>
      </w:r>
      <w:r>
        <w:rPr>
          <w:rFonts w:ascii="Arial" w:hAnsi="Arial" w:cs="Arial"/>
          <w:sz w:val="20"/>
          <w:szCs w:val="20"/>
          <w:lang w:val="es-MX"/>
        </w:rPr>
        <w:t xml:space="preserve"> (</w:t>
      </w:r>
      <w:proofErr w:type="spellStart"/>
      <w:r>
        <w:rPr>
          <w:rFonts w:ascii="Arial" w:hAnsi="Arial" w:cs="Arial"/>
          <w:sz w:val="20"/>
          <w:szCs w:val="20"/>
          <w:lang w:val="es-MX"/>
        </w:rPr>
        <w:t>National</w:t>
      </w:r>
      <w:proofErr w:type="spellEnd"/>
      <w:r>
        <w:rPr>
          <w:rFonts w:ascii="Arial" w:hAnsi="Arial" w:cs="Arial"/>
          <w:sz w:val="20"/>
          <w:szCs w:val="20"/>
          <w:lang w:val="es-MX"/>
        </w:rPr>
        <w:t xml:space="preserve"> </w:t>
      </w:r>
      <w:proofErr w:type="spellStart"/>
      <w:r>
        <w:rPr>
          <w:rFonts w:ascii="Arial" w:hAnsi="Arial" w:cs="Arial"/>
          <w:sz w:val="20"/>
          <w:szCs w:val="20"/>
          <w:lang w:val="es-MX"/>
        </w:rPr>
        <w:t>Law</w:t>
      </w:r>
      <w:proofErr w:type="spellEnd"/>
      <w:r>
        <w:rPr>
          <w:rFonts w:ascii="Arial" w:hAnsi="Arial" w:cs="Arial"/>
          <w:sz w:val="20"/>
          <w:szCs w:val="20"/>
          <w:lang w:val="es-MX"/>
        </w:rPr>
        <w:t xml:space="preserve"> </w:t>
      </w:r>
      <w:proofErr w:type="spellStart"/>
      <w:r>
        <w:rPr>
          <w:rFonts w:ascii="Arial" w:hAnsi="Arial" w:cs="Arial"/>
          <w:sz w:val="20"/>
          <w:szCs w:val="20"/>
          <w:lang w:val="es-MX"/>
        </w:rPr>
        <w:t>Enforcemente</w:t>
      </w:r>
      <w:proofErr w:type="spellEnd"/>
      <w:r>
        <w:rPr>
          <w:rFonts w:ascii="Arial" w:hAnsi="Arial" w:cs="Arial"/>
          <w:sz w:val="20"/>
          <w:szCs w:val="20"/>
          <w:lang w:val="es-MX"/>
        </w:rPr>
        <w:t xml:space="preserve"> and </w:t>
      </w:r>
      <w:proofErr w:type="spellStart"/>
      <w:r>
        <w:rPr>
          <w:rFonts w:ascii="Arial" w:hAnsi="Arial" w:cs="Arial"/>
          <w:sz w:val="20"/>
          <w:szCs w:val="20"/>
          <w:lang w:val="es-MX"/>
        </w:rPr>
        <w:t>Corrections</w:t>
      </w:r>
      <w:proofErr w:type="spellEnd"/>
      <w:r>
        <w:rPr>
          <w:rFonts w:ascii="Arial" w:hAnsi="Arial" w:cs="Arial"/>
          <w:sz w:val="20"/>
          <w:szCs w:val="20"/>
          <w:lang w:val="es-MX"/>
        </w:rPr>
        <w:t xml:space="preserve"> </w:t>
      </w:r>
      <w:proofErr w:type="spellStart"/>
      <w:r>
        <w:rPr>
          <w:rFonts w:ascii="Arial" w:hAnsi="Arial" w:cs="Arial"/>
          <w:sz w:val="20"/>
          <w:szCs w:val="20"/>
          <w:lang w:val="es-MX"/>
        </w:rPr>
        <w:t>Tecchnology</w:t>
      </w:r>
      <w:proofErr w:type="spellEnd"/>
      <w:r>
        <w:rPr>
          <w:rFonts w:ascii="Arial" w:hAnsi="Arial" w:cs="Arial"/>
          <w:sz w:val="20"/>
          <w:szCs w:val="20"/>
          <w:lang w:val="es-MX"/>
        </w:rPr>
        <w:t xml:space="preserve"> Center)</w:t>
      </w:r>
    </w:p>
    <w:p w:rsidR="00FC14A1" w:rsidRPr="00955768" w:rsidRDefault="00FC14A1" w:rsidP="00130A61">
      <w:pPr>
        <w:pStyle w:val="Ttulo2"/>
        <w:spacing w:before="0"/>
        <w:ind w:right="-4"/>
        <w:rPr>
          <w:rFonts w:ascii="Arial" w:hAnsi="Arial" w:cs="Arial"/>
          <w:color w:val="auto"/>
          <w:sz w:val="20"/>
          <w:szCs w:val="20"/>
          <w:lang w:val="x-none"/>
        </w:rPr>
      </w:pPr>
      <w:bookmarkStart w:id="20" w:name="_Toc451794859"/>
      <w:bookmarkStart w:id="21" w:name="_Toc451795149"/>
    </w:p>
    <w:p w:rsidR="00CA1270" w:rsidRPr="00EF4405" w:rsidRDefault="00CA1270" w:rsidP="00130A61">
      <w:pPr>
        <w:pStyle w:val="Ttulo2"/>
        <w:spacing w:before="0"/>
        <w:ind w:right="-4"/>
        <w:rPr>
          <w:rFonts w:ascii="Arial" w:hAnsi="Arial" w:cs="Arial"/>
          <w:color w:val="auto"/>
          <w:sz w:val="20"/>
          <w:szCs w:val="20"/>
        </w:rPr>
      </w:pPr>
      <w:bookmarkStart w:id="22" w:name="_Toc462747992"/>
      <w:r>
        <w:rPr>
          <w:rFonts w:ascii="Arial" w:hAnsi="Arial" w:cs="Arial"/>
          <w:color w:val="auto"/>
          <w:sz w:val="20"/>
          <w:szCs w:val="20"/>
        </w:rPr>
        <w:t>2.3</w:t>
      </w:r>
      <w:r w:rsidRPr="00EF4405">
        <w:rPr>
          <w:rFonts w:ascii="Arial" w:hAnsi="Arial" w:cs="Arial"/>
          <w:color w:val="auto"/>
          <w:sz w:val="20"/>
          <w:szCs w:val="20"/>
        </w:rPr>
        <w:t>.- MÉTODO QUE SE UTILIZARÁ PARA REALIZAR LAS PRUEBAS QUE PERMITAN VERIFICAR EL CUMPLIMIENTO DE LAS ESPECIFICACIONES DE LOS BIENES O SERVICIOS A CONTRATAR.</w:t>
      </w:r>
      <w:bookmarkEnd w:id="20"/>
      <w:bookmarkEnd w:id="21"/>
      <w:bookmarkEnd w:id="22"/>
    </w:p>
    <w:p w:rsidR="00CA1270" w:rsidRPr="005D6062" w:rsidRDefault="00CA1270" w:rsidP="00130A61">
      <w:pPr>
        <w:pStyle w:val="Textoindependiente2"/>
        <w:tabs>
          <w:tab w:val="left" w:pos="709"/>
        </w:tabs>
        <w:spacing w:after="0" w:line="240" w:lineRule="auto"/>
        <w:ind w:right="-4"/>
        <w:jc w:val="both"/>
        <w:rPr>
          <w:rFonts w:ascii="Arial" w:hAnsi="Arial" w:cs="Arial"/>
          <w:lang w:val="es-MX"/>
        </w:rPr>
      </w:pPr>
      <w:r w:rsidRPr="005D6062">
        <w:rPr>
          <w:rFonts w:ascii="Arial" w:hAnsi="Arial" w:cs="Arial"/>
          <w:lang w:val="es-MX"/>
        </w:rPr>
        <w:t>No aplica</w:t>
      </w:r>
      <w:r>
        <w:rPr>
          <w:rFonts w:ascii="Arial" w:hAnsi="Arial" w:cs="Arial"/>
          <w:lang w:val="es-MX"/>
        </w:rPr>
        <w:t xml:space="preserve"> en el presente procedimiento de contratación.</w:t>
      </w:r>
    </w:p>
    <w:p w:rsidR="00FC3FDA" w:rsidRPr="005D6062" w:rsidRDefault="00FC3FDA" w:rsidP="00130A61">
      <w:pPr>
        <w:pStyle w:val="Texto"/>
        <w:spacing w:after="0" w:line="240" w:lineRule="auto"/>
        <w:ind w:right="-4" w:firstLine="0"/>
        <w:rPr>
          <w:b/>
          <w:sz w:val="20"/>
          <w:lang w:val="es-MX"/>
        </w:rPr>
      </w:pPr>
    </w:p>
    <w:p w:rsidR="00CA1270" w:rsidRDefault="00CA1270" w:rsidP="00130A61">
      <w:pPr>
        <w:pStyle w:val="Ttulo2"/>
        <w:spacing w:before="0"/>
        <w:ind w:right="-4"/>
        <w:rPr>
          <w:rFonts w:ascii="Arial" w:hAnsi="Arial" w:cs="Arial"/>
          <w:color w:val="auto"/>
          <w:sz w:val="20"/>
          <w:szCs w:val="20"/>
        </w:rPr>
      </w:pPr>
      <w:bookmarkStart w:id="23" w:name="_Toc451794860"/>
      <w:bookmarkStart w:id="24" w:name="_Toc451795150"/>
      <w:bookmarkStart w:id="25" w:name="_Toc462747993"/>
      <w:r>
        <w:rPr>
          <w:rFonts w:ascii="Arial" w:hAnsi="Arial" w:cs="Arial"/>
          <w:color w:val="auto"/>
          <w:sz w:val="20"/>
          <w:szCs w:val="20"/>
        </w:rPr>
        <w:t>2.4</w:t>
      </w:r>
      <w:r w:rsidRPr="00EF4405">
        <w:rPr>
          <w:rFonts w:ascii="Arial" w:hAnsi="Arial" w:cs="Arial"/>
          <w:color w:val="auto"/>
          <w:sz w:val="20"/>
          <w:szCs w:val="20"/>
        </w:rPr>
        <w:t>.- MODALIDAD DE CONTRATACIÓN.</w:t>
      </w:r>
      <w:bookmarkEnd w:id="23"/>
      <w:bookmarkEnd w:id="24"/>
      <w:bookmarkEnd w:id="25"/>
    </w:p>
    <w:p w:rsidR="00CA1270" w:rsidRPr="005D6062" w:rsidRDefault="00CA1270" w:rsidP="00130A61">
      <w:pPr>
        <w:pStyle w:val="Texto"/>
        <w:spacing w:after="0" w:line="240" w:lineRule="auto"/>
        <w:ind w:right="-4" w:firstLine="0"/>
        <w:rPr>
          <w:sz w:val="20"/>
        </w:rPr>
      </w:pPr>
      <w:r w:rsidRPr="001E1511">
        <w:rPr>
          <w:sz w:val="20"/>
          <w:lang w:val="es-ES_tradnl"/>
        </w:rPr>
        <w:t xml:space="preserve">En términos del </w:t>
      </w:r>
      <w:r w:rsidRPr="00847B79">
        <w:rPr>
          <w:sz w:val="20"/>
          <w:lang w:val="es-ES_tradnl"/>
        </w:rPr>
        <w:t xml:space="preserve">artículo  45 de </w:t>
      </w:r>
      <w:r w:rsidRPr="00847B79">
        <w:rPr>
          <w:b/>
          <w:bCs/>
          <w:sz w:val="20"/>
          <w:lang w:val="es-ES_tradnl"/>
        </w:rPr>
        <w:t>“LA LEY”</w:t>
      </w:r>
      <w:r w:rsidRPr="00847B79">
        <w:rPr>
          <w:bCs/>
          <w:sz w:val="20"/>
          <w:lang w:val="es-ES_tradnl"/>
        </w:rPr>
        <w:t xml:space="preserve">; 81 y 82 de su </w:t>
      </w:r>
      <w:r w:rsidRPr="00847B79">
        <w:rPr>
          <w:b/>
          <w:bCs/>
          <w:sz w:val="20"/>
          <w:lang w:val="es-ES_tradnl"/>
        </w:rPr>
        <w:t>“REGLAMENTO”</w:t>
      </w:r>
      <w:r w:rsidRPr="00847B79">
        <w:rPr>
          <w:sz w:val="20"/>
          <w:lang w:val="es-ES_tradnl"/>
        </w:rPr>
        <w:t xml:space="preserve">, para el suministro de los bienes o la prestación del servicio motivo de la presente invitación, se celebrará </w:t>
      </w:r>
      <w:r w:rsidR="00244B19">
        <w:rPr>
          <w:b/>
          <w:sz w:val="20"/>
          <w:lang w:val="es-ES_tradnl"/>
        </w:rPr>
        <w:t>Pedido</w:t>
      </w:r>
      <w:r w:rsidRPr="00847B79">
        <w:rPr>
          <w:sz w:val="20"/>
          <w:lang w:val="es-ES_tradnl"/>
        </w:rPr>
        <w:t>; y l</w:t>
      </w:r>
      <w:r w:rsidRPr="00847B79">
        <w:rPr>
          <w:sz w:val="20"/>
        </w:rPr>
        <w:t>os</w:t>
      </w:r>
      <w:r w:rsidRPr="002676BF">
        <w:rPr>
          <w:sz w:val="20"/>
        </w:rPr>
        <w:t xml:space="preserve"> </w:t>
      </w:r>
      <w:r>
        <w:rPr>
          <w:sz w:val="20"/>
        </w:rPr>
        <w:t xml:space="preserve">precios unitarios de la partida </w:t>
      </w:r>
      <w:r>
        <w:rPr>
          <w:sz w:val="20"/>
        </w:rPr>
        <w:lastRenderedPageBreak/>
        <w:t>única</w:t>
      </w:r>
      <w:r w:rsidRPr="002676BF">
        <w:rPr>
          <w:sz w:val="20"/>
        </w:rPr>
        <w:t>, que</w:t>
      </w:r>
      <w:r w:rsidR="00955768">
        <w:rPr>
          <w:sz w:val="20"/>
        </w:rPr>
        <w:t xml:space="preserve"> se establecerán en el</w:t>
      </w:r>
      <w:r>
        <w:rPr>
          <w:sz w:val="20"/>
        </w:rPr>
        <w:t xml:space="preserve"> pedido </w:t>
      </w:r>
      <w:r w:rsidRPr="002676BF">
        <w:rPr>
          <w:sz w:val="20"/>
        </w:rPr>
        <w:t xml:space="preserve">respectivo, serán los ofertados </w:t>
      </w:r>
      <w:r>
        <w:rPr>
          <w:sz w:val="20"/>
        </w:rPr>
        <w:t xml:space="preserve">por el </w:t>
      </w:r>
      <w:r w:rsidRPr="006E5C81">
        <w:rPr>
          <w:b/>
          <w:sz w:val="20"/>
        </w:rPr>
        <w:t>“LICITANTE”</w:t>
      </w:r>
      <w:r>
        <w:rPr>
          <w:sz w:val="20"/>
        </w:rPr>
        <w:t xml:space="preserve"> que resulte adjudicado en el presente procedimiento de</w:t>
      </w:r>
      <w:r w:rsidRPr="002676BF">
        <w:rPr>
          <w:sz w:val="20"/>
        </w:rPr>
        <w:t xml:space="preserve"> </w:t>
      </w:r>
      <w:r>
        <w:rPr>
          <w:sz w:val="20"/>
        </w:rPr>
        <w:t>invitación</w:t>
      </w:r>
      <w:r w:rsidRPr="002676BF">
        <w:rPr>
          <w:sz w:val="20"/>
        </w:rPr>
        <w:t>.</w:t>
      </w:r>
    </w:p>
    <w:p w:rsidR="00CA1270" w:rsidRPr="005D6062" w:rsidRDefault="00CA1270" w:rsidP="00130A61">
      <w:pPr>
        <w:pStyle w:val="Texto"/>
        <w:spacing w:after="0" w:line="240" w:lineRule="auto"/>
        <w:ind w:right="-4" w:firstLine="0"/>
        <w:rPr>
          <w:sz w:val="20"/>
        </w:rPr>
      </w:pPr>
    </w:p>
    <w:p w:rsidR="00CA1270" w:rsidRPr="005D6062" w:rsidRDefault="001829E8" w:rsidP="00130A61">
      <w:pPr>
        <w:pStyle w:val="Texto"/>
        <w:spacing w:after="0" w:line="240" w:lineRule="auto"/>
        <w:ind w:right="-4" w:firstLine="0"/>
        <w:rPr>
          <w:sz w:val="20"/>
        </w:rPr>
      </w:pPr>
      <w:r>
        <w:rPr>
          <w:sz w:val="20"/>
        </w:rPr>
        <w:t xml:space="preserve">La </w:t>
      </w:r>
      <w:r w:rsidR="002039E4">
        <w:rPr>
          <w:sz w:val="20"/>
        </w:rPr>
        <w:t>adjudicación</w:t>
      </w:r>
      <w:r w:rsidR="002039E4" w:rsidRPr="001459E1">
        <w:rPr>
          <w:sz w:val="20"/>
        </w:rPr>
        <w:t xml:space="preserve"> </w:t>
      </w:r>
      <w:r w:rsidR="00CA1270" w:rsidRPr="001459E1">
        <w:rPr>
          <w:sz w:val="20"/>
        </w:rPr>
        <w:t>de</w:t>
      </w:r>
      <w:r>
        <w:rPr>
          <w:sz w:val="20"/>
        </w:rPr>
        <w:t xml:space="preserve"> </w:t>
      </w:r>
      <w:r w:rsidR="00CA1270" w:rsidRPr="001459E1">
        <w:rPr>
          <w:sz w:val="20"/>
        </w:rPr>
        <w:t>l</w:t>
      </w:r>
      <w:r>
        <w:rPr>
          <w:sz w:val="20"/>
        </w:rPr>
        <w:t>os bienes</w:t>
      </w:r>
      <w:r w:rsidR="00CA1270" w:rsidRPr="005D6062">
        <w:rPr>
          <w:b/>
          <w:sz w:val="20"/>
        </w:rPr>
        <w:t xml:space="preserve"> será </w:t>
      </w:r>
      <w:r w:rsidR="00CA1270" w:rsidRPr="005D6062">
        <w:rPr>
          <w:b/>
          <w:bCs/>
          <w:sz w:val="20"/>
        </w:rPr>
        <w:t xml:space="preserve">por </w:t>
      </w:r>
      <w:r w:rsidR="00CA1270">
        <w:rPr>
          <w:b/>
          <w:bCs/>
          <w:sz w:val="20"/>
        </w:rPr>
        <w:t xml:space="preserve">el 100% de la </w:t>
      </w:r>
      <w:r w:rsidR="00CA1270" w:rsidRPr="005D6062">
        <w:rPr>
          <w:b/>
          <w:bCs/>
          <w:sz w:val="20"/>
        </w:rPr>
        <w:t>partida única,</w:t>
      </w:r>
      <w:r w:rsidR="00CA1270" w:rsidRPr="005D6062">
        <w:rPr>
          <w:sz w:val="20"/>
        </w:rPr>
        <w:t xml:space="preserve"> a</w:t>
      </w:r>
      <w:r w:rsidR="00CA1270">
        <w:rPr>
          <w:sz w:val="20"/>
        </w:rPr>
        <w:t xml:space="preserve"> un solo</w:t>
      </w:r>
      <w:r w:rsidR="00CA1270" w:rsidRPr="005D6062">
        <w:rPr>
          <w:sz w:val="20"/>
        </w:rPr>
        <w:t xml:space="preserve"> </w:t>
      </w:r>
      <w:r w:rsidR="00CA1270" w:rsidRPr="005D6062">
        <w:rPr>
          <w:b/>
          <w:sz w:val="20"/>
        </w:rPr>
        <w:t>“LICITANTE”</w:t>
      </w:r>
      <w:r w:rsidR="00CA1270" w:rsidRPr="005D6062">
        <w:rPr>
          <w:sz w:val="20"/>
        </w:rPr>
        <w:t xml:space="preserve"> </w:t>
      </w:r>
      <w:r w:rsidR="00CA1270">
        <w:rPr>
          <w:sz w:val="20"/>
        </w:rPr>
        <w:t>a la proposición solvente más baja</w:t>
      </w:r>
      <w:r w:rsidR="002039E4">
        <w:rPr>
          <w:sz w:val="20"/>
        </w:rPr>
        <w:t>, en términos de lo que establece fracción XII del</w:t>
      </w:r>
      <w:r w:rsidR="002039E4">
        <w:rPr>
          <w:b/>
          <w:sz w:val="20"/>
        </w:rPr>
        <w:t xml:space="preserve"> Artículo 29 de la LEY </w:t>
      </w:r>
    </w:p>
    <w:p w:rsidR="00CA1270" w:rsidRPr="005D6062" w:rsidRDefault="00CA1270" w:rsidP="00130A61">
      <w:pPr>
        <w:pStyle w:val="Texto"/>
        <w:spacing w:after="0" w:line="240" w:lineRule="auto"/>
        <w:ind w:right="-4" w:firstLine="0"/>
        <w:rPr>
          <w:b/>
          <w:sz w:val="20"/>
        </w:rPr>
      </w:pPr>
    </w:p>
    <w:p w:rsidR="00CA1270" w:rsidRPr="005D6062" w:rsidRDefault="00CA1270" w:rsidP="00130A61">
      <w:pPr>
        <w:spacing w:after="0"/>
        <w:ind w:right="-4"/>
        <w:rPr>
          <w:rFonts w:ascii="Arial" w:eastAsia="MS Mincho" w:hAnsi="Arial" w:cs="Arial"/>
          <w:bCs/>
          <w:sz w:val="20"/>
          <w:szCs w:val="20"/>
        </w:rPr>
      </w:pPr>
      <w:r w:rsidRPr="00F60545">
        <w:rPr>
          <w:rFonts w:ascii="Arial" w:eastAsia="MS Mincho" w:hAnsi="Arial" w:cs="Arial"/>
          <w:bCs/>
          <w:sz w:val="20"/>
          <w:szCs w:val="20"/>
        </w:rPr>
        <w:t xml:space="preserve">Como parte de </w:t>
      </w:r>
      <w:r w:rsidRPr="00F60545">
        <w:rPr>
          <w:rFonts w:ascii="Arial" w:hAnsi="Arial" w:cs="Arial"/>
          <w:sz w:val="20"/>
          <w:szCs w:val="20"/>
        </w:rPr>
        <w:t>esta convocatoria</w:t>
      </w:r>
      <w:r w:rsidRPr="00F60545">
        <w:rPr>
          <w:rFonts w:ascii="Arial" w:eastAsia="MS Mincho" w:hAnsi="Arial" w:cs="Arial"/>
          <w:bCs/>
          <w:sz w:val="20"/>
          <w:szCs w:val="20"/>
        </w:rPr>
        <w:t>, en el</w:t>
      </w:r>
      <w:r w:rsidRPr="00F60545">
        <w:rPr>
          <w:rFonts w:ascii="Arial" w:eastAsia="MS Mincho" w:hAnsi="Arial" w:cs="Arial"/>
          <w:b/>
          <w:bCs/>
          <w:sz w:val="20"/>
          <w:szCs w:val="20"/>
        </w:rPr>
        <w:t xml:space="preserve"> ANEXO VII,</w:t>
      </w:r>
      <w:r w:rsidRPr="00F60545">
        <w:rPr>
          <w:rFonts w:ascii="Arial" w:eastAsia="MS Mincho" w:hAnsi="Arial" w:cs="Arial"/>
          <w:bCs/>
          <w:sz w:val="20"/>
          <w:szCs w:val="20"/>
        </w:rPr>
        <w:t xml:space="preserve"> se encuentra </w:t>
      </w:r>
      <w:r w:rsidRPr="00847B79">
        <w:rPr>
          <w:rFonts w:ascii="Arial" w:eastAsia="MS Mincho" w:hAnsi="Arial" w:cs="Arial"/>
          <w:bCs/>
          <w:sz w:val="20"/>
          <w:szCs w:val="20"/>
        </w:rPr>
        <w:t xml:space="preserve">el </w:t>
      </w:r>
      <w:r w:rsidRPr="00847B79">
        <w:rPr>
          <w:rFonts w:ascii="Arial" w:eastAsia="MS Mincho" w:hAnsi="Arial" w:cs="Arial"/>
          <w:b/>
          <w:bCs/>
          <w:sz w:val="20"/>
          <w:szCs w:val="20"/>
        </w:rPr>
        <w:t xml:space="preserve">Modelo de </w:t>
      </w:r>
      <w:r w:rsidR="00244B19">
        <w:rPr>
          <w:rFonts w:ascii="Arial" w:hAnsi="Arial" w:cs="Arial"/>
          <w:b/>
          <w:bCs/>
          <w:sz w:val="20"/>
          <w:szCs w:val="20"/>
        </w:rPr>
        <w:t>Pedido</w:t>
      </w:r>
      <w:r w:rsidRPr="00847B79">
        <w:rPr>
          <w:rFonts w:ascii="Arial" w:hAnsi="Arial" w:cs="Arial"/>
          <w:b/>
          <w:bCs/>
          <w:sz w:val="20"/>
          <w:szCs w:val="20"/>
        </w:rPr>
        <w:t>,</w:t>
      </w:r>
      <w:r w:rsidRPr="00F60545">
        <w:rPr>
          <w:rFonts w:ascii="Arial" w:eastAsia="MS Mincho" w:hAnsi="Arial" w:cs="Arial"/>
          <w:bCs/>
          <w:sz w:val="20"/>
          <w:szCs w:val="20"/>
        </w:rPr>
        <w:t xml:space="preserve"> aplicable a este procedimiento, en caso de discrepancia entre el </w:t>
      </w:r>
      <w:r w:rsidR="00A22047">
        <w:rPr>
          <w:rFonts w:ascii="Arial" w:eastAsia="MS Mincho" w:hAnsi="Arial" w:cs="Arial"/>
          <w:bCs/>
          <w:sz w:val="20"/>
          <w:szCs w:val="20"/>
        </w:rPr>
        <w:t>Pedido</w:t>
      </w:r>
      <w:r w:rsidRPr="00F60545">
        <w:rPr>
          <w:rFonts w:ascii="Arial" w:eastAsia="MS Mincho" w:hAnsi="Arial" w:cs="Arial"/>
          <w:bCs/>
          <w:sz w:val="20"/>
          <w:szCs w:val="20"/>
        </w:rPr>
        <w:t xml:space="preserve"> y </w:t>
      </w:r>
      <w:r w:rsidRPr="00F60545">
        <w:rPr>
          <w:rFonts w:ascii="Arial" w:hAnsi="Arial" w:cs="Arial"/>
          <w:sz w:val="20"/>
          <w:szCs w:val="20"/>
        </w:rPr>
        <w:t>esta convocatoria</w:t>
      </w:r>
      <w:r w:rsidRPr="00F60545">
        <w:rPr>
          <w:rFonts w:ascii="Arial" w:eastAsia="MS Mincho" w:hAnsi="Arial" w:cs="Arial"/>
          <w:bCs/>
          <w:sz w:val="20"/>
          <w:szCs w:val="20"/>
        </w:rPr>
        <w:t xml:space="preserve">, prevalecerá lo estipulado en la presente </w:t>
      </w:r>
      <w:r w:rsidRPr="00F60545">
        <w:rPr>
          <w:rFonts w:ascii="Arial" w:hAnsi="Arial" w:cs="Arial"/>
          <w:sz w:val="20"/>
          <w:szCs w:val="20"/>
        </w:rPr>
        <w:t>convocatoria</w:t>
      </w:r>
      <w:r w:rsidRPr="00F60545">
        <w:rPr>
          <w:rFonts w:ascii="Arial" w:eastAsia="MS Mincho" w:hAnsi="Arial" w:cs="Arial"/>
          <w:bCs/>
          <w:sz w:val="20"/>
          <w:szCs w:val="20"/>
        </w:rPr>
        <w:t>.</w:t>
      </w:r>
    </w:p>
    <w:p w:rsidR="00CA1270" w:rsidRDefault="00CA1270" w:rsidP="00130A61">
      <w:pPr>
        <w:spacing w:after="0"/>
        <w:ind w:right="-4"/>
        <w:rPr>
          <w:rFonts w:ascii="Arial" w:hAnsi="Arial" w:cs="Arial"/>
          <w:sz w:val="20"/>
          <w:szCs w:val="20"/>
        </w:rPr>
      </w:pPr>
    </w:p>
    <w:p w:rsidR="00CA1270" w:rsidRPr="00ED30BC" w:rsidRDefault="00CA1270" w:rsidP="00130A61">
      <w:pPr>
        <w:pStyle w:val="Ttulo1"/>
        <w:spacing w:before="0"/>
        <w:ind w:right="-4"/>
        <w:rPr>
          <w:rFonts w:ascii="Arial" w:hAnsi="Arial" w:cs="Arial"/>
          <w:color w:val="auto"/>
          <w:sz w:val="20"/>
          <w:szCs w:val="20"/>
        </w:rPr>
      </w:pPr>
      <w:bookmarkStart w:id="26" w:name="_Toc462747994"/>
      <w:r w:rsidRPr="00ED30BC">
        <w:rPr>
          <w:rFonts w:ascii="Arial" w:hAnsi="Arial" w:cs="Arial"/>
          <w:color w:val="auto"/>
          <w:sz w:val="20"/>
          <w:szCs w:val="20"/>
        </w:rPr>
        <w:t>3.- FORMA Y TÉRMINOS QUE REGIRÁN LOS DIVERSOS ACTOS DEL PROCEDIMIENTO, PRECISANDO ENTRE OTROS ASPECTOS, LOS SIGUIENTES:</w:t>
      </w:r>
      <w:bookmarkEnd w:id="26"/>
    </w:p>
    <w:p w:rsidR="00CA1270" w:rsidRDefault="00CA1270" w:rsidP="00130A61">
      <w:pPr>
        <w:pStyle w:val="Ttulo1"/>
        <w:spacing w:before="0"/>
        <w:ind w:right="-4"/>
        <w:jc w:val="left"/>
        <w:rPr>
          <w:rFonts w:ascii="Arial" w:hAnsi="Arial" w:cs="Arial"/>
          <w:color w:val="auto"/>
          <w:sz w:val="20"/>
          <w:szCs w:val="20"/>
        </w:rPr>
      </w:pPr>
    </w:p>
    <w:p w:rsidR="00CA1270" w:rsidRPr="00ED30BC" w:rsidRDefault="00CA1270" w:rsidP="00130A61">
      <w:pPr>
        <w:pStyle w:val="Ttulo2"/>
        <w:spacing w:before="0"/>
        <w:ind w:right="-4"/>
        <w:rPr>
          <w:rFonts w:ascii="Arial" w:hAnsi="Arial" w:cs="Arial"/>
          <w:color w:val="auto"/>
          <w:sz w:val="20"/>
          <w:szCs w:val="20"/>
        </w:rPr>
      </w:pPr>
      <w:bookmarkStart w:id="27" w:name="_Toc462747995"/>
      <w:r w:rsidRPr="00ED30BC">
        <w:rPr>
          <w:rFonts w:ascii="Arial" w:hAnsi="Arial" w:cs="Arial"/>
          <w:color w:val="auto"/>
          <w:sz w:val="20"/>
          <w:szCs w:val="20"/>
        </w:rPr>
        <w:t>3.1.- PROCEDIMIENTO CON REDUCCIÓN DE PLAZO PARA LA PRESENTACIÓN Y APERTURA DE PROPOSICIONES.</w:t>
      </w:r>
      <w:bookmarkEnd w:id="27"/>
    </w:p>
    <w:p w:rsidR="00CA1270" w:rsidRPr="00F60545" w:rsidRDefault="00CA1270" w:rsidP="00130A61">
      <w:pPr>
        <w:pStyle w:val="Texto"/>
        <w:spacing w:after="0" w:line="240" w:lineRule="auto"/>
        <w:ind w:right="-4" w:firstLine="0"/>
        <w:rPr>
          <w:b/>
          <w:sz w:val="20"/>
        </w:rPr>
      </w:pPr>
      <w:r w:rsidRPr="00F60545">
        <w:rPr>
          <w:sz w:val="20"/>
        </w:rPr>
        <w:t>No aplica en el presente procedimiento</w:t>
      </w:r>
      <w:r>
        <w:rPr>
          <w:sz w:val="20"/>
        </w:rPr>
        <w:t xml:space="preserve"> de contratación</w:t>
      </w:r>
      <w:r w:rsidRPr="00F60545">
        <w:rPr>
          <w:sz w:val="20"/>
        </w:rPr>
        <w:t>.</w:t>
      </w:r>
    </w:p>
    <w:p w:rsidR="00FC3FDA" w:rsidRPr="0072003E" w:rsidRDefault="00FC3FDA" w:rsidP="00130A61">
      <w:pPr>
        <w:pStyle w:val="Texto"/>
        <w:spacing w:after="0" w:line="240" w:lineRule="auto"/>
        <w:ind w:right="-4" w:firstLine="0"/>
        <w:rPr>
          <w:b/>
          <w:sz w:val="20"/>
          <w:lang w:val="es-MX"/>
        </w:rPr>
      </w:pPr>
    </w:p>
    <w:p w:rsidR="00CA1270" w:rsidRPr="000E468A" w:rsidRDefault="00CA1270" w:rsidP="00130A61">
      <w:pPr>
        <w:pStyle w:val="Ttulo2"/>
        <w:spacing w:before="0"/>
        <w:ind w:right="-4"/>
        <w:rPr>
          <w:rFonts w:ascii="Arial" w:hAnsi="Arial" w:cs="Arial"/>
          <w:color w:val="auto"/>
          <w:sz w:val="20"/>
          <w:szCs w:val="20"/>
        </w:rPr>
      </w:pPr>
      <w:bookmarkStart w:id="28" w:name="_Toc462747996"/>
      <w:r w:rsidRPr="000E468A">
        <w:rPr>
          <w:rFonts w:ascii="Arial" w:hAnsi="Arial" w:cs="Arial"/>
          <w:color w:val="auto"/>
          <w:sz w:val="20"/>
          <w:szCs w:val="20"/>
        </w:rPr>
        <w:t>3.2.- FECHA, HORA Y LUGAR DE LOS ACTOS DEL PROCEDIMIENTO.</w:t>
      </w:r>
      <w:bookmarkEnd w:id="28"/>
      <w:r w:rsidRPr="000E468A">
        <w:rPr>
          <w:rFonts w:ascii="Arial" w:hAnsi="Arial" w:cs="Arial"/>
          <w:color w:val="auto"/>
          <w:sz w:val="20"/>
          <w:szCs w:val="20"/>
        </w:rPr>
        <w:t xml:space="preserve"> </w:t>
      </w:r>
    </w:p>
    <w:p w:rsidR="00FE2657" w:rsidRPr="00F60545" w:rsidRDefault="00FE2657" w:rsidP="00130A61">
      <w:pPr>
        <w:pStyle w:val="Texto"/>
        <w:spacing w:after="0" w:line="240" w:lineRule="auto"/>
        <w:ind w:right="-4" w:firstLine="0"/>
        <w:rPr>
          <w:b/>
          <w:sz w:val="20"/>
        </w:rPr>
      </w:pPr>
      <w:r w:rsidRPr="00F60545">
        <w:rPr>
          <w:sz w:val="20"/>
        </w:rPr>
        <w:t>La fecha, hora y lugar para ce</w:t>
      </w:r>
      <w:r>
        <w:rPr>
          <w:sz w:val="20"/>
        </w:rPr>
        <w:t>lebrar la junta de aclaraciones,</w:t>
      </w:r>
      <w:r w:rsidRPr="00F60545">
        <w:rPr>
          <w:sz w:val="20"/>
        </w:rPr>
        <w:t xml:space="preserve"> el acto de presentación y apertura de proposiciones; </w:t>
      </w:r>
      <w:r>
        <w:rPr>
          <w:sz w:val="20"/>
        </w:rPr>
        <w:t>la celebración del acto de</w:t>
      </w:r>
      <w:r w:rsidRPr="00F60545">
        <w:rPr>
          <w:sz w:val="20"/>
        </w:rPr>
        <w:t xml:space="preserve"> fallo, y la firma del contrato o pedido, será conforme al siguiente: </w:t>
      </w:r>
    </w:p>
    <w:p w:rsidR="007265A7" w:rsidRDefault="007265A7" w:rsidP="00130A61">
      <w:pPr>
        <w:pStyle w:val="Texto"/>
        <w:spacing w:after="0" w:line="240" w:lineRule="auto"/>
        <w:ind w:right="-4" w:firstLine="0"/>
        <w:rPr>
          <w:b/>
          <w:sz w:val="20"/>
        </w:rPr>
      </w:pPr>
    </w:p>
    <w:p w:rsidR="00CA1270" w:rsidRPr="00F60545" w:rsidRDefault="00FE2657" w:rsidP="00130A61">
      <w:pPr>
        <w:pStyle w:val="Texto"/>
        <w:spacing w:after="0" w:line="240" w:lineRule="auto"/>
        <w:ind w:right="-4" w:firstLine="0"/>
        <w:rPr>
          <w:b/>
          <w:sz w:val="20"/>
        </w:rPr>
      </w:pPr>
      <w:r>
        <w:rPr>
          <w:b/>
          <w:sz w:val="20"/>
        </w:rPr>
        <w:t>CALENDARIO</w:t>
      </w:r>
      <w:r w:rsidR="00130A61">
        <w:rPr>
          <w:b/>
          <w:sz w:val="20"/>
        </w:rPr>
        <w:t xml:space="preserve"> DE EVENTOS</w:t>
      </w:r>
      <w:r w:rsidR="00CA1270" w:rsidRPr="00F60545">
        <w:rPr>
          <w:b/>
          <w:sz w:val="20"/>
        </w:rPr>
        <w:t>.</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969"/>
        <w:gridCol w:w="3686"/>
        <w:gridCol w:w="2410"/>
      </w:tblGrid>
      <w:tr w:rsidR="00CA1270" w:rsidRPr="00F60545" w:rsidTr="008D6F78">
        <w:trPr>
          <w:trHeight w:val="225"/>
        </w:trPr>
        <w:tc>
          <w:tcPr>
            <w:tcW w:w="3969" w:type="dxa"/>
            <w:tcBorders>
              <w:top w:val="single" w:sz="4" w:space="0" w:color="auto"/>
              <w:bottom w:val="single" w:sz="4" w:space="0" w:color="auto"/>
              <w:right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Acto</w:t>
            </w:r>
          </w:p>
        </w:tc>
        <w:tc>
          <w:tcPr>
            <w:tcW w:w="3686" w:type="dxa"/>
            <w:tcBorders>
              <w:top w:val="single" w:sz="4" w:space="0" w:color="auto"/>
              <w:left w:val="single" w:sz="4" w:space="0" w:color="auto"/>
              <w:bottom w:val="single" w:sz="4" w:space="0" w:color="auto"/>
              <w:right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Fecha</w:t>
            </w:r>
          </w:p>
        </w:tc>
        <w:tc>
          <w:tcPr>
            <w:tcW w:w="2410" w:type="dxa"/>
            <w:tcBorders>
              <w:top w:val="single" w:sz="4" w:space="0" w:color="auto"/>
              <w:left w:val="single" w:sz="4" w:space="0" w:color="auto"/>
              <w:bottom w:val="single" w:sz="4" w:space="0" w:color="auto"/>
            </w:tcBorders>
            <w:shd w:val="pct12" w:color="auto" w:fill="auto"/>
            <w:vAlign w:val="center"/>
          </w:tcPr>
          <w:p w:rsidR="00CA1270" w:rsidRPr="00F60545" w:rsidRDefault="00CA1270" w:rsidP="00B85FD5">
            <w:pPr>
              <w:pStyle w:val="ANOTACION"/>
              <w:spacing w:before="0" w:after="0" w:line="240" w:lineRule="auto"/>
              <w:rPr>
                <w:rFonts w:ascii="Arial" w:hAnsi="Arial" w:cs="Arial"/>
                <w:sz w:val="20"/>
                <w:lang w:val="es-ES"/>
              </w:rPr>
            </w:pPr>
            <w:r w:rsidRPr="00F60545">
              <w:rPr>
                <w:rFonts w:ascii="Arial" w:hAnsi="Arial" w:cs="Arial"/>
                <w:sz w:val="20"/>
                <w:lang w:val="es-ES"/>
              </w:rPr>
              <w:t>Horario</w:t>
            </w:r>
          </w:p>
        </w:tc>
      </w:tr>
      <w:tr w:rsidR="00CA1270" w:rsidRPr="00F60545" w:rsidTr="008D6F78">
        <w:tc>
          <w:tcPr>
            <w:tcW w:w="3969" w:type="dxa"/>
            <w:tcBorders>
              <w:top w:val="single" w:sz="4" w:space="0" w:color="auto"/>
              <w:right w:val="single" w:sz="4" w:space="0" w:color="auto"/>
            </w:tcBorders>
            <w:vAlign w:val="center"/>
          </w:tcPr>
          <w:p w:rsidR="00CA1270" w:rsidRPr="00F60545" w:rsidRDefault="00CA1270" w:rsidP="00B85FD5">
            <w:pPr>
              <w:spacing w:after="0"/>
              <w:rPr>
                <w:rFonts w:ascii="Arial" w:hAnsi="Arial" w:cs="Arial"/>
                <w:bCs/>
                <w:sz w:val="20"/>
                <w:szCs w:val="20"/>
              </w:rPr>
            </w:pPr>
            <w:r w:rsidRPr="00F60545">
              <w:rPr>
                <w:rFonts w:ascii="Arial" w:hAnsi="Arial" w:cs="Arial"/>
                <w:bCs/>
                <w:sz w:val="20"/>
                <w:szCs w:val="20"/>
              </w:rPr>
              <w:t xml:space="preserve">Entrega de Invitaciones a los </w:t>
            </w:r>
            <w:r w:rsidRPr="00F60545">
              <w:rPr>
                <w:rFonts w:ascii="Arial" w:hAnsi="Arial" w:cs="Arial"/>
                <w:b/>
                <w:bCs/>
                <w:sz w:val="20"/>
                <w:szCs w:val="20"/>
              </w:rPr>
              <w:t>“LICITANTES”</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9B3DBB" w:rsidRDefault="009B3DBB" w:rsidP="00346226">
            <w:pPr>
              <w:spacing w:after="0"/>
              <w:jc w:val="center"/>
              <w:rPr>
                <w:rFonts w:ascii="Arial" w:hAnsi="Arial" w:cs="Arial"/>
                <w:b/>
                <w:bCs/>
                <w:sz w:val="20"/>
                <w:szCs w:val="20"/>
              </w:rPr>
            </w:pPr>
            <w:r>
              <w:rPr>
                <w:rFonts w:ascii="Arial" w:hAnsi="Arial" w:cs="Arial"/>
                <w:b/>
                <w:bCs/>
                <w:sz w:val="20"/>
                <w:szCs w:val="20"/>
              </w:rPr>
              <w:t>2</w:t>
            </w:r>
            <w:r w:rsidR="00346226">
              <w:rPr>
                <w:rFonts w:ascii="Arial" w:hAnsi="Arial" w:cs="Arial"/>
                <w:b/>
                <w:bCs/>
                <w:sz w:val="20"/>
                <w:szCs w:val="20"/>
              </w:rPr>
              <w:t>7</w:t>
            </w:r>
            <w:r w:rsidR="00CA1270" w:rsidRPr="009B3DBB">
              <w:rPr>
                <w:rFonts w:ascii="Arial" w:hAnsi="Arial" w:cs="Arial"/>
                <w:b/>
                <w:bCs/>
                <w:sz w:val="20"/>
                <w:szCs w:val="20"/>
              </w:rPr>
              <w:t xml:space="preserve"> de </w:t>
            </w:r>
            <w:r>
              <w:rPr>
                <w:rFonts w:ascii="Arial" w:hAnsi="Arial" w:cs="Arial"/>
                <w:b/>
                <w:bCs/>
                <w:sz w:val="20"/>
                <w:szCs w:val="20"/>
              </w:rPr>
              <w:t xml:space="preserve">Septiembre </w:t>
            </w:r>
            <w:r w:rsidR="00CA1270" w:rsidRPr="009B3DBB">
              <w:rPr>
                <w:rFonts w:ascii="Arial" w:hAnsi="Arial" w:cs="Arial"/>
                <w:b/>
                <w:bCs/>
                <w:sz w:val="20"/>
                <w:szCs w:val="20"/>
              </w:rPr>
              <w:t>de 2016.</w:t>
            </w:r>
          </w:p>
        </w:tc>
        <w:tc>
          <w:tcPr>
            <w:tcW w:w="2410" w:type="dxa"/>
            <w:tcBorders>
              <w:top w:val="single" w:sz="4" w:space="0" w:color="auto"/>
              <w:left w:val="single" w:sz="4" w:space="0" w:color="auto"/>
              <w:bottom w:val="single" w:sz="4" w:space="0" w:color="auto"/>
            </w:tcBorders>
            <w:vAlign w:val="center"/>
          </w:tcPr>
          <w:p w:rsidR="00CA1270" w:rsidRPr="00F60545" w:rsidRDefault="00CA1270" w:rsidP="00B85FD5">
            <w:pPr>
              <w:pStyle w:val="estilo"/>
              <w:keepNext w:val="0"/>
              <w:snapToGrid/>
            </w:pPr>
            <w:r w:rsidRPr="00F60545">
              <w:t>Hábil</w:t>
            </w:r>
          </w:p>
        </w:tc>
      </w:tr>
      <w:tr w:rsidR="00CA1270" w:rsidRPr="00F60545" w:rsidTr="008D6F78">
        <w:tc>
          <w:tcPr>
            <w:tcW w:w="3969" w:type="dxa"/>
            <w:tcBorders>
              <w:top w:val="single" w:sz="4" w:space="0" w:color="auto"/>
              <w:right w:val="single" w:sz="4" w:space="0" w:color="auto"/>
            </w:tcBorders>
            <w:vAlign w:val="center"/>
          </w:tcPr>
          <w:p w:rsidR="00CA1270" w:rsidRPr="00F60545" w:rsidRDefault="00CA1270" w:rsidP="00B85FD5">
            <w:pPr>
              <w:spacing w:after="0"/>
              <w:rPr>
                <w:rFonts w:ascii="Arial" w:hAnsi="Arial" w:cs="Arial"/>
                <w:bCs/>
                <w:sz w:val="20"/>
                <w:szCs w:val="20"/>
              </w:rPr>
            </w:pPr>
            <w:r w:rsidRPr="00F60545">
              <w:rPr>
                <w:rFonts w:ascii="Arial" w:hAnsi="Arial" w:cs="Arial"/>
                <w:bCs/>
                <w:sz w:val="20"/>
                <w:szCs w:val="20"/>
              </w:rPr>
              <w:t>Junta de Aclaraciones a la</w:t>
            </w:r>
            <w:r w:rsidRPr="00F60545">
              <w:rPr>
                <w:rFonts w:ascii="Arial" w:hAnsi="Arial" w:cs="Arial"/>
                <w:sz w:val="20"/>
                <w:szCs w:val="20"/>
              </w:rPr>
              <w:t xml:space="preserve"> Convocatoria</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9B3DBB" w:rsidRDefault="00346226" w:rsidP="00056785">
            <w:pPr>
              <w:spacing w:after="0"/>
              <w:jc w:val="center"/>
              <w:rPr>
                <w:rFonts w:ascii="Arial" w:hAnsi="Arial" w:cs="Arial"/>
                <w:b/>
                <w:bCs/>
                <w:sz w:val="20"/>
                <w:szCs w:val="20"/>
              </w:rPr>
            </w:pPr>
            <w:r>
              <w:rPr>
                <w:rFonts w:ascii="Arial" w:hAnsi="Arial" w:cs="Arial"/>
                <w:b/>
                <w:bCs/>
                <w:sz w:val="20"/>
                <w:szCs w:val="20"/>
              </w:rPr>
              <w:t>30</w:t>
            </w:r>
            <w:r w:rsidR="00CA1270" w:rsidRPr="009B3DBB">
              <w:rPr>
                <w:rFonts w:ascii="Arial" w:hAnsi="Arial" w:cs="Arial"/>
                <w:b/>
                <w:bCs/>
                <w:sz w:val="20"/>
                <w:szCs w:val="20"/>
              </w:rPr>
              <w:t xml:space="preserve"> de </w:t>
            </w:r>
            <w:r w:rsidR="009B3DBB">
              <w:rPr>
                <w:rFonts w:ascii="Arial" w:hAnsi="Arial" w:cs="Arial"/>
                <w:b/>
                <w:bCs/>
                <w:sz w:val="20"/>
                <w:szCs w:val="20"/>
              </w:rPr>
              <w:t>Septiembre</w:t>
            </w:r>
            <w:r w:rsidR="009B3DBB" w:rsidRPr="009B3DBB">
              <w:rPr>
                <w:rFonts w:ascii="Arial" w:hAnsi="Arial" w:cs="Arial"/>
                <w:b/>
                <w:bCs/>
                <w:sz w:val="20"/>
                <w:szCs w:val="20"/>
              </w:rPr>
              <w:t xml:space="preserve"> </w:t>
            </w:r>
            <w:r w:rsidR="00CA1270" w:rsidRPr="009B3DBB">
              <w:rPr>
                <w:rFonts w:ascii="Arial" w:hAnsi="Arial" w:cs="Arial"/>
                <w:b/>
                <w:bCs/>
                <w:sz w:val="20"/>
                <w:szCs w:val="20"/>
              </w:rPr>
              <w:t>de 2016.</w:t>
            </w:r>
          </w:p>
        </w:tc>
        <w:tc>
          <w:tcPr>
            <w:tcW w:w="2410" w:type="dxa"/>
            <w:tcBorders>
              <w:top w:val="single" w:sz="4" w:space="0" w:color="auto"/>
              <w:left w:val="single" w:sz="4" w:space="0" w:color="auto"/>
              <w:bottom w:val="single" w:sz="4" w:space="0" w:color="auto"/>
            </w:tcBorders>
            <w:vAlign w:val="center"/>
          </w:tcPr>
          <w:p w:rsidR="00CA1270" w:rsidRPr="00F60545" w:rsidRDefault="009B3DBB" w:rsidP="00346226">
            <w:pPr>
              <w:pStyle w:val="estilo"/>
              <w:keepNext w:val="0"/>
              <w:snapToGrid/>
            </w:pPr>
            <w:r>
              <w:t>1</w:t>
            </w:r>
            <w:r w:rsidR="00346226">
              <w:t>4</w:t>
            </w:r>
            <w:r w:rsidR="00CA1270" w:rsidRPr="00F60545">
              <w:t>:00</w:t>
            </w:r>
          </w:p>
        </w:tc>
      </w:tr>
      <w:tr w:rsidR="00CA1270" w:rsidRPr="00F60545" w:rsidTr="008D6F78">
        <w:tc>
          <w:tcPr>
            <w:tcW w:w="3969" w:type="dxa"/>
            <w:tcBorders>
              <w:top w:val="single" w:sz="4" w:space="0" w:color="auto"/>
              <w:bottom w:val="single" w:sz="4" w:space="0" w:color="auto"/>
              <w:right w:val="single" w:sz="4" w:space="0" w:color="auto"/>
            </w:tcBorders>
            <w:vAlign w:val="center"/>
          </w:tcPr>
          <w:p w:rsidR="00CA1270" w:rsidRPr="00F60545" w:rsidRDefault="00CA1270" w:rsidP="00B85FD5">
            <w:pPr>
              <w:spacing w:after="0"/>
              <w:rPr>
                <w:rFonts w:ascii="Arial" w:hAnsi="Arial" w:cs="Arial"/>
                <w:bCs/>
                <w:sz w:val="20"/>
                <w:szCs w:val="20"/>
              </w:rPr>
            </w:pPr>
            <w:r w:rsidRPr="00F60545">
              <w:rPr>
                <w:rFonts w:ascii="Arial" w:hAnsi="Arial" w:cs="Arial"/>
                <w:bCs/>
                <w:sz w:val="20"/>
                <w:szCs w:val="20"/>
              </w:rPr>
              <w:t>Presentación y Apertura de Proposiciones.</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9B3DBB" w:rsidRDefault="00FC3FDA" w:rsidP="009B3DBB">
            <w:pPr>
              <w:spacing w:after="0"/>
              <w:jc w:val="center"/>
              <w:rPr>
                <w:rFonts w:ascii="Arial" w:hAnsi="Arial" w:cs="Arial"/>
                <w:b/>
                <w:bCs/>
                <w:sz w:val="20"/>
                <w:szCs w:val="20"/>
              </w:rPr>
            </w:pPr>
            <w:r w:rsidRPr="009B3DBB">
              <w:rPr>
                <w:rFonts w:ascii="Arial" w:hAnsi="Arial" w:cs="Arial"/>
                <w:b/>
                <w:bCs/>
                <w:sz w:val="20"/>
                <w:szCs w:val="20"/>
              </w:rPr>
              <w:t>5</w:t>
            </w:r>
            <w:r w:rsidR="00CA1270" w:rsidRPr="009B3DBB">
              <w:rPr>
                <w:rFonts w:ascii="Arial" w:hAnsi="Arial" w:cs="Arial"/>
                <w:b/>
                <w:bCs/>
                <w:sz w:val="20"/>
                <w:szCs w:val="20"/>
              </w:rPr>
              <w:t xml:space="preserve"> de </w:t>
            </w:r>
            <w:r w:rsidR="009B3DBB">
              <w:rPr>
                <w:rFonts w:ascii="Arial" w:hAnsi="Arial" w:cs="Arial"/>
                <w:b/>
                <w:bCs/>
                <w:sz w:val="20"/>
                <w:szCs w:val="20"/>
              </w:rPr>
              <w:t>Octubre</w:t>
            </w:r>
            <w:r w:rsidR="00CA1270" w:rsidRPr="009B3DBB">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F60545" w:rsidRDefault="009B3DBB" w:rsidP="00346226">
            <w:pPr>
              <w:spacing w:after="0"/>
              <w:jc w:val="center"/>
              <w:rPr>
                <w:rFonts w:ascii="Arial" w:hAnsi="Arial" w:cs="Arial"/>
                <w:b/>
                <w:bCs/>
                <w:sz w:val="20"/>
                <w:szCs w:val="20"/>
              </w:rPr>
            </w:pPr>
            <w:r>
              <w:rPr>
                <w:rFonts w:ascii="Arial" w:hAnsi="Arial" w:cs="Arial"/>
                <w:b/>
                <w:bCs/>
                <w:sz w:val="20"/>
                <w:szCs w:val="20"/>
              </w:rPr>
              <w:t>1</w:t>
            </w:r>
            <w:r w:rsidR="00346226">
              <w:rPr>
                <w:rFonts w:ascii="Arial" w:hAnsi="Arial" w:cs="Arial"/>
                <w:b/>
                <w:bCs/>
                <w:sz w:val="20"/>
                <w:szCs w:val="20"/>
              </w:rPr>
              <w:t>4</w:t>
            </w:r>
            <w:r w:rsidR="00CA1270" w:rsidRPr="00F60545">
              <w:rPr>
                <w:rFonts w:ascii="Arial" w:hAnsi="Arial" w:cs="Arial"/>
                <w:b/>
                <w:bCs/>
                <w:sz w:val="20"/>
                <w:szCs w:val="20"/>
              </w:rPr>
              <w:t>:00</w:t>
            </w:r>
          </w:p>
        </w:tc>
      </w:tr>
      <w:tr w:rsidR="00CA1270" w:rsidRPr="00F60545" w:rsidTr="008D6F78">
        <w:tc>
          <w:tcPr>
            <w:tcW w:w="3969" w:type="dxa"/>
            <w:tcBorders>
              <w:top w:val="single" w:sz="4" w:space="0" w:color="auto"/>
              <w:bottom w:val="single" w:sz="4" w:space="0" w:color="auto"/>
              <w:right w:val="single" w:sz="4" w:space="0" w:color="auto"/>
            </w:tcBorders>
            <w:vAlign w:val="center"/>
          </w:tcPr>
          <w:p w:rsidR="00CA1270" w:rsidRPr="00F60545" w:rsidRDefault="00CA1270" w:rsidP="00B85FD5">
            <w:pPr>
              <w:spacing w:after="0"/>
              <w:rPr>
                <w:rFonts w:ascii="Arial" w:hAnsi="Arial" w:cs="Arial"/>
                <w:bCs/>
                <w:sz w:val="20"/>
                <w:szCs w:val="20"/>
              </w:rPr>
            </w:pPr>
            <w:r w:rsidRPr="00F60545">
              <w:rPr>
                <w:rFonts w:ascii="Arial" w:hAnsi="Arial" w:cs="Arial"/>
                <w:bCs/>
                <w:sz w:val="20"/>
                <w:szCs w:val="20"/>
              </w:rPr>
              <w:t>Fallo</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9B3DBB" w:rsidRDefault="009B3DBB" w:rsidP="00346226">
            <w:pPr>
              <w:spacing w:after="0"/>
              <w:jc w:val="center"/>
              <w:rPr>
                <w:rFonts w:ascii="Arial" w:hAnsi="Arial" w:cs="Arial"/>
                <w:b/>
                <w:bCs/>
                <w:sz w:val="20"/>
                <w:szCs w:val="20"/>
              </w:rPr>
            </w:pPr>
            <w:r>
              <w:rPr>
                <w:rFonts w:ascii="Arial" w:hAnsi="Arial" w:cs="Arial"/>
                <w:b/>
                <w:bCs/>
                <w:sz w:val="20"/>
                <w:szCs w:val="20"/>
              </w:rPr>
              <w:t>1</w:t>
            </w:r>
            <w:r w:rsidR="00346226">
              <w:rPr>
                <w:rFonts w:ascii="Arial" w:hAnsi="Arial" w:cs="Arial"/>
                <w:b/>
                <w:bCs/>
                <w:sz w:val="20"/>
                <w:szCs w:val="20"/>
              </w:rPr>
              <w:t>3</w:t>
            </w:r>
            <w:r w:rsidR="00CA1270" w:rsidRPr="009B3DBB">
              <w:rPr>
                <w:rFonts w:ascii="Arial" w:hAnsi="Arial" w:cs="Arial"/>
                <w:b/>
                <w:bCs/>
                <w:sz w:val="20"/>
                <w:szCs w:val="20"/>
              </w:rPr>
              <w:t xml:space="preserve"> de </w:t>
            </w:r>
            <w:r>
              <w:rPr>
                <w:rFonts w:ascii="Arial" w:hAnsi="Arial" w:cs="Arial"/>
                <w:b/>
                <w:bCs/>
                <w:sz w:val="20"/>
                <w:szCs w:val="20"/>
              </w:rPr>
              <w:t>Octubre</w:t>
            </w:r>
            <w:r w:rsidR="00CA1270" w:rsidRPr="009B3DBB">
              <w:rPr>
                <w:rFonts w:ascii="Arial" w:hAnsi="Arial" w:cs="Arial"/>
                <w:b/>
                <w:bCs/>
                <w:sz w:val="20"/>
                <w:szCs w:val="20"/>
              </w:rPr>
              <w:t xml:space="preserve"> de 2016.</w:t>
            </w:r>
          </w:p>
        </w:tc>
        <w:tc>
          <w:tcPr>
            <w:tcW w:w="2410" w:type="dxa"/>
            <w:tcBorders>
              <w:top w:val="single" w:sz="4" w:space="0" w:color="auto"/>
              <w:left w:val="single" w:sz="4" w:space="0" w:color="auto"/>
              <w:bottom w:val="single" w:sz="4" w:space="0" w:color="auto"/>
            </w:tcBorders>
            <w:vAlign w:val="center"/>
          </w:tcPr>
          <w:p w:rsidR="00CA1270" w:rsidRPr="00F60545" w:rsidRDefault="009B3DBB" w:rsidP="00346226">
            <w:pPr>
              <w:spacing w:after="0"/>
              <w:jc w:val="center"/>
              <w:rPr>
                <w:rFonts w:ascii="Arial" w:hAnsi="Arial" w:cs="Arial"/>
                <w:b/>
                <w:bCs/>
                <w:sz w:val="20"/>
                <w:szCs w:val="20"/>
              </w:rPr>
            </w:pPr>
            <w:r>
              <w:rPr>
                <w:rFonts w:ascii="Arial" w:hAnsi="Arial" w:cs="Arial"/>
                <w:b/>
                <w:bCs/>
                <w:sz w:val="20"/>
                <w:szCs w:val="20"/>
              </w:rPr>
              <w:t>1</w:t>
            </w:r>
            <w:r w:rsidR="00346226">
              <w:rPr>
                <w:rFonts w:ascii="Arial" w:hAnsi="Arial" w:cs="Arial"/>
                <w:b/>
                <w:bCs/>
                <w:sz w:val="20"/>
                <w:szCs w:val="20"/>
              </w:rPr>
              <w:t>4</w:t>
            </w:r>
            <w:r w:rsidR="00CA1270" w:rsidRPr="00F60545">
              <w:rPr>
                <w:rFonts w:ascii="Arial" w:hAnsi="Arial" w:cs="Arial"/>
                <w:b/>
                <w:bCs/>
                <w:sz w:val="20"/>
                <w:szCs w:val="20"/>
              </w:rPr>
              <w:t>:00</w:t>
            </w:r>
          </w:p>
        </w:tc>
      </w:tr>
      <w:tr w:rsidR="00CA1270" w:rsidRPr="00F60545" w:rsidTr="008D6F78">
        <w:tc>
          <w:tcPr>
            <w:tcW w:w="3969" w:type="dxa"/>
            <w:tcBorders>
              <w:top w:val="single" w:sz="4" w:space="0" w:color="auto"/>
              <w:bottom w:val="single" w:sz="4" w:space="0" w:color="auto"/>
              <w:right w:val="single" w:sz="4" w:space="0" w:color="auto"/>
            </w:tcBorders>
            <w:vAlign w:val="center"/>
          </w:tcPr>
          <w:p w:rsidR="00CA1270" w:rsidRPr="00F60545" w:rsidRDefault="00CA1270" w:rsidP="00B85FD5">
            <w:pPr>
              <w:spacing w:after="0"/>
              <w:rPr>
                <w:rFonts w:ascii="Arial" w:hAnsi="Arial" w:cs="Arial"/>
                <w:bCs/>
                <w:sz w:val="20"/>
                <w:szCs w:val="20"/>
              </w:rPr>
            </w:pPr>
            <w:r w:rsidRPr="00F60545">
              <w:rPr>
                <w:rFonts w:ascii="Arial" w:hAnsi="Arial" w:cs="Arial"/>
                <w:bCs/>
                <w:sz w:val="20"/>
                <w:szCs w:val="20"/>
              </w:rPr>
              <w:t>Firma del contrato o pedido.</w:t>
            </w:r>
          </w:p>
        </w:tc>
        <w:tc>
          <w:tcPr>
            <w:tcW w:w="3686" w:type="dxa"/>
            <w:tcBorders>
              <w:top w:val="single" w:sz="4" w:space="0" w:color="auto"/>
              <w:left w:val="single" w:sz="4" w:space="0" w:color="auto"/>
              <w:bottom w:val="single" w:sz="4" w:space="0" w:color="auto"/>
              <w:right w:val="single" w:sz="4" w:space="0" w:color="auto"/>
            </w:tcBorders>
            <w:vAlign w:val="center"/>
          </w:tcPr>
          <w:p w:rsidR="00CA1270" w:rsidRPr="009B3DBB" w:rsidRDefault="00CA1270" w:rsidP="00B85FD5">
            <w:pPr>
              <w:spacing w:after="0"/>
              <w:jc w:val="center"/>
              <w:rPr>
                <w:rFonts w:ascii="Arial" w:hAnsi="Arial" w:cs="Arial"/>
                <w:b/>
                <w:bCs/>
                <w:sz w:val="20"/>
                <w:szCs w:val="20"/>
              </w:rPr>
            </w:pPr>
            <w:r w:rsidRPr="009B3DBB">
              <w:rPr>
                <w:rFonts w:ascii="Arial" w:hAnsi="Arial" w:cs="Arial"/>
                <w:b/>
                <w:bCs/>
                <w:sz w:val="20"/>
                <w:szCs w:val="20"/>
              </w:rPr>
              <w:t>Dentro de los 15 días a partir de la emisión del Fallo.</w:t>
            </w:r>
          </w:p>
        </w:tc>
        <w:tc>
          <w:tcPr>
            <w:tcW w:w="2410" w:type="dxa"/>
            <w:tcBorders>
              <w:top w:val="single" w:sz="4" w:space="0" w:color="auto"/>
              <w:left w:val="single" w:sz="4" w:space="0" w:color="auto"/>
              <w:bottom w:val="single" w:sz="4" w:space="0" w:color="auto"/>
            </w:tcBorders>
            <w:vAlign w:val="center"/>
          </w:tcPr>
          <w:p w:rsidR="00CA1270" w:rsidRPr="00F60545" w:rsidRDefault="00CA1270" w:rsidP="00B85FD5">
            <w:pPr>
              <w:spacing w:after="0"/>
              <w:jc w:val="center"/>
              <w:rPr>
                <w:rFonts w:ascii="Arial" w:hAnsi="Arial" w:cs="Arial"/>
                <w:b/>
                <w:bCs/>
                <w:sz w:val="20"/>
                <w:szCs w:val="20"/>
              </w:rPr>
            </w:pPr>
            <w:r w:rsidRPr="00F60545">
              <w:rPr>
                <w:rFonts w:ascii="Arial" w:hAnsi="Arial" w:cs="Arial"/>
                <w:b/>
                <w:bCs/>
                <w:sz w:val="20"/>
                <w:szCs w:val="20"/>
              </w:rPr>
              <w:t>9:00 a 18:00</w:t>
            </w:r>
          </w:p>
        </w:tc>
      </w:tr>
    </w:tbl>
    <w:p w:rsidR="00CA1270" w:rsidRDefault="00CA1270" w:rsidP="00130A61">
      <w:pPr>
        <w:spacing w:after="0"/>
        <w:ind w:right="-4"/>
        <w:rPr>
          <w:rFonts w:ascii="Arial" w:hAnsi="Arial" w:cs="Arial"/>
          <w:b/>
          <w:bCs/>
          <w:sz w:val="20"/>
          <w:szCs w:val="20"/>
        </w:rPr>
      </w:pPr>
      <w:r w:rsidRPr="00F60545">
        <w:rPr>
          <w:rFonts w:ascii="Arial" w:hAnsi="Arial" w:cs="Arial"/>
          <w:b/>
          <w:bCs/>
          <w:sz w:val="20"/>
          <w:szCs w:val="20"/>
        </w:rPr>
        <w:t xml:space="preserve">Notas: </w:t>
      </w:r>
    </w:p>
    <w:p w:rsidR="007265A7" w:rsidRPr="00F60545" w:rsidRDefault="007265A7" w:rsidP="00130A61">
      <w:pPr>
        <w:spacing w:after="0"/>
        <w:ind w:right="-4"/>
        <w:rPr>
          <w:rFonts w:ascii="Arial" w:hAnsi="Arial" w:cs="Arial"/>
          <w:b/>
          <w:bCs/>
          <w:sz w:val="20"/>
          <w:szCs w:val="20"/>
        </w:rPr>
      </w:pPr>
    </w:p>
    <w:p w:rsidR="00130A61" w:rsidRDefault="00130A61" w:rsidP="00130A61">
      <w:pPr>
        <w:numPr>
          <w:ilvl w:val="0"/>
          <w:numId w:val="1"/>
        </w:numPr>
        <w:tabs>
          <w:tab w:val="clear" w:pos="360"/>
        </w:tabs>
        <w:spacing w:after="0"/>
        <w:ind w:left="284" w:right="-4" w:hanging="284"/>
        <w:rPr>
          <w:rFonts w:ascii="Arial" w:hAnsi="Arial" w:cs="Arial"/>
          <w:b/>
          <w:bCs/>
          <w:sz w:val="20"/>
          <w:szCs w:val="20"/>
        </w:rPr>
      </w:pPr>
      <w:r w:rsidRPr="00E62166">
        <w:rPr>
          <w:rFonts w:ascii="Arial" w:hAnsi="Arial" w:cs="Arial"/>
          <w:b/>
          <w:bCs/>
          <w:sz w:val="20"/>
          <w:szCs w:val="20"/>
        </w:rPr>
        <w:t>Para ingresar o permanecer en las instalaciones del</w:t>
      </w:r>
      <w:r>
        <w:rPr>
          <w:rFonts w:ascii="Arial" w:hAnsi="Arial" w:cs="Arial"/>
          <w:b/>
          <w:bCs/>
          <w:sz w:val="20"/>
          <w:szCs w:val="20"/>
        </w:rPr>
        <w:t xml:space="preserve"> Servicio de Protección Federal</w:t>
      </w:r>
      <w:r w:rsidRPr="00E62166">
        <w:rPr>
          <w:rFonts w:ascii="Arial" w:hAnsi="Arial" w:cs="Arial"/>
          <w:b/>
          <w:bCs/>
          <w:sz w:val="20"/>
          <w:szCs w:val="20"/>
        </w:rPr>
        <w:t xml:space="preserve">, los licitantes o sus representantes deberán cumplir con las medidas de seguridad y cumplir con los requisitos que </w:t>
      </w:r>
      <w:r>
        <w:rPr>
          <w:rFonts w:ascii="Arial" w:hAnsi="Arial" w:cs="Arial"/>
          <w:b/>
          <w:bCs/>
          <w:sz w:val="20"/>
          <w:szCs w:val="20"/>
        </w:rPr>
        <w:t>al ingreso se les dará a conocer</w:t>
      </w:r>
      <w:r w:rsidRPr="00E62166">
        <w:rPr>
          <w:rFonts w:ascii="Arial" w:hAnsi="Arial" w:cs="Arial"/>
          <w:b/>
          <w:bCs/>
          <w:sz w:val="20"/>
          <w:szCs w:val="20"/>
        </w:rPr>
        <w:t>. La falta de cumplimiento de lo anterior, será motivo para impedir el acceso o permanencia en las instalaciones.</w:t>
      </w:r>
    </w:p>
    <w:p w:rsidR="00130A61" w:rsidRDefault="00130A61" w:rsidP="00130A61">
      <w:pPr>
        <w:spacing w:after="0"/>
        <w:ind w:left="284" w:right="-4"/>
        <w:rPr>
          <w:rFonts w:ascii="Arial" w:hAnsi="Arial" w:cs="Arial"/>
          <w:b/>
          <w:bCs/>
          <w:sz w:val="20"/>
          <w:szCs w:val="20"/>
        </w:rPr>
      </w:pPr>
    </w:p>
    <w:p w:rsidR="00CA1270" w:rsidRPr="00CB323B" w:rsidRDefault="00CA1270" w:rsidP="00130A61">
      <w:pPr>
        <w:numPr>
          <w:ilvl w:val="0"/>
          <w:numId w:val="1"/>
        </w:numPr>
        <w:tabs>
          <w:tab w:val="clear" w:pos="360"/>
        </w:tabs>
        <w:spacing w:after="0"/>
        <w:ind w:left="284" w:right="-4" w:hanging="284"/>
        <w:rPr>
          <w:rFonts w:ascii="Arial" w:hAnsi="Arial" w:cs="Arial"/>
          <w:b/>
          <w:bCs/>
          <w:sz w:val="20"/>
          <w:szCs w:val="20"/>
        </w:rPr>
      </w:pPr>
      <w:r w:rsidRPr="00F60545">
        <w:rPr>
          <w:rFonts w:ascii="Arial" w:hAnsi="Arial" w:cs="Arial"/>
          <w:b/>
          <w:bCs/>
          <w:sz w:val="20"/>
          <w:szCs w:val="20"/>
        </w:rPr>
        <w:t xml:space="preserve">Todos los Actos se realizarán en: Auditorio de “EL SPF”, ubicado en Avenida </w:t>
      </w:r>
      <w:r w:rsidRPr="00F60545">
        <w:rPr>
          <w:rFonts w:ascii="Arial" w:hAnsi="Arial" w:cs="Arial"/>
          <w:b/>
          <w:sz w:val="20"/>
          <w:szCs w:val="20"/>
        </w:rPr>
        <w:t xml:space="preserve">Miguel Ángel de Quevedo No. 915, Colonia El Rosedal, Delegación Coyoacán, C.P. 04330, </w:t>
      </w:r>
      <w:r>
        <w:rPr>
          <w:rFonts w:ascii="Arial" w:hAnsi="Arial" w:cs="Arial"/>
          <w:b/>
          <w:sz w:val="20"/>
          <w:szCs w:val="20"/>
        </w:rPr>
        <w:t>Ciudad de México.</w:t>
      </w:r>
    </w:p>
    <w:p w:rsidR="00CA1270" w:rsidRPr="003D2592" w:rsidRDefault="00CA1270" w:rsidP="00130A61">
      <w:pPr>
        <w:spacing w:after="0"/>
        <w:ind w:left="284" w:right="-4"/>
        <w:rPr>
          <w:rFonts w:ascii="Arial" w:hAnsi="Arial" w:cs="Arial"/>
          <w:b/>
          <w:bCs/>
          <w:sz w:val="20"/>
          <w:szCs w:val="20"/>
        </w:rPr>
      </w:pPr>
    </w:p>
    <w:p w:rsidR="00CA1270" w:rsidRPr="00F60545" w:rsidRDefault="00CA1270" w:rsidP="00130A61">
      <w:pPr>
        <w:pStyle w:val="Sangra2detindependiente"/>
        <w:numPr>
          <w:ilvl w:val="0"/>
          <w:numId w:val="1"/>
        </w:numPr>
        <w:tabs>
          <w:tab w:val="left" w:pos="1035"/>
        </w:tabs>
        <w:ind w:left="284" w:right="-4" w:hanging="284"/>
        <w:rPr>
          <w:rFonts w:cs="Arial"/>
          <w:b/>
          <w:bCs/>
          <w:sz w:val="20"/>
          <w:lang w:val="es-ES"/>
        </w:rPr>
      </w:pPr>
      <w:r w:rsidRPr="00F60545">
        <w:rPr>
          <w:rFonts w:cs="Arial"/>
          <w:b/>
          <w:bCs/>
          <w:sz w:val="20"/>
          <w:lang w:val="es-ES"/>
        </w:rPr>
        <w:t>Con el objeto de mantener el orden y el respeto entre los participantes se indica a los “LICITANTES”, que no está permitido el uso de teléfonos celulares y radio localizadores audibles en el interior del auditorio, sede de los actos, una vez iniciados.</w:t>
      </w:r>
    </w:p>
    <w:p w:rsidR="00CA1270" w:rsidRPr="00F60545" w:rsidRDefault="00CA1270" w:rsidP="00130A61">
      <w:pPr>
        <w:pStyle w:val="Sangra2detindependiente"/>
        <w:tabs>
          <w:tab w:val="left" w:pos="1035"/>
        </w:tabs>
        <w:ind w:left="0" w:right="-4"/>
        <w:rPr>
          <w:rFonts w:cs="Arial"/>
          <w:b/>
          <w:bCs/>
          <w:sz w:val="20"/>
          <w:lang w:val="es-ES"/>
        </w:rPr>
      </w:pPr>
    </w:p>
    <w:p w:rsidR="00CA1270" w:rsidRPr="00F60545" w:rsidRDefault="00CA1270" w:rsidP="00130A61">
      <w:pPr>
        <w:pStyle w:val="Sangra2detindependiente"/>
        <w:numPr>
          <w:ilvl w:val="0"/>
          <w:numId w:val="2"/>
        </w:numPr>
        <w:tabs>
          <w:tab w:val="clear" w:pos="720"/>
        </w:tabs>
        <w:ind w:left="284" w:right="-4" w:hanging="284"/>
        <w:rPr>
          <w:rFonts w:cs="Arial"/>
          <w:b/>
          <w:bCs/>
          <w:sz w:val="20"/>
          <w:lang w:val="es-ES"/>
        </w:rPr>
      </w:pPr>
      <w:r w:rsidRPr="00F60545">
        <w:rPr>
          <w:rFonts w:cs="Arial"/>
          <w:b/>
          <w:bCs/>
          <w:sz w:val="20"/>
          <w:lang w:val="es-ES"/>
        </w:rPr>
        <w:t xml:space="preserve">Se recomienda a los “LICITANTES” traer una identificación oficial vigente adicional a la que presentarán el día de la presentación y apertura de </w:t>
      </w:r>
      <w:r>
        <w:rPr>
          <w:rFonts w:cs="Arial"/>
          <w:b/>
          <w:bCs/>
          <w:sz w:val="20"/>
          <w:lang w:val="es-ES"/>
        </w:rPr>
        <w:t>proposiciones</w:t>
      </w:r>
      <w:r w:rsidRPr="00F60545">
        <w:rPr>
          <w:rFonts w:cs="Arial"/>
          <w:b/>
          <w:bCs/>
          <w:sz w:val="20"/>
          <w:lang w:val="es-ES"/>
        </w:rPr>
        <w:t xml:space="preserve"> para el ingreso a las instalaciones de “EL SPF”; así como, la </w:t>
      </w:r>
      <w:r>
        <w:rPr>
          <w:rFonts w:cs="Arial"/>
          <w:b/>
          <w:bCs/>
          <w:sz w:val="20"/>
          <w:lang w:val="es-ES"/>
        </w:rPr>
        <w:t>asistencia</w:t>
      </w:r>
      <w:r w:rsidRPr="00F60545">
        <w:rPr>
          <w:rFonts w:cs="Arial"/>
          <w:b/>
          <w:bCs/>
          <w:sz w:val="20"/>
          <w:lang w:val="es-ES"/>
        </w:rPr>
        <w:t xml:space="preserve"> del “LICITANTE” con 30 minutos de anticipación a la hora </w:t>
      </w:r>
      <w:r w:rsidRPr="00F60545">
        <w:rPr>
          <w:rFonts w:cs="Arial"/>
          <w:b/>
          <w:bCs/>
          <w:sz w:val="20"/>
          <w:lang w:val="es-ES"/>
        </w:rPr>
        <w:lastRenderedPageBreak/>
        <w:t>establecida en todos los actos, para cubrir los requisitos de seguridad en el acceso a las instalaciones.</w:t>
      </w:r>
    </w:p>
    <w:p w:rsidR="00CA1270" w:rsidRPr="00F60545" w:rsidRDefault="00CA1270" w:rsidP="00130A61">
      <w:pPr>
        <w:pStyle w:val="Sangra2detindependiente"/>
        <w:ind w:left="284" w:right="-4"/>
        <w:rPr>
          <w:rFonts w:cs="Arial"/>
          <w:b/>
          <w:bCs/>
          <w:sz w:val="20"/>
          <w:lang w:val="es-ES"/>
        </w:rPr>
      </w:pPr>
    </w:p>
    <w:p w:rsidR="00CA1270" w:rsidRPr="00F60545" w:rsidRDefault="00CA1270" w:rsidP="00130A61">
      <w:pPr>
        <w:pStyle w:val="Ttulo2"/>
        <w:spacing w:before="0"/>
        <w:ind w:right="-4"/>
        <w:rPr>
          <w:rFonts w:ascii="Arial" w:hAnsi="Arial" w:cs="Arial"/>
          <w:color w:val="auto"/>
          <w:sz w:val="20"/>
          <w:szCs w:val="20"/>
        </w:rPr>
      </w:pPr>
      <w:bookmarkStart w:id="29" w:name="_Toc462747997"/>
      <w:r w:rsidRPr="00F60545">
        <w:rPr>
          <w:rFonts w:ascii="Arial" w:hAnsi="Arial" w:cs="Arial"/>
          <w:color w:val="auto"/>
          <w:sz w:val="20"/>
          <w:szCs w:val="20"/>
        </w:rPr>
        <w:t>3.2.1. JUNTA DE ACLARACIONES A LA CONVOCATORIA.</w:t>
      </w:r>
      <w:bookmarkEnd w:id="29"/>
    </w:p>
    <w:p w:rsidR="00CA1270" w:rsidRPr="00F60545" w:rsidRDefault="00CA1270" w:rsidP="00130A61">
      <w:pPr>
        <w:pStyle w:val="Piedepgina"/>
        <w:tabs>
          <w:tab w:val="left" w:pos="4306"/>
        </w:tabs>
        <w:ind w:right="-4"/>
        <w:rPr>
          <w:rFonts w:ascii="Arial" w:hAnsi="Arial" w:cs="Arial"/>
          <w:b/>
          <w:bCs/>
          <w:sz w:val="20"/>
          <w:szCs w:val="20"/>
        </w:rPr>
      </w:pPr>
    </w:p>
    <w:p w:rsidR="00CA1270" w:rsidRPr="00F60545" w:rsidRDefault="00CA1270" w:rsidP="00130A61">
      <w:pPr>
        <w:spacing w:after="0"/>
        <w:ind w:right="-4"/>
        <w:rPr>
          <w:rFonts w:ascii="Arial" w:hAnsi="Arial" w:cs="Arial"/>
          <w:b/>
          <w:sz w:val="20"/>
          <w:szCs w:val="20"/>
        </w:rPr>
      </w:pPr>
      <w:r w:rsidRPr="00F60545">
        <w:rPr>
          <w:rFonts w:ascii="Arial" w:hAnsi="Arial" w:cs="Arial"/>
          <w:b/>
          <w:sz w:val="20"/>
          <w:szCs w:val="20"/>
        </w:rPr>
        <w:t>INSTRUCCIONES PARA PARTICIPAR EN LA JUNTA DE ACLARACIONES A LA CONVOCATORIA.</w:t>
      </w: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Para tener derecho a solicitar aclaraciones a los aspectos contenidos en la convocatoria, es requisito indispensable entregar en la junta de aclaraciones a la convocatoria escrito en original en el que las personas expresen su interés en participar, por sí o en representación de un tercero, con los datos generales del interesado y en su caso del representante, en términos de lo que establece el Artículo 33 bis de </w:t>
      </w:r>
      <w:r w:rsidRPr="00F60545">
        <w:rPr>
          <w:rFonts w:ascii="Arial" w:hAnsi="Arial" w:cs="Arial"/>
          <w:b/>
          <w:sz w:val="20"/>
          <w:szCs w:val="20"/>
        </w:rPr>
        <w:t>“LA LEY”</w:t>
      </w:r>
      <w:r w:rsidRPr="00F60545">
        <w:rPr>
          <w:rFonts w:ascii="Arial" w:hAnsi="Arial" w:cs="Arial"/>
          <w:sz w:val="20"/>
          <w:szCs w:val="20"/>
        </w:rPr>
        <w:t xml:space="preserve">, que deberá contener los datos y requisitos indicados en la fracción V del Artículo 48 del </w:t>
      </w:r>
      <w:r w:rsidRPr="00F60545">
        <w:rPr>
          <w:rFonts w:ascii="Arial" w:hAnsi="Arial" w:cs="Arial"/>
          <w:b/>
          <w:sz w:val="20"/>
          <w:szCs w:val="20"/>
        </w:rPr>
        <w:t>“REGLAMENTO”</w:t>
      </w:r>
      <w:r>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Esto es que el escrito lo presentarán en original con firma autógrafa y deberá contener como mínimo, la información solicitada en </w:t>
      </w:r>
      <w:r w:rsidRPr="00185CBB">
        <w:rPr>
          <w:rFonts w:ascii="Arial" w:hAnsi="Arial" w:cs="Arial"/>
          <w:sz w:val="20"/>
          <w:szCs w:val="20"/>
        </w:rPr>
        <w:t xml:space="preserve">el </w:t>
      </w:r>
      <w:r w:rsidR="007265A7" w:rsidRPr="00185CBB">
        <w:rPr>
          <w:rFonts w:ascii="Arial" w:hAnsi="Arial" w:cs="Arial"/>
          <w:b/>
          <w:sz w:val="20"/>
          <w:szCs w:val="20"/>
        </w:rPr>
        <w:t>ANEXO IV-A</w:t>
      </w:r>
      <w:r w:rsidRPr="00185CBB">
        <w:rPr>
          <w:rFonts w:ascii="Arial" w:hAnsi="Arial" w:cs="Arial"/>
          <w:b/>
          <w:sz w:val="20"/>
          <w:szCs w:val="20"/>
        </w:rPr>
        <w:t xml:space="preserve">, </w:t>
      </w:r>
      <w:r w:rsidRPr="00185CBB">
        <w:rPr>
          <w:rFonts w:ascii="Arial" w:hAnsi="Arial" w:cs="Arial"/>
          <w:sz w:val="20"/>
          <w:szCs w:val="20"/>
        </w:rPr>
        <w:t xml:space="preserve">de esta convocatoria </w:t>
      </w:r>
      <w:r w:rsidR="007265A7" w:rsidRPr="00185CBB">
        <w:rPr>
          <w:rFonts w:ascii="Arial" w:hAnsi="Arial" w:cs="Arial"/>
          <w:sz w:val="20"/>
          <w:szCs w:val="20"/>
        </w:rPr>
        <w:t>expresando</w:t>
      </w:r>
      <w:r w:rsidRPr="00185CBB">
        <w:rPr>
          <w:rFonts w:ascii="Arial" w:hAnsi="Arial" w:cs="Arial"/>
          <w:sz w:val="20"/>
          <w:szCs w:val="20"/>
        </w:rPr>
        <w:t xml:space="preserve"> interés en participar</w:t>
      </w:r>
      <w:r w:rsidRPr="00185CBB">
        <w:rPr>
          <w:rFonts w:ascii="Arial" w:hAnsi="Arial" w:cs="Arial"/>
          <w:bCs/>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pStyle w:val="Sangra2detindependiente"/>
        <w:ind w:left="0" w:right="-4"/>
        <w:rPr>
          <w:rFonts w:cs="Arial"/>
          <w:sz w:val="20"/>
        </w:rPr>
      </w:pPr>
      <w:r w:rsidRPr="00F60545">
        <w:rPr>
          <w:rFonts w:cs="Arial"/>
          <w:sz w:val="20"/>
        </w:rPr>
        <w:t>La persona que asista a la junta de aclaraciones a la convocatoria por sí o en representación de una persona moral, para entregar o formular preguntas o aclaraciones, deberá presentar copia de su identificación oficial.</w:t>
      </w:r>
    </w:p>
    <w:p w:rsidR="00CA1270" w:rsidRPr="00F60545" w:rsidRDefault="00CA1270" w:rsidP="00130A61">
      <w:pPr>
        <w:pStyle w:val="Sangra2detindependiente"/>
        <w:ind w:left="0" w:right="-4"/>
        <w:rPr>
          <w:rFonts w:cs="Arial"/>
          <w:sz w:val="20"/>
        </w:rPr>
      </w:pPr>
    </w:p>
    <w:p w:rsidR="00CA1270" w:rsidRPr="00F60545" w:rsidRDefault="00CA1270" w:rsidP="00130A61">
      <w:pPr>
        <w:pStyle w:val="Piedepgina"/>
        <w:tabs>
          <w:tab w:val="clear" w:pos="4419"/>
          <w:tab w:val="clear" w:pos="8838"/>
        </w:tabs>
        <w:ind w:right="-4"/>
        <w:rPr>
          <w:sz w:val="20"/>
          <w:szCs w:val="20"/>
        </w:rPr>
      </w:pPr>
      <w:r w:rsidRPr="00F60545">
        <w:rPr>
          <w:rFonts w:ascii="Arial" w:hAnsi="Arial" w:cs="Arial"/>
          <w:sz w:val="20"/>
          <w:szCs w:val="20"/>
        </w:rPr>
        <w:t xml:space="preserve">Los interesados que opten por participar por </w:t>
      </w:r>
      <w:r w:rsidRPr="00F60545">
        <w:rPr>
          <w:rFonts w:ascii="Arial" w:hAnsi="Arial" w:cs="Arial"/>
          <w:b/>
          <w:sz w:val="20"/>
          <w:szCs w:val="20"/>
        </w:rPr>
        <w:t>“COMPRANET”</w:t>
      </w:r>
      <w:r w:rsidRPr="00F60545">
        <w:rPr>
          <w:rFonts w:ascii="Arial" w:hAnsi="Arial" w:cs="Arial"/>
          <w:sz w:val="20"/>
          <w:szCs w:val="20"/>
        </w:rPr>
        <w:t xml:space="preserve">, para tener derecho a solicitar aclaraciones a la convocatoria, es requisito indispensable entregar el escrito en el que manifiesten su interés por participar, en el </w:t>
      </w:r>
      <w:r w:rsidR="0012329F">
        <w:rPr>
          <w:rFonts w:ascii="Arial" w:hAnsi="Arial" w:cs="Arial"/>
          <w:b/>
          <w:sz w:val="20"/>
          <w:szCs w:val="20"/>
        </w:rPr>
        <w:t>Formato Anexo IV-A</w:t>
      </w:r>
      <w:r w:rsidRPr="00F60545">
        <w:rPr>
          <w:rFonts w:ascii="Arial" w:hAnsi="Arial" w:cs="Arial"/>
          <w:sz w:val="20"/>
          <w:szCs w:val="20"/>
        </w:rPr>
        <w:t xml:space="preserve">, a través del </w:t>
      </w:r>
      <w:r w:rsidRPr="00F60545">
        <w:rPr>
          <w:rFonts w:ascii="Arial" w:hAnsi="Arial" w:cs="Arial"/>
          <w:b/>
          <w:sz w:val="20"/>
          <w:szCs w:val="20"/>
        </w:rPr>
        <w:t>“COMPRANET”</w:t>
      </w:r>
      <w:r w:rsidRPr="00F60545">
        <w:rPr>
          <w:rFonts w:ascii="Arial" w:hAnsi="Arial" w:cs="Arial"/>
          <w:sz w:val="20"/>
          <w:szCs w:val="20"/>
        </w:rPr>
        <w:t xml:space="preserve"> en la dirección </w:t>
      </w:r>
      <w:hyperlink r:id="rId10" w:history="1">
        <w:r w:rsidRPr="00F60545">
          <w:rPr>
            <w:rStyle w:val="Hipervnculo"/>
            <w:rFonts w:ascii="Arial" w:hAnsi="Arial" w:cs="Arial"/>
            <w:bCs/>
            <w:sz w:val="20"/>
            <w:szCs w:val="20"/>
          </w:rPr>
          <w:t>www.compranet.gob.mx</w:t>
        </w:r>
      </w:hyperlink>
      <w:r w:rsidRPr="00F60545">
        <w:rPr>
          <w:sz w:val="20"/>
          <w:szCs w:val="20"/>
        </w:rPr>
        <w:t>.</w:t>
      </w:r>
    </w:p>
    <w:p w:rsidR="00CA1270" w:rsidRDefault="00CA1270" w:rsidP="00130A61">
      <w:pPr>
        <w:pStyle w:val="Piedepgina"/>
        <w:tabs>
          <w:tab w:val="clear" w:pos="4419"/>
          <w:tab w:val="clear" w:pos="8838"/>
        </w:tabs>
        <w:ind w:right="-4"/>
        <w:rPr>
          <w:rFonts w:ascii="Arial" w:hAnsi="Arial" w:cs="Arial"/>
          <w:sz w:val="20"/>
          <w:szCs w:val="20"/>
        </w:rPr>
      </w:pPr>
    </w:p>
    <w:p w:rsidR="00CA1270" w:rsidRPr="00F60545" w:rsidRDefault="00CA1270" w:rsidP="00130A61">
      <w:pPr>
        <w:pStyle w:val="Texto"/>
        <w:spacing w:after="0" w:line="240" w:lineRule="auto"/>
        <w:ind w:right="-4" w:firstLine="0"/>
        <w:rPr>
          <w:sz w:val="20"/>
        </w:rPr>
      </w:pPr>
      <w:r w:rsidRPr="00F60545">
        <w:rPr>
          <w:sz w:val="20"/>
        </w:rPr>
        <w:t xml:space="preserve">Las solicitudes de aclaración deberán plantearse de manera concisa y estar directamente vinculadas con los puntos contenidos en las bases de la convocatoria, indicando el numeral o punto específico con el cual se relaciona. Las solicitudes que no cumplan con los requisitos señalados, podrán ser desechadas por </w:t>
      </w:r>
      <w:r w:rsidRPr="00F60545">
        <w:rPr>
          <w:b/>
          <w:sz w:val="20"/>
        </w:rPr>
        <w:t>“EL SPF”</w:t>
      </w:r>
      <w:r w:rsidRPr="00F60545">
        <w:rPr>
          <w:sz w:val="20"/>
        </w:rPr>
        <w:t>.</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pStyle w:val="Saludo"/>
        <w:ind w:right="-4"/>
        <w:jc w:val="both"/>
        <w:rPr>
          <w:rFonts w:ascii="Arial" w:hAnsi="Arial" w:cs="Arial"/>
          <w:lang w:val="es-ES_tradnl"/>
        </w:rPr>
      </w:pPr>
      <w:r w:rsidRPr="00F60545">
        <w:rPr>
          <w:rFonts w:ascii="Arial" w:hAnsi="Arial" w:cs="Arial"/>
          <w:lang w:val="es-ES_tradnl"/>
        </w:rPr>
        <w:t xml:space="preserve">La junta de </w:t>
      </w:r>
      <w:r w:rsidRPr="00F60545">
        <w:rPr>
          <w:rFonts w:ascii="Arial" w:hAnsi="Arial" w:cs="Arial"/>
        </w:rPr>
        <w:t>aclaraciones a la convocatoria</w:t>
      </w:r>
      <w:r w:rsidRPr="00F60545">
        <w:rPr>
          <w:rFonts w:ascii="Arial" w:hAnsi="Arial" w:cs="Arial"/>
          <w:lang w:val="es-ES_tradnl"/>
        </w:rPr>
        <w:t>, se desarrollará como a continuación se detalla:</w:t>
      </w:r>
    </w:p>
    <w:p w:rsidR="00CA1270" w:rsidRPr="00F60545" w:rsidRDefault="00CA1270" w:rsidP="00130A61">
      <w:pPr>
        <w:pStyle w:val="Sangra2detindependiente"/>
        <w:tabs>
          <w:tab w:val="left" w:pos="1035"/>
        </w:tabs>
        <w:ind w:left="0" w:right="-4"/>
        <w:rPr>
          <w:rFonts w:cs="Arial"/>
          <w:bCs/>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Las solicitudes de aclaración a la Convocatoria, las deberán presentar, en el </w:t>
      </w:r>
      <w:r w:rsidRPr="00F60545">
        <w:rPr>
          <w:rFonts w:cs="Arial"/>
          <w:b/>
          <w:sz w:val="20"/>
        </w:rPr>
        <w:t>ANEXO V, Formato</w:t>
      </w:r>
      <w:r w:rsidRPr="00F60545">
        <w:rPr>
          <w:rFonts w:cs="Arial"/>
          <w:b/>
          <w:bCs/>
          <w:sz w:val="20"/>
        </w:rPr>
        <w:t xml:space="preserve"> de aclaraciones a la convocatoria, </w:t>
      </w:r>
      <w:r w:rsidRPr="00F60545">
        <w:rPr>
          <w:rFonts w:cs="Arial"/>
          <w:sz w:val="20"/>
        </w:rPr>
        <w:t>en disco compacto (CD) en formato Word o Excel versión del Office 2003</w:t>
      </w:r>
      <w:r>
        <w:rPr>
          <w:rFonts w:cs="Arial"/>
          <w:sz w:val="20"/>
        </w:rPr>
        <w:t xml:space="preserve"> o superior</w:t>
      </w:r>
      <w:r w:rsidRPr="00F60545">
        <w:rPr>
          <w:rFonts w:cs="Arial"/>
          <w:sz w:val="20"/>
        </w:rPr>
        <w:t xml:space="preserve">, libre de virus y por escrito, preferentemente en hoja membretada de la empresa, la cual, deberá estar firmada en original por su representante legal y deberá entregarse, en hora y día hábil, </w:t>
      </w:r>
      <w:r w:rsidRPr="001459E1">
        <w:rPr>
          <w:b/>
          <w:color w:val="000000"/>
          <w:sz w:val="20"/>
        </w:rPr>
        <w:t>a más tardar veinticuatro horas antes de la fecha y hora en que se vaya a realizar la junta de aclaraciones</w:t>
      </w:r>
      <w:r w:rsidRPr="00F60545">
        <w:rPr>
          <w:rFonts w:cs="Arial"/>
          <w:sz w:val="20"/>
        </w:rPr>
        <w:t xml:space="preserve">, a la atención del </w:t>
      </w:r>
      <w:r>
        <w:rPr>
          <w:rFonts w:cs="Arial"/>
          <w:sz w:val="20"/>
        </w:rPr>
        <w:t>Inspector</w:t>
      </w:r>
      <w:r w:rsidRPr="00F60545">
        <w:rPr>
          <w:rFonts w:cs="Arial"/>
          <w:sz w:val="20"/>
        </w:rPr>
        <w:t xml:space="preserve"> </w:t>
      </w:r>
      <w:r>
        <w:rPr>
          <w:rFonts w:cs="Arial"/>
          <w:sz w:val="20"/>
        </w:rPr>
        <w:t xml:space="preserve">Francisco Arrieta Flores </w:t>
      </w:r>
      <w:r w:rsidRPr="00F60545">
        <w:rPr>
          <w:rFonts w:cs="Arial"/>
          <w:sz w:val="20"/>
        </w:rPr>
        <w:t>Director</w:t>
      </w:r>
      <w:r w:rsidRPr="00F60545">
        <w:rPr>
          <w:rFonts w:cs="Arial"/>
          <w:b/>
          <w:sz w:val="20"/>
        </w:rPr>
        <w:t xml:space="preserve"> </w:t>
      </w:r>
      <w:r w:rsidRPr="00F60545">
        <w:rPr>
          <w:rFonts w:cs="Arial"/>
          <w:sz w:val="20"/>
        </w:rPr>
        <w:t>de Adquisiciones, en la oficina de la Dirección General Adjunta de Recursos Materiales y Servicios Generales, sita en Avenida Miguel Ángel de Quevedo No. 915, Colonia El Rosedal, Delegación Coyoacán,</w:t>
      </w:r>
      <w:r>
        <w:rPr>
          <w:rFonts w:cs="Arial"/>
          <w:sz w:val="20"/>
        </w:rPr>
        <w:t xml:space="preserve"> </w:t>
      </w:r>
      <w:r w:rsidRPr="00F60545">
        <w:rPr>
          <w:rFonts w:cs="Arial"/>
          <w:sz w:val="20"/>
        </w:rPr>
        <w:t xml:space="preserve">C.P. 04330, </w:t>
      </w:r>
      <w:r>
        <w:rPr>
          <w:rFonts w:cs="Arial"/>
          <w:sz w:val="20"/>
        </w:rPr>
        <w:t xml:space="preserve">en la Ciudad de </w:t>
      </w:r>
      <w:r w:rsidRPr="00F60545">
        <w:rPr>
          <w:rFonts w:cs="Arial"/>
          <w:sz w:val="20"/>
        </w:rPr>
        <w:t>México, en donde además deberán entregar el escrito original en el que expresen su interés en participar, firmado por representante legal, citado en el numeral</w:t>
      </w:r>
      <w:r w:rsidRPr="00F60545">
        <w:rPr>
          <w:rFonts w:cs="Arial"/>
          <w:b/>
          <w:sz w:val="20"/>
        </w:rPr>
        <w:t xml:space="preserve"> </w:t>
      </w:r>
      <w:r w:rsidRPr="00F60545">
        <w:rPr>
          <w:rFonts w:cs="Arial"/>
          <w:sz w:val="20"/>
        </w:rPr>
        <w:t>anterior.</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Texto"/>
        <w:spacing w:after="0" w:line="240" w:lineRule="auto"/>
        <w:ind w:right="-4" w:firstLine="0"/>
        <w:rPr>
          <w:sz w:val="20"/>
        </w:rPr>
      </w:pPr>
      <w:r w:rsidRPr="00F60545">
        <w:rPr>
          <w:sz w:val="20"/>
        </w:rPr>
        <w:t xml:space="preserve">En cualquiera de los casos señalados, se acompañará a la solicitud de aclaración una versión electrónica que permita a la </w:t>
      </w:r>
      <w:r w:rsidRPr="00F60545">
        <w:rPr>
          <w:b/>
          <w:sz w:val="20"/>
        </w:rPr>
        <w:t>“CONVOCANTE”</w:t>
      </w:r>
      <w:r w:rsidRPr="00F60545">
        <w:rPr>
          <w:sz w:val="20"/>
        </w:rPr>
        <w:t xml:space="preserve"> su clasificación e integración para facilitar la respuesta en la junta de aclaraciones. Cuando la versión electrónica esté contenida en un medio físico, éste le será devuelto al </w:t>
      </w:r>
      <w:r w:rsidRPr="00F60545">
        <w:rPr>
          <w:b/>
          <w:sz w:val="20"/>
        </w:rPr>
        <w:t>“LICITANTE”</w:t>
      </w:r>
      <w:r w:rsidRPr="00F60545">
        <w:rPr>
          <w:sz w:val="20"/>
        </w:rPr>
        <w:t xml:space="preserve"> en la junta de aclaraciones.</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Texto"/>
        <w:spacing w:after="0" w:line="240" w:lineRule="auto"/>
        <w:ind w:right="-4" w:firstLine="0"/>
        <w:rPr>
          <w:sz w:val="20"/>
        </w:rPr>
      </w:pPr>
      <w:r>
        <w:rPr>
          <w:sz w:val="20"/>
        </w:rPr>
        <w:t>Para el caso de presentar la solicitud de aclaraciones a la convocatoria en las oficinas de l</w:t>
      </w:r>
      <w:r w:rsidRPr="00F60545">
        <w:rPr>
          <w:sz w:val="20"/>
        </w:rPr>
        <w:t xml:space="preserve">a </w:t>
      </w:r>
      <w:r w:rsidRPr="00F60545">
        <w:rPr>
          <w:b/>
          <w:sz w:val="20"/>
        </w:rPr>
        <w:t>“CONVOCANTE”</w:t>
      </w:r>
      <w:r>
        <w:rPr>
          <w:sz w:val="20"/>
        </w:rPr>
        <w:t>, se</w:t>
      </w:r>
      <w:r w:rsidRPr="00F60545">
        <w:rPr>
          <w:sz w:val="20"/>
        </w:rPr>
        <w:t xml:space="preserve"> tomará como hora de recepción de las solicitudes de aclaración de los </w:t>
      </w:r>
      <w:r w:rsidRPr="00F60545">
        <w:rPr>
          <w:b/>
          <w:sz w:val="20"/>
          <w:lang w:val="es-MX"/>
        </w:rPr>
        <w:t>“LICITANTES”</w:t>
      </w:r>
      <w:r w:rsidRPr="00F60545">
        <w:rPr>
          <w:sz w:val="20"/>
        </w:rPr>
        <w:t>, la que indique el sello de recepción del área contratante.</w:t>
      </w:r>
    </w:p>
    <w:p w:rsidR="00CA1270" w:rsidRDefault="00CA1270" w:rsidP="00130A61">
      <w:pPr>
        <w:pStyle w:val="Sangra2detindependiente"/>
        <w:tabs>
          <w:tab w:val="left" w:pos="1035"/>
        </w:tabs>
        <w:ind w:left="0" w:right="-4"/>
        <w:rPr>
          <w:rFonts w:cs="Arial"/>
          <w:sz w:val="20"/>
        </w:rPr>
      </w:pPr>
      <w:r w:rsidRPr="00F60545">
        <w:rPr>
          <w:rFonts w:cs="Arial"/>
          <w:sz w:val="20"/>
        </w:rPr>
        <w:lastRenderedPageBreak/>
        <w:t>Las personas que sin haber entregado la expresión de interés en participar y que previamente entregaron las preguntas, deberán entregar el día de la celebración de la junta de aclaraciones a la convocatoria, el escrito original en el que expresen su interés en participar, por sí o en representación de un tercero.</w:t>
      </w:r>
    </w:p>
    <w:p w:rsidR="00CA1270" w:rsidRDefault="00CA1270" w:rsidP="00130A61">
      <w:pPr>
        <w:pStyle w:val="Sangra2detindependiente"/>
        <w:tabs>
          <w:tab w:val="left" w:pos="1035"/>
        </w:tabs>
        <w:ind w:left="0" w:right="-4"/>
        <w:rPr>
          <w:rFonts w:cs="Arial"/>
          <w:sz w:val="20"/>
        </w:rPr>
      </w:pPr>
    </w:p>
    <w:p w:rsidR="00CA1270" w:rsidRDefault="00CA1270" w:rsidP="00130A61">
      <w:pPr>
        <w:pStyle w:val="Sangra2detindependiente"/>
        <w:tabs>
          <w:tab w:val="left" w:pos="1035"/>
        </w:tabs>
        <w:ind w:left="0" w:right="-4"/>
        <w:rPr>
          <w:rFonts w:cs="Arial"/>
          <w:sz w:val="20"/>
        </w:rPr>
      </w:pPr>
      <w:r w:rsidRPr="00186094">
        <w:rPr>
          <w:sz w:val="20"/>
        </w:rPr>
        <w:t xml:space="preserve">Solamente podrán realizar solicitudes de aclaración a la convocatoria y formular preguntas respecto de las respuestas otorgadas por la </w:t>
      </w:r>
      <w:r w:rsidRPr="00186094">
        <w:rPr>
          <w:b/>
          <w:sz w:val="20"/>
        </w:rPr>
        <w:t>“CONVOCANTE”</w:t>
      </w:r>
      <w:r w:rsidRPr="00186094">
        <w:rPr>
          <w:sz w:val="20"/>
        </w:rPr>
        <w:t xml:space="preserve"> las personas que hayan entregado previamente o en la junta de aclaraciones a la convocatoria, el escrito original en el que hayan expresado su interés en participar.</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Cuando el escrito de expresión de interés, se presente fuera del plazo previsto en el Artículo 33 bis de </w:t>
      </w:r>
      <w:r w:rsidRPr="00F60545">
        <w:rPr>
          <w:rFonts w:cs="Arial"/>
          <w:b/>
          <w:sz w:val="20"/>
        </w:rPr>
        <w:t xml:space="preserve">“LA LEY” </w:t>
      </w:r>
      <w:r w:rsidRPr="00F60545">
        <w:rPr>
          <w:rFonts w:cs="Arial"/>
          <w:sz w:val="20"/>
          <w:lang w:val="es-MX"/>
        </w:rPr>
        <w:t xml:space="preserve">o al inicio de la junta de aclaraciones, sin que previamente haya enviado sus preguntas, el </w:t>
      </w:r>
      <w:r w:rsidRPr="00F60545">
        <w:rPr>
          <w:rFonts w:cs="Arial"/>
          <w:b/>
          <w:sz w:val="20"/>
          <w:lang w:val="es-MX"/>
        </w:rPr>
        <w:t>“LICITANTE”</w:t>
      </w:r>
      <w:r w:rsidRPr="00F60545">
        <w:rPr>
          <w:rFonts w:cs="Arial"/>
          <w:sz w:val="20"/>
          <w:lang w:val="es-MX"/>
        </w:rPr>
        <w:t xml:space="preserve"> sólo tendrá derecho a formular preguntas sobre las respuestas que dé la </w:t>
      </w:r>
      <w:r w:rsidRPr="00F60545">
        <w:rPr>
          <w:rFonts w:cs="Arial"/>
          <w:b/>
          <w:sz w:val="20"/>
          <w:lang w:val="es-MX"/>
        </w:rPr>
        <w:t>“CONVOCANTE”</w:t>
      </w:r>
      <w:r w:rsidRPr="00F60545">
        <w:rPr>
          <w:rFonts w:cs="Arial"/>
          <w:sz w:val="20"/>
          <w:lang w:val="es-MX"/>
        </w:rPr>
        <w:t xml:space="preserve"> en la mencionada junta.</w:t>
      </w:r>
    </w:p>
    <w:p w:rsidR="00CA1270" w:rsidRDefault="00CA1270" w:rsidP="00130A61">
      <w:pPr>
        <w:pStyle w:val="Sangra2detindependiente"/>
        <w:tabs>
          <w:tab w:val="left" w:pos="1035"/>
        </w:tabs>
        <w:ind w:left="0" w:right="-4"/>
        <w:rPr>
          <w:rFonts w:cs="Arial"/>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El día de la junta de aclaraciones la puerta será cerrada en punto de la hora y no se permitirá el acceso de </w:t>
      </w:r>
      <w:r w:rsidRPr="00F60545">
        <w:rPr>
          <w:rFonts w:cs="Arial"/>
          <w:b/>
          <w:sz w:val="20"/>
        </w:rPr>
        <w:t>“LICITANTES”</w:t>
      </w:r>
      <w:r w:rsidRPr="00F60545">
        <w:rPr>
          <w:rFonts w:cs="Arial"/>
          <w:sz w:val="20"/>
        </w:rPr>
        <w:t xml:space="preserve"> ni de observadores posteriormente.</w:t>
      </w:r>
    </w:p>
    <w:p w:rsidR="00CA1270" w:rsidRPr="00F60545" w:rsidRDefault="00CA1270" w:rsidP="00130A61">
      <w:pPr>
        <w:pStyle w:val="Sangra2detindependiente"/>
        <w:tabs>
          <w:tab w:val="left" w:pos="1035"/>
        </w:tabs>
        <w:ind w:left="0" w:right="-4"/>
        <w:rPr>
          <w:rFonts w:cs="Arial"/>
          <w:sz w:val="20"/>
        </w:rPr>
      </w:pPr>
    </w:p>
    <w:p w:rsidR="00CA1270" w:rsidRPr="00F60545" w:rsidRDefault="00CA1270" w:rsidP="00130A61">
      <w:pPr>
        <w:pStyle w:val="Texto"/>
        <w:spacing w:after="0" w:line="240" w:lineRule="auto"/>
        <w:ind w:right="-4" w:firstLine="0"/>
        <w:rPr>
          <w:sz w:val="20"/>
        </w:rPr>
      </w:pPr>
      <w:r w:rsidRPr="00F60545">
        <w:rPr>
          <w:sz w:val="20"/>
        </w:rPr>
        <w:t xml:space="preserve">Una vez que </w:t>
      </w:r>
      <w:r w:rsidRPr="00F60545">
        <w:rPr>
          <w:b/>
          <w:sz w:val="20"/>
        </w:rPr>
        <w:t xml:space="preserve">“EL SPF”, </w:t>
      </w:r>
      <w:r>
        <w:rPr>
          <w:sz w:val="20"/>
        </w:rPr>
        <w:t xml:space="preserve">entregue </w:t>
      </w:r>
      <w:r w:rsidRPr="00F60545">
        <w:rPr>
          <w:sz w:val="20"/>
        </w:rPr>
        <w:t>las respuestas a las solicitudes de aclaración a la convocatoria</w:t>
      </w:r>
      <w:r>
        <w:rPr>
          <w:sz w:val="20"/>
        </w:rPr>
        <w:t xml:space="preserve"> a los licitantes asistentes y se difunda a través de </w:t>
      </w:r>
      <w:r w:rsidRPr="005D53C5">
        <w:rPr>
          <w:b/>
          <w:sz w:val="20"/>
        </w:rPr>
        <w:t>Compra</w:t>
      </w:r>
      <w:r>
        <w:rPr>
          <w:b/>
          <w:sz w:val="20"/>
        </w:rPr>
        <w:t>N</w:t>
      </w:r>
      <w:r w:rsidRPr="005D53C5">
        <w:rPr>
          <w:b/>
          <w:sz w:val="20"/>
        </w:rPr>
        <w:t>et</w:t>
      </w:r>
      <w:r w:rsidRPr="00F60545">
        <w:rPr>
          <w:sz w:val="20"/>
        </w:rPr>
        <w:t xml:space="preserve">, </w:t>
      </w:r>
      <w:r>
        <w:rPr>
          <w:sz w:val="20"/>
        </w:rPr>
        <w:t xml:space="preserve">para que </w:t>
      </w:r>
      <w:r w:rsidRPr="00F60545">
        <w:rPr>
          <w:sz w:val="20"/>
        </w:rPr>
        <w:t xml:space="preserve">los </w:t>
      </w:r>
      <w:r w:rsidRPr="00F60545">
        <w:rPr>
          <w:b/>
          <w:sz w:val="20"/>
          <w:lang w:val="es-MX"/>
        </w:rPr>
        <w:t>“LICITANTES”</w:t>
      </w:r>
      <w:r>
        <w:rPr>
          <w:sz w:val="20"/>
          <w:lang w:val="es-MX"/>
        </w:rPr>
        <w:t xml:space="preserve"> que participan por CompraN</w:t>
      </w:r>
      <w:r w:rsidRPr="00E97FF4">
        <w:rPr>
          <w:sz w:val="20"/>
          <w:lang w:val="es-MX"/>
        </w:rPr>
        <w:t xml:space="preserve">et </w:t>
      </w:r>
      <w:r w:rsidRPr="00E97FF4">
        <w:rPr>
          <w:sz w:val="20"/>
        </w:rPr>
        <w:t xml:space="preserve"> </w:t>
      </w:r>
      <w:r>
        <w:rPr>
          <w:sz w:val="20"/>
        </w:rPr>
        <w:t xml:space="preserve">realice en su caso </w:t>
      </w:r>
      <w:r w:rsidRPr="00F60545">
        <w:rPr>
          <w:sz w:val="20"/>
        </w:rPr>
        <w:t xml:space="preserve">las preguntas que estimen pertinentes en relación con las respuestas otorgadas por la </w:t>
      </w:r>
      <w:r w:rsidRPr="00F60545">
        <w:rPr>
          <w:b/>
          <w:sz w:val="20"/>
        </w:rPr>
        <w:t>“CONVOCANTE”</w:t>
      </w:r>
      <w:r w:rsidRPr="00F60545">
        <w:rPr>
          <w:sz w:val="20"/>
        </w:rPr>
        <w:t xml:space="preserve">. </w:t>
      </w:r>
    </w:p>
    <w:p w:rsidR="00CA1270" w:rsidRPr="00F60545" w:rsidRDefault="00CA1270" w:rsidP="00130A61">
      <w:pPr>
        <w:pStyle w:val="Sangra2detindependiente"/>
        <w:tabs>
          <w:tab w:val="left" w:pos="1035"/>
        </w:tabs>
        <w:ind w:left="0" w:right="-4"/>
        <w:rPr>
          <w:rFonts w:cs="Arial"/>
          <w:sz w:val="20"/>
        </w:rPr>
      </w:pPr>
    </w:p>
    <w:p w:rsidR="00CA1270" w:rsidRPr="00E97FF4" w:rsidRDefault="00CA1270" w:rsidP="00130A61">
      <w:pPr>
        <w:pStyle w:val="Texto"/>
        <w:spacing w:after="0" w:line="240" w:lineRule="auto"/>
        <w:ind w:right="-4" w:firstLine="0"/>
        <w:rPr>
          <w:sz w:val="20"/>
        </w:rPr>
      </w:pPr>
      <w:r w:rsidRPr="00E97FF4">
        <w:rPr>
          <w:sz w:val="20"/>
        </w:rPr>
        <w:t xml:space="preserve">Con el envío de las respuestas a que se refiere el párrafo anterior, </w:t>
      </w:r>
      <w:r w:rsidRPr="00E97FF4">
        <w:rPr>
          <w:b/>
          <w:sz w:val="20"/>
        </w:rPr>
        <w:t xml:space="preserve">“EL SPF” </w:t>
      </w:r>
      <w:r w:rsidRPr="00E97FF4">
        <w:rPr>
          <w:sz w:val="20"/>
        </w:rPr>
        <w:t xml:space="preserve">informará a los </w:t>
      </w:r>
      <w:r w:rsidRPr="00E97FF4">
        <w:rPr>
          <w:b/>
          <w:sz w:val="20"/>
          <w:lang w:val="es-MX"/>
        </w:rPr>
        <w:t>“LICITANTES”</w:t>
      </w:r>
      <w:r w:rsidRPr="00E97FF4">
        <w:rPr>
          <w:sz w:val="20"/>
        </w:rPr>
        <w:t xml:space="preserve"> que participan por medios electrónicos, atendiendo al número de solicitudes electrónicas de aclaración contestadas, que tendrán un plazo que la </w:t>
      </w:r>
      <w:r w:rsidRPr="00E97FF4">
        <w:rPr>
          <w:b/>
          <w:sz w:val="20"/>
        </w:rPr>
        <w:t>“CONVOCANTE”</w:t>
      </w:r>
      <w:r w:rsidRPr="00E97FF4">
        <w:rPr>
          <w:sz w:val="20"/>
        </w:rPr>
        <w:t xml:space="preserve"> determinará entre </w:t>
      </w:r>
      <w:r w:rsidRPr="00A22047">
        <w:rPr>
          <w:b/>
          <w:sz w:val="20"/>
          <w:u w:val="single"/>
        </w:rPr>
        <w:t>seis</w:t>
      </w:r>
      <w:r w:rsidRPr="00A22047">
        <w:rPr>
          <w:sz w:val="20"/>
          <w:u w:val="single"/>
        </w:rPr>
        <w:t xml:space="preserve"> y </w:t>
      </w:r>
      <w:r w:rsidRPr="00A22047">
        <w:rPr>
          <w:b/>
          <w:sz w:val="20"/>
          <w:u w:val="single"/>
        </w:rPr>
        <w:t>cuarenta y ocho horas</w:t>
      </w:r>
      <w:r w:rsidRPr="00E97FF4">
        <w:rPr>
          <w:sz w:val="20"/>
        </w:rPr>
        <w:t>, para formular las preguntas que consideren necesarias en relación con las respuestas remitidas.</w:t>
      </w:r>
    </w:p>
    <w:p w:rsidR="00CA1270" w:rsidRPr="00E97FF4" w:rsidRDefault="00CA1270" w:rsidP="00130A61">
      <w:pPr>
        <w:pStyle w:val="Texto"/>
        <w:spacing w:after="0" w:line="240" w:lineRule="auto"/>
        <w:ind w:right="-4" w:firstLine="0"/>
        <w:rPr>
          <w:sz w:val="20"/>
          <w:highlight w:val="yellow"/>
        </w:rPr>
      </w:pPr>
    </w:p>
    <w:p w:rsidR="00CA1270" w:rsidRPr="00F60545" w:rsidRDefault="00CA1270" w:rsidP="00130A61">
      <w:pPr>
        <w:pStyle w:val="Texto"/>
        <w:spacing w:after="0" w:line="240" w:lineRule="auto"/>
        <w:ind w:right="-4" w:firstLine="0"/>
        <w:rPr>
          <w:sz w:val="20"/>
        </w:rPr>
      </w:pPr>
      <w:r w:rsidRPr="00186094">
        <w:rPr>
          <w:sz w:val="20"/>
        </w:rPr>
        <w:t xml:space="preserve">El servidor público que presida la junta de aclaraciones a la convocatoria, atendiendo al número de preguntas, informará a los </w:t>
      </w:r>
      <w:r w:rsidRPr="00186094">
        <w:rPr>
          <w:b/>
          <w:sz w:val="20"/>
          <w:lang w:val="es-MX"/>
        </w:rPr>
        <w:t>“LICITANTES”</w:t>
      </w:r>
      <w:r w:rsidRPr="00186094">
        <w:rPr>
          <w:sz w:val="20"/>
        </w:rPr>
        <w:t xml:space="preserve"> si éstas serán contestadas en ese momento o si suspende la sesión para reanudarla en hora o fecha posterior, en donde el plazo se establecerá en razón del número de preguntas que realicen.</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Sangra2detindependiente"/>
        <w:tabs>
          <w:tab w:val="left" w:pos="1035"/>
        </w:tabs>
        <w:ind w:left="0" w:right="-4"/>
        <w:rPr>
          <w:rFonts w:cs="Arial"/>
          <w:sz w:val="20"/>
        </w:rPr>
      </w:pPr>
      <w:r w:rsidRPr="00F60545">
        <w:rPr>
          <w:rFonts w:cs="Arial"/>
          <w:sz w:val="20"/>
        </w:rPr>
        <w:t xml:space="preserve">Con la entrega </w:t>
      </w:r>
      <w:r>
        <w:rPr>
          <w:rFonts w:cs="Arial"/>
          <w:sz w:val="20"/>
        </w:rPr>
        <w:t xml:space="preserve">y difusión del acta correspondiente al acto de Junta de Aclaraciones </w:t>
      </w:r>
      <w:r w:rsidRPr="00F60545">
        <w:rPr>
          <w:rFonts w:cs="Arial"/>
          <w:sz w:val="20"/>
        </w:rPr>
        <w:t xml:space="preserve">a los </w:t>
      </w:r>
      <w:r w:rsidRPr="00F60545">
        <w:rPr>
          <w:rFonts w:cs="Arial"/>
          <w:b/>
          <w:sz w:val="20"/>
        </w:rPr>
        <w:t>“LICITANTES”</w:t>
      </w:r>
      <w:r w:rsidRPr="00F60545">
        <w:rPr>
          <w:rFonts w:cs="Arial"/>
          <w:sz w:val="20"/>
        </w:rPr>
        <w:t>, concluirá el acto.</w:t>
      </w:r>
    </w:p>
    <w:p w:rsidR="00CA1270" w:rsidRPr="00F60545" w:rsidRDefault="00CA1270" w:rsidP="00130A61">
      <w:pPr>
        <w:tabs>
          <w:tab w:val="left" w:pos="0"/>
        </w:tabs>
        <w:spacing w:after="0"/>
        <w:ind w:right="-4"/>
        <w:rPr>
          <w:rFonts w:ascii="Arial" w:hAnsi="Arial" w:cs="Arial"/>
          <w:sz w:val="20"/>
          <w:szCs w:val="20"/>
          <w:lang w:val="es-ES_tradnl"/>
        </w:rPr>
      </w:pP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t xml:space="preserve">No se efectuarán aclaraciones posteriores, por lo que se recomienda a los </w:t>
      </w:r>
      <w:r w:rsidRPr="00F60545">
        <w:rPr>
          <w:rFonts w:ascii="Arial" w:hAnsi="Arial" w:cs="Arial"/>
          <w:b/>
        </w:rPr>
        <w:t>“LICITANTES”</w:t>
      </w:r>
      <w:r w:rsidRPr="00F60545">
        <w:rPr>
          <w:rFonts w:ascii="Arial" w:hAnsi="Arial" w:cs="Arial"/>
        </w:rPr>
        <w:t xml:space="preserve"> estudiar a fondo esta convocatoria y asistir a la junta de aclaraciones a la convocatoria.</w:t>
      </w:r>
    </w:p>
    <w:p w:rsidR="00CA1270" w:rsidRPr="00F60545"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Sangra2detindependiente"/>
        <w:ind w:left="0" w:right="-4"/>
        <w:rPr>
          <w:rFonts w:cs="Arial"/>
          <w:sz w:val="20"/>
        </w:rPr>
      </w:pPr>
      <w:r w:rsidRPr="00F60545">
        <w:rPr>
          <w:rFonts w:cs="Arial"/>
          <w:sz w:val="20"/>
        </w:rPr>
        <w:t xml:space="preserve">Es potestativo de los </w:t>
      </w:r>
      <w:r w:rsidRPr="00F60545">
        <w:rPr>
          <w:rFonts w:cs="Arial"/>
          <w:b/>
          <w:sz w:val="20"/>
        </w:rPr>
        <w:t>“LICITANTES”</w:t>
      </w:r>
      <w:r w:rsidRPr="00F60545">
        <w:rPr>
          <w:rFonts w:cs="Arial"/>
          <w:sz w:val="20"/>
        </w:rPr>
        <w:t xml:space="preserve"> asistir o no a las juntas de aclaraciones, sin embargo, cualquier acuerdo que resulte de ellas, será obligatorio para todos, aun cuando no se presenten, toda vez que las actas que se levanten para hacer constar la celebración de las sesiones, formarán parte integral de la convocatoria.</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ind w:left="0" w:right="-4"/>
        <w:rPr>
          <w:rFonts w:cs="Arial"/>
          <w:sz w:val="20"/>
        </w:rPr>
      </w:pPr>
      <w:r w:rsidRPr="00F60545">
        <w:rPr>
          <w:rFonts w:cs="Arial"/>
          <w:sz w:val="20"/>
        </w:rPr>
        <w:t xml:space="preserve">Los </w:t>
      </w:r>
      <w:r w:rsidRPr="00F60545">
        <w:rPr>
          <w:rFonts w:cs="Arial"/>
          <w:b/>
          <w:sz w:val="20"/>
        </w:rPr>
        <w:t>“LICITANTES”</w:t>
      </w:r>
      <w:r w:rsidRPr="00F60545">
        <w:rPr>
          <w:rFonts w:cs="Arial"/>
          <w:sz w:val="20"/>
        </w:rPr>
        <w:t xml:space="preserve"> podrán solicitar en</w:t>
      </w:r>
      <w:r>
        <w:rPr>
          <w:rFonts w:cs="Arial"/>
          <w:sz w:val="20"/>
        </w:rPr>
        <w:t xml:space="preserve"> el domicilio de la convocante en un horario de 9:00 a las 18:00 horas</w:t>
      </w:r>
      <w:r w:rsidRPr="00F60545">
        <w:rPr>
          <w:rFonts w:cs="Arial"/>
          <w:sz w:val="20"/>
        </w:rPr>
        <w:t xml:space="preserve">, copia del acta correspondiente de la junta de aclaraciones a la convocatoria, hasta el día hábil previo a la celebración del acto de presentación y apertura de </w:t>
      </w:r>
      <w:r>
        <w:rPr>
          <w:rFonts w:cs="Arial"/>
          <w:sz w:val="20"/>
        </w:rPr>
        <w:t>proposiciones</w:t>
      </w:r>
      <w:r w:rsidRPr="00F60545">
        <w:rPr>
          <w:rFonts w:cs="Arial"/>
          <w:sz w:val="20"/>
        </w:rPr>
        <w:t>.</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ind w:left="0" w:right="-4"/>
        <w:rPr>
          <w:rFonts w:cs="Arial"/>
          <w:sz w:val="20"/>
        </w:rPr>
      </w:pPr>
      <w:r w:rsidRPr="00F60545">
        <w:rPr>
          <w:rFonts w:cs="Arial"/>
          <w:sz w:val="20"/>
        </w:rPr>
        <w:t xml:space="preserve">En caso fortuito o de fuerza mayor, que no permitiera efectuar la junta, ésta se celebrará en la fecha y hora que indique la </w:t>
      </w:r>
      <w:r w:rsidRPr="00F60545">
        <w:rPr>
          <w:rFonts w:cs="Arial"/>
          <w:b/>
          <w:sz w:val="20"/>
        </w:rPr>
        <w:t>“CONVOCANTE”</w:t>
      </w:r>
      <w:r w:rsidRPr="00F60545">
        <w:rPr>
          <w:rFonts w:cs="Arial"/>
          <w:sz w:val="20"/>
        </w:rPr>
        <w:t>.</w:t>
      </w:r>
    </w:p>
    <w:p w:rsidR="00CA1270" w:rsidRPr="00F60545" w:rsidRDefault="00CA1270" w:rsidP="00130A61">
      <w:pPr>
        <w:pStyle w:val="Sangra2detindependiente"/>
        <w:ind w:left="0" w:right="-4"/>
        <w:rPr>
          <w:rFonts w:cs="Arial"/>
          <w:sz w:val="20"/>
        </w:rPr>
      </w:pPr>
    </w:p>
    <w:p w:rsidR="00CA1270" w:rsidRPr="000E468A" w:rsidRDefault="00CA1270" w:rsidP="00130A61">
      <w:pPr>
        <w:pStyle w:val="Ttulo2"/>
        <w:spacing w:before="0"/>
        <w:ind w:right="-4"/>
        <w:rPr>
          <w:rFonts w:ascii="Arial" w:hAnsi="Arial" w:cs="Arial"/>
          <w:color w:val="auto"/>
          <w:sz w:val="20"/>
          <w:szCs w:val="20"/>
        </w:rPr>
      </w:pPr>
      <w:bookmarkStart w:id="30" w:name="_Toc462747998"/>
      <w:r w:rsidRPr="000E468A">
        <w:rPr>
          <w:rFonts w:ascii="Arial" w:hAnsi="Arial" w:cs="Arial"/>
          <w:color w:val="auto"/>
          <w:sz w:val="20"/>
          <w:szCs w:val="20"/>
        </w:rPr>
        <w:lastRenderedPageBreak/>
        <w:t>3.2.2.- FECHA DE JUNTA DE ACLARACIONES A LA CONVOCATORIA.</w:t>
      </w:r>
      <w:bookmarkEnd w:id="30"/>
    </w:p>
    <w:p w:rsidR="00CA1270" w:rsidRDefault="00CA1270" w:rsidP="00130A61">
      <w:pPr>
        <w:pStyle w:val="Sangra2detindependiente"/>
        <w:tabs>
          <w:tab w:val="left" w:pos="1035"/>
        </w:tabs>
        <w:ind w:left="0" w:right="-4"/>
        <w:rPr>
          <w:rFonts w:cs="Arial"/>
          <w:sz w:val="20"/>
        </w:rPr>
      </w:pPr>
      <w:r>
        <w:rPr>
          <w:rFonts w:cs="Arial"/>
          <w:sz w:val="20"/>
        </w:rPr>
        <w:t>La Junta de Aclaraciones se celebrará en la fecha y domicilio señalado en el numeral 3.2 de la presente convocatoria.</w:t>
      </w:r>
    </w:p>
    <w:p w:rsidR="00CA1270" w:rsidRPr="00F60545" w:rsidRDefault="00CA1270" w:rsidP="00130A61">
      <w:pPr>
        <w:pStyle w:val="Sangra2detindependiente"/>
        <w:tabs>
          <w:tab w:val="left" w:pos="1035"/>
        </w:tabs>
        <w:ind w:left="0" w:right="-4"/>
        <w:rPr>
          <w:rFonts w:cs="Arial"/>
          <w:sz w:val="20"/>
        </w:rPr>
      </w:pPr>
    </w:p>
    <w:p w:rsidR="00CA1270" w:rsidRPr="000E468A" w:rsidRDefault="00CA1270" w:rsidP="00130A61">
      <w:pPr>
        <w:pStyle w:val="Ttulo2"/>
        <w:spacing w:before="0"/>
        <w:ind w:right="-4"/>
        <w:rPr>
          <w:rFonts w:ascii="Arial" w:hAnsi="Arial" w:cs="Arial"/>
          <w:color w:val="auto"/>
          <w:sz w:val="20"/>
          <w:szCs w:val="20"/>
        </w:rPr>
      </w:pPr>
      <w:bookmarkStart w:id="31" w:name="_Toc462747999"/>
      <w:r w:rsidRPr="000E468A">
        <w:rPr>
          <w:rFonts w:ascii="Arial" w:hAnsi="Arial" w:cs="Arial"/>
          <w:color w:val="auto"/>
          <w:sz w:val="20"/>
          <w:szCs w:val="20"/>
        </w:rPr>
        <w:t>3.2.3.- MODIFICACIONES A LA CONVOCATORIA.</w:t>
      </w:r>
      <w:bookmarkEnd w:id="31"/>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Cualquier modificación a la convocatoria, derivada del resultado de las juntas de aclaraciones, será considerada como parte integrante de la propia convocatoria y deberá ser considerada por los </w:t>
      </w:r>
      <w:r w:rsidRPr="00F60545">
        <w:rPr>
          <w:rFonts w:ascii="Arial" w:hAnsi="Arial" w:cs="Arial"/>
          <w:b/>
          <w:sz w:val="20"/>
          <w:szCs w:val="20"/>
        </w:rPr>
        <w:t>“LICITANTES”</w:t>
      </w:r>
      <w:r w:rsidRPr="00F60545">
        <w:rPr>
          <w:rFonts w:ascii="Arial" w:hAnsi="Arial" w:cs="Arial"/>
          <w:sz w:val="20"/>
          <w:szCs w:val="20"/>
        </w:rPr>
        <w:t xml:space="preserve"> en la elaboración de su proposición.</w:t>
      </w:r>
    </w:p>
    <w:p w:rsidR="00CA1270" w:rsidRPr="00F60545" w:rsidRDefault="00CA1270" w:rsidP="00130A61">
      <w:pPr>
        <w:spacing w:after="0"/>
        <w:ind w:right="-4"/>
        <w:rPr>
          <w:rFonts w:ascii="Arial" w:hAnsi="Arial" w:cs="Arial"/>
          <w:b/>
          <w:sz w:val="20"/>
          <w:szCs w:val="20"/>
        </w:rPr>
      </w:pPr>
    </w:p>
    <w:p w:rsidR="00CA1270" w:rsidRPr="00EB6EF7" w:rsidRDefault="00CA1270" w:rsidP="00130A61">
      <w:pPr>
        <w:pStyle w:val="Ttulo2"/>
        <w:spacing w:before="0"/>
        <w:ind w:right="-4"/>
        <w:rPr>
          <w:rFonts w:ascii="Arial" w:hAnsi="Arial" w:cs="Arial"/>
          <w:color w:val="auto"/>
          <w:sz w:val="20"/>
          <w:szCs w:val="20"/>
        </w:rPr>
      </w:pPr>
      <w:bookmarkStart w:id="32" w:name="_Toc462748000"/>
      <w:r w:rsidRPr="00EB6EF7">
        <w:rPr>
          <w:rFonts w:ascii="Arial" w:hAnsi="Arial" w:cs="Arial"/>
          <w:color w:val="auto"/>
          <w:sz w:val="20"/>
          <w:szCs w:val="20"/>
        </w:rPr>
        <w:t>3.2.4.- NOTIFICACIÓN.</w:t>
      </w:r>
      <w:bookmarkEnd w:id="32"/>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De conformidad con </w:t>
      </w:r>
      <w:r>
        <w:rPr>
          <w:rFonts w:ascii="Arial" w:hAnsi="Arial" w:cs="Arial"/>
          <w:sz w:val="20"/>
          <w:szCs w:val="20"/>
        </w:rPr>
        <w:t>e</w:t>
      </w:r>
      <w:r w:rsidRPr="00F60545">
        <w:rPr>
          <w:rFonts w:ascii="Arial" w:hAnsi="Arial" w:cs="Arial"/>
          <w:sz w:val="20"/>
          <w:szCs w:val="20"/>
        </w:rPr>
        <w:t xml:space="preserve">l Artículo </w:t>
      </w:r>
      <w:r w:rsidRPr="00F60545">
        <w:rPr>
          <w:rFonts w:ascii="Arial" w:hAnsi="Arial" w:cs="Arial"/>
          <w:color w:val="000000"/>
          <w:sz w:val="20"/>
          <w:szCs w:val="20"/>
        </w:rPr>
        <w:t xml:space="preserve">37 bis de </w:t>
      </w:r>
      <w:r w:rsidRPr="00F60545">
        <w:rPr>
          <w:rFonts w:ascii="Arial" w:hAnsi="Arial" w:cs="Arial"/>
          <w:b/>
          <w:bCs/>
          <w:sz w:val="20"/>
          <w:szCs w:val="20"/>
        </w:rPr>
        <w:t>“LA LEY”</w:t>
      </w:r>
      <w:r w:rsidRPr="00F60545">
        <w:rPr>
          <w:rFonts w:ascii="Arial" w:hAnsi="Arial" w:cs="Arial"/>
          <w:sz w:val="20"/>
          <w:szCs w:val="20"/>
        </w:rPr>
        <w:t>, las actas de las juntas de aclaraciones</w:t>
      </w:r>
      <w:r w:rsidRPr="00F60545">
        <w:rPr>
          <w:rFonts w:ascii="Arial" w:hAnsi="Arial" w:cs="Arial"/>
          <w:b/>
          <w:bCs/>
          <w:sz w:val="20"/>
          <w:szCs w:val="20"/>
        </w:rPr>
        <w:t xml:space="preserve"> </w:t>
      </w:r>
      <w:r w:rsidRPr="00F60545">
        <w:rPr>
          <w:rFonts w:ascii="Arial" w:hAnsi="Arial" w:cs="Arial"/>
          <w:bCs/>
          <w:sz w:val="20"/>
          <w:szCs w:val="20"/>
        </w:rPr>
        <w:t>a la convocatoria</w:t>
      </w:r>
      <w:r w:rsidRPr="00F60545">
        <w:rPr>
          <w:rFonts w:ascii="Arial" w:hAnsi="Arial" w:cs="Arial"/>
          <w:sz w:val="20"/>
          <w:szCs w:val="20"/>
        </w:rPr>
        <w:t xml:space="preserve">, del acto de presentación y apertura de proposiciones </w:t>
      </w:r>
      <w:r w:rsidRPr="00F60545">
        <w:rPr>
          <w:rFonts w:ascii="Arial" w:hAnsi="Arial" w:cs="Arial"/>
          <w:color w:val="000000"/>
          <w:sz w:val="20"/>
          <w:szCs w:val="20"/>
        </w:rPr>
        <w:t>y de la junta pública en la que se dé a conocer el</w:t>
      </w:r>
      <w:r w:rsidRPr="00F60545">
        <w:rPr>
          <w:rFonts w:ascii="Arial" w:hAnsi="Arial" w:cs="Arial"/>
          <w:sz w:val="20"/>
          <w:szCs w:val="20"/>
        </w:rPr>
        <w:t xml:space="preserve"> fallo del procedimiento, al finalizar </w:t>
      </w:r>
      <w:r w:rsidRPr="00F60545">
        <w:rPr>
          <w:rFonts w:ascii="Arial" w:hAnsi="Arial" w:cs="Arial"/>
          <w:color w:val="000000"/>
          <w:sz w:val="20"/>
          <w:szCs w:val="20"/>
        </w:rPr>
        <w:t xml:space="preserve">cada acto, se </w:t>
      </w:r>
      <w:r>
        <w:rPr>
          <w:rFonts w:ascii="Arial" w:hAnsi="Arial" w:cs="Arial"/>
          <w:color w:val="000000"/>
          <w:sz w:val="20"/>
          <w:szCs w:val="20"/>
        </w:rPr>
        <w:t xml:space="preserve">fijará </w:t>
      </w:r>
      <w:r w:rsidRPr="00F60545">
        <w:rPr>
          <w:rFonts w:ascii="Arial" w:hAnsi="Arial" w:cs="Arial"/>
          <w:color w:val="000000"/>
          <w:sz w:val="20"/>
          <w:szCs w:val="20"/>
        </w:rPr>
        <w:t>un ejemplar del acta correspondiente en un lugar visible</w:t>
      </w:r>
      <w:r w:rsidRPr="00F60545">
        <w:rPr>
          <w:rFonts w:ascii="Arial" w:hAnsi="Arial" w:cs="Arial"/>
          <w:sz w:val="20"/>
          <w:szCs w:val="20"/>
        </w:rPr>
        <w:t xml:space="preserve"> para efectos de notificación y a disposición de los </w:t>
      </w:r>
      <w:r w:rsidRPr="00F60545">
        <w:rPr>
          <w:rFonts w:ascii="Arial" w:hAnsi="Arial" w:cs="Arial"/>
          <w:b/>
          <w:sz w:val="20"/>
          <w:szCs w:val="20"/>
        </w:rPr>
        <w:t>“LICITANTES”</w:t>
      </w:r>
      <w:r w:rsidRPr="00F60545">
        <w:rPr>
          <w:rFonts w:ascii="Arial" w:hAnsi="Arial" w:cs="Arial"/>
          <w:sz w:val="20"/>
          <w:szCs w:val="20"/>
        </w:rPr>
        <w:t xml:space="preserve"> que no hayan asistido, </w:t>
      </w:r>
      <w:r w:rsidRPr="00F60545">
        <w:rPr>
          <w:rFonts w:ascii="Arial" w:hAnsi="Arial" w:cs="Arial"/>
          <w:sz w:val="20"/>
          <w:szCs w:val="20"/>
          <w:lang w:eastAsia="es-ES"/>
        </w:rPr>
        <w:t>en los estrados de este Órgano Administrativo Desconcentrado en el acceso peatonal</w:t>
      </w:r>
      <w:r w:rsidRPr="00F60545">
        <w:rPr>
          <w:rFonts w:ascii="Arial" w:hAnsi="Arial" w:cs="Arial"/>
          <w:sz w:val="20"/>
          <w:szCs w:val="20"/>
        </w:rPr>
        <w:t>, sita en Avenida Miguel Ángel de Quevedo No. 915, Colonia El Rosedal, Delegació</w:t>
      </w:r>
      <w:r>
        <w:rPr>
          <w:rFonts w:ascii="Arial" w:hAnsi="Arial" w:cs="Arial"/>
          <w:sz w:val="20"/>
          <w:szCs w:val="20"/>
        </w:rPr>
        <w:t>n Coyoacán, C.P. 04330</w:t>
      </w:r>
      <w:r w:rsidRPr="00F60545">
        <w:rPr>
          <w:rFonts w:ascii="Arial" w:hAnsi="Arial" w:cs="Arial"/>
          <w:sz w:val="20"/>
          <w:szCs w:val="20"/>
        </w:rPr>
        <w:t>,</w:t>
      </w:r>
      <w:r>
        <w:rPr>
          <w:rFonts w:ascii="Arial" w:hAnsi="Arial" w:cs="Arial"/>
          <w:sz w:val="20"/>
          <w:szCs w:val="20"/>
        </w:rPr>
        <w:t xml:space="preserve"> Ciudad de México, </w:t>
      </w:r>
      <w:r w:rsidRPr="00F60545">
        <w:rPr>
          <w:rFonts w:ascii="Arial" w:hAnsi="Arial" w:cs="Arial"/>
          <w:b/>
          <w:sz w:val="20"/>
          <w:szCs w:val="20"/>
        </w:rPr>
        <w:t>por un término de cinco días hábiles, en horario de 09:00 a 14:00 horas</w:t>
      </w:r>
      <w:r w:rsidRPr="00F60545">
        <w:rPr>
          <w:rFonts w:ascii="Arial" w:hAnsi="Arial" w:cs="Arial"/>
          <w:sz w:val="20"/>
          <w:szCs w:val="20"/>
        </w:rPr>
        <w:t xml:space="preserve">, siendo de la exclusiva responsabilidad de los </w:t>
      </w:r>
      <w:r w:rsidRPr="00F60545">
        <w:rPr>
          <w:rFonts w:ascii="Arial" w:hAnsi="Arial" w:cs="Arial"/>
          <w:b/>
          <w:sz w:val="20"/>
          <w:szCs w:val="20"/>
        </w:rPr>
        <w:t>“LICITANTES”</w:t>
      </w:r>
      <w:r w:rsidRPr="00F60545">
        <w:rPr>
          <w:rFonts w:ascii="Arial" w:hAnsi="Arial" w:cs="Arial"/>
          <w:sz w:val="20"/>
          <w:szCs w:val="20"/>
        </w:rPr>
        <w:t xml:space="preserve"> acudir a enterarse de su contenido</w:t>
      </w:r>
      <w:r>
        <w:rPr>
          <w:rFonts w:ascii="Arial" w:hAnsi="Arial" w:cs="Arial"/>
          <w:sz w:val="20"/>
          <w:szCs w:val="20"/>
        </w:rPr>
        <w:t xml:space="preserve"> y obtener copia de las mismas.</w:t>
      </w:r>
    </w:p>
    <w:p w:rsidR="00CA1270" w:rsidRPr="00F60545" w:rsidRDefault="00CA1270" w:rsidP="00130A61">
      <w:pPr>
        <w:spacing w:after="0"/>
        <w:ind w:right="-4"/>
        <w:rPr>
          <w:rFonts w:ascii="Arial" w:hAnsi="Arial" w:cs="Arial"/>
          <w:sz w:val="20"/>
          <w:szCs w:val="20"/>
        </w:rPr>
      </w:pPr>
    </w:p>
    <w:p w:rsidR="00CA1270" w:rsidRPr="00F60545" w:rsidRDefault="00CA1270" w:rsidP="00130A61">
      <w:pPr>
        <w:pStyle w:val="Texto"/>
        <w:spacing w:after="0" w:line="240" w:lineRule="auto"/>
        <w:ind w:right="-4" w:firstLine="0"/>
        <w:rPr>
          <w:color w:val="000000"/>
          <w:sz w:val="20"/>
        </w:rPr>
      </w:pPr>
      <w:r>
        <w:rPr>
          <w:color w:val="000000"/>
          <w:sz w:val="20"/>
        </w:rPr>
        <w:t>Además se difundirá a través del sistema</w:t>
      </w:r>
      <w:r w:rsidRPr="00F60545">
        <w:rPr>
          <w:sz w:val="20"/>
        </w:rPr>
        <w:t xml:space="preserve"> </w:t>
      </w:r>
      <w:r w:rsidRPr="00F60545">
        <w:rPr>
          <w:b/>
          <w:sz w:val="20"/>
        </w:rPr>
        <w:t>“COMPRANET”</w:t>
      </w:r>
      <w:r w:rsidRPr="00F60545">
        <w:rPr>
          <w:sz w:val="20"/>
        </w:rPr>
        <w:t>,</w:t>
      </w:r>
      <w:r w:rsidRPr="00F60545">
        <w:rPr>
          <w:color w:val="000000"/>
          <w:sz w:val="20"/>
        </w:rPr>
        <w:t xml:space="preserve"> lo cual surtirá efectos de notificación.</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tulo2"/>
        <w:spacing w:before="0"/>
        <w:ind w:right="-4"/>
        <w:rPr>
          <w:rFonts w:ascii="Arial" w:hAnsi="Arial" w:cs="Arial"/>
          <w:color w:val="auto"/>
          <w:sz w:val="20"/>
          <w:szCs w:val="20"/>
        </w:rPr>
      </w:pPr>
      <w:bookmarkStart w:id="33" w:name="_Toc462748001"/>
      <w:r>
        <w:rPr>
          <w:rFonts w:ascii="Arial" w:hAnsi="Arial" w:cs="Arial"/>
          <w:color w:val="auto"/>
          <w:sz w:val="20"/>
          <w:szCs w:val="20"/>
        </w:rPr>
        <w:t>3.3.</w:t>
      </w:r>
      <w:r w:rsidRPr="00F60545">
        <w:rPr>
          <w:rFonts w:ascii="Arial" w:hAnsi="Arial" w:cs="Arial"/>
          <w:color w:val="auto"/>
          <w:sz w:val="20"/>
          <w:szCs w:val="20"/>
        </w:rPr>
        <w:t xml:space="preserve">- ACTO DE PRESENTACIÓN Y APERTURA DE </w:t>
      </w:r>
      <w:r>
        <w:rPr>
          <w:rFonts w:ascii="Arial" w:hAnsi="Arial" w:cs="Arial"/>
          <w:color w:val="auto"/>
          <w:sz w:val="20"/>
          <w:szCs w:val="20"/>
        </w:rPr>
        <w:t>PROPOSICIONES</w:t>
      </w:r>
      <w:r w:rsidRPr="00F60545">
        <w:rPr>
          <w:rFonts w:ascii="Arial" w:hAnsi="Arial" w:cs="Arial"/>
          <w:color w:val="auto"/>
          <w:sz w:val="20"/>
          <w:szCs w:val="20"/>
        </w:rPr>
        <w:t>.</w:t>
      </w:r>
      <w:bookmarkEnd w:id="33"/>
    </w:p>
    <w:p w:rsidR="00CA1270" w:rsidRPr="00EB6EF7" w:rsidRDefault="00CA1270" w:rsidP="00130A61">
      <w:pPr>
        <w:pStyle w:val="Ttulo2"/>
        <w:spacing w:before="0"/>
        <w:ind w:right="-4"/>
        <w:rPr>
          <w:rFonts w:ascii="Arial" w:hAnsi="Arial" w:cs="Arial"/>
          <w:color w:val="auto"/>
          <w:sz w:val="20"/>
          <w:szCs w:val="20"/>
        </w:rPr>
      </w:pPr>
    </w:p>
    <w:p w:rsidR="00CA1270" w:rsidRPr="00EB6EF7" w:rsidRDefault="00CA1270" w:rsidP="00130A61">
      <w:pPr>
        <w:pStyle w:val="Ttulo2"/>
        <w:spacing w:before="0"/>
        <w:ind w:right="-4"/>
        <w:rPr>
          <w:rFonts w:ascii="Arial" w:hAnsi="Arial" w:cs="Arial"/>
          <w:color w:val="auto"/>
          <w:sz w:val="20"/>
          <w:szCs w:val="20"/>
        </w:rPr>
      </w:pPr>
      <w:bookmarkStart w:id="34" w:name="_Toc462748002"/>
      <w:r w:rsidRPr="00EB6EF7">
        <w:rPr>
          <w:rFonts w:ascii="Arial" w:hAnsi="Arial" w:cs="Arial"/>
          <w:color w:val="auto"/>
          <w:sz w:val="20"/>
          <w:szCs w:val="20"/>
        </w:rPr>
        <w:t>3.3.1- FECHA DEL ACTO.</w:t>
      </w:r>
      <w:bookmarkEnd w:id="34"/>
    </w:p>
    <w:p w:rsidR="00CA1270" w:rsidRPr="00F60545" w:rsidRDefault="00CA1270" w:rsidP="00130A61">
      <w:pPr>
        <w:pStyle w:val="Sangra2detindependiente"/>
        <w:ind w:left="0" w:right="-4"/>
        <w:rPr>
          <w:rFonts w:cs="Arial"/>
          <w:sz w:val="20"/>
        </w:rPr>
      </w:pPr>
      <w:r w:rsidRPr="00F60545">
        <w:rPr>
          <w:rFonts w:cs="Arial"/>
          <w:sz w:val="20"/>
        </w:rPr>
        <w:t xml:space="preserve">El acto de presentación y apertura </w:t>
      </w:r>
      <w:r>
        <w:rPr>
          <w:rFonts w:cs="Arial"/>
          <w:sz w:val="20"/>
        </w:rPr>
        <w:t>de proposiciones</w:t>
      </w:r>
      <w:r w:rsidRPr="00F60545">
        <w:rPr>
          <w:rFonts w:cs="Arial"/>
          <w:sz w:val="20"/>
        </w:rPr>
        <w:t xml:space="preserve">, </w:t>
      </w:r>
      <w:r>
        <w:rPr>
          <w:rFonts w:cs="Arial"/>
          <w:sz w:val="20"/>
        </w:rPr>
        <w:t>se celebrará en la fecha y domicilio señalado en el numeral 3.2 de la presente convocatoria.</w:t>
      </w:r>
    </w:p>
    <w:p w:rsidR="00CA1270" w:rsidRPr="00F60545" w:rsidRDefault="00CA1270" w:rsidP="00130A61">
      <w:pPr>
        <w:pStyle w:val="Sangra2detindependiente"/>
        <w:ind w:left="0" w:right="-4"/>
        <w:rPr>
          <w:rFonts w:cs="Arial"/>
          <w:sz w:val="20"/>
        </w:rPr>
      </w:pPr>
    </w:p>
    <w:p w:rsidR="00CA1270" w:rsidRPr="00F60545" w:rsidRDefault="00CA1270" w:rsidP="00130A61">
      <w:pPr>
        <w:pStyle w:val="Sangra2detindependiente"/>
        <w:tabs>
          <w:tab w:val="left" w:pos="1035"/>
        </w:tabs>
        <w:ind w:left="0" w:right="-4"/>
        <w:rPr>
          <w:rFonts w:cs="Arial"/>
          <w:sz w:val="20"/>
          <w:lang w:val="es-MX"/>
        </w:rPr>
      </w:pPr>
      <w:r w:rsidRPr="00F60545">
        <w:rPr>
          <w:rFonts w:cs="Arial"/>
          <w:sz w:val="20"/>
        </w:rPr>
        <w:t xml:space="preserve">Se precisa que una vez recibidas las proposiciones </w:t>
      </w:r>
      <w:r w:rsidRPr="00F60545">
        <w:rPr>
          <w:rFonts w:cs="Arial"/>
          <w:sz w:val="20"/>
          <w:lang w:val="es-MX"/>
        </w:rPr>
        <w:t>en la fecha, hora y lugar establecidos, en el párrafo anterior, no podrán ser retiradas o dejarse sin efecto, por lo que se consideran vigentes hasta la conclusión del presente procedimiento de contratación.</w:t>
      </w:r>
    </w:p>
    <w:p w:rsidR="00CA1270" w:rsidRPr="00F60545" w:rsidRDefault="00CA1270" w:rsidP="00130A61">
      <w:pPr>
        <w:pStyle w:val="Sangra2detindependiente"/>
        <w:tabs>
          <w:tab w:val="left" w:pos="1035"/>
        </w:tabs>
        <w:ind w:left="0" w:right="-4"/>
        <w:rPr>
          <w:rFonts w:cs="Arial"/>
          <w:sz w:val="20"/>
          <w:lang w:val="es-MX"/>
        </w:rPr>
      </w:pPr>
    </w:p>
    <w:p w:rsidR="00CA1270"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Una vez iniciado el acto de presentación y apertura de </w:t>
      </w:r>
      <w:r>
        <w:rPr>
          <w:rFonts w:cs="Arial"/>
          <w:sz w:val="20"/>
          <w:lang w:val="es-MX"/>
        </w:rPr>
        <w:t>proposiciones</w:t>
      </w:r>
      <w:r w:rsidRPr="00F60545">
        <w:rPr>
          <w:rFonts w:cs="Arial"/>
          <w:sz w:val="20"/>
          <w:lang w:val="es-MX"/>
        </w:rPr>
        <w:t xml:space="preserve">, esto es que no </w:t>
      </w:r>
      <w:r w:rsidRPr="00F60545">
        <w:rPr>
          <w:rFonts w:cs="Arial"/>
          <w:sz w:val="20"/>
        </w:rPr>
        <w:t xml:space="preserve">se </w:t>
      </w:r>
      <w:r w:rsidRPr="00F60545">
        <w:rPr>
          <w:rFonts w:cs="Arial"/>
          <w:sz w:val="20"/>
          <w:lang w:val="es-MX"/>
        </w:rPr>
        <w:t xml:space="preserve">recibirán </w:t>
      </w:r>
      <w:r>
        <w:rPr>
          <w:rFonts w:cs="Arial"/>
          <w:sz w:val="20"/>
          <w:lang w:val="es-MX"/>
        </w:rPr>
        <w:t>proposiciones</w:t>
      </w:r>
      <w:r w:rsidRPr="00F60545">
        <w:rPr>
          <w:rFonts w:cs="Arial"/>
          <w:sz w:val="20"/>
          <w:lang w:val="es-MX"/>
        </w:rPr>
        <w:t xml:space="preserve"> de </w:t>
      </w:r>
      <w:r w:rsidRPr="00F60545">
        <w:rPr>
          <w:rFonts w:cs="Arial"/>
          <w:sz w:val="20"/>
        </w:rPr>
        <w:t xml:space="preserve">los </w:t>
      </w:r>
      <w:r w:rsidRPr="00F60545">
        <w:rPr>
          <w:rFonts w:cs="Arial"/>
          <w:b/>
          <w:sz w:val="20"/>
        </w:rPr>
        <w:t>“LICITANTES”</w:t>
      </w:r>
      <w:r w:rsidRPr="00F60545">
        <w:rPr>
          <w:rFonts w:cs="Arial"/>
          <w:sz w:val="20"/>
        </w:rPr>
        <w:t>,</w:t>
      </w:r>
      <w:r w:rsidRPr="00F60545">
        <w:rPr>
          <w:rFonts w:cs="Arial"/>
          <w:sz w:val="20"/>
          <w:lang w:val="es-MX"/>
        </w:rPr>
        <w:t xml:space="preserve"> </w:t>
      </w:r>
      <w:r w:rsidRPr="00F60545">
        <w:rPr>
          <w:rFonts w:cs="Arial"/>
          <w:sz w:val="20"/>
        </w:rPr>
        <w:t xml:space="preserve">ni </w:t>
      </w:r>
      <w:r w:rsidRPr="00F60545">
        <w:rPr>
          <w:rFonts w:cs="Arial"/>
          <w:sz w:val="20"/>
          <w:lang w:val="es-MX"/>
        </w:rPr>
        <w:t xml:space="preserve">se les </w:t>
      </w:r>
      <w:r w:rsidRPr="00F60545">
        <w:rPr>
          <w:rFonts w:cs="Arial"/>
          <w:sz w:val="20"/>
        </w:rPr>
        <w:t xml:space="preserve">permitirá la entrada </w:t>
      </w:r>
      <w:r w:rsidRPr="00F60545">
        <w:rPr>
          <w:rFonts w:cs="Arial"/>
          <w:sz w:val="20"/>
          <w:lang w:val="es-MX"/>
        </w:rPr>
        <w:t>después de la hora señalada</w:t>
      </w:r>
      <w:r w:rsidRPr="00F60545">
        <w:rPr>
          <w:rFonts w:cs="Arial"/>
          <w:sz w:val="20"/>
        </w:rPr>
        <w:t xml:space="preserve">, </w:t>
      </w:r>
      <w:r w:rsidRPr="00F60545">
        <w:rPr>
          <w:rFonts w:cs="Arial"/>
          <w:sz w:val="20"/>
          <w:lang w:val="es-MX"/>
        </w:rPr>
        <w:t xml:space="preserve">por lo que se recomienda su presencia con </w:t>
      </w:r>
      <w:r w:rsidRPr="00F60545">
        <w:rPr>
          <w:rFonts w:cs="Arial"/>
          <w:b/>
          <w:sz w:val="20"/>
          <w:u w:val="single"/>
          <w:lang w:val="es-MX"/>
        </w:rPr>
        <w:t>30 minutos</w:t>
      </w:r>
      <w:r w:rsidRPr="00F60545">
        <w:rPr>
          <w:rFonts w:cs="Arial"/>
          <w:sz w:val="20"/>
          <w:lang w:val="es-MX"/>
        </w:rPr>
        <w:t xml:space="preserve"> de anticipación a la hora establecida.</w:t>
      </w:r>
    </w:p>
    <w:p w:rsidR="00CA1270" w:rsidRPr="00F60545" w:rsidRDefault="00CA1270" w:rsidP="00130A61">
      <w:pPr>
        <w:pStyle w:val="Sangra2detindependiente"/>
        <w:tabs>
          <w:tab w:val="left" w:pos="1035"/>
        </w:tabs>
        <w:ind w:left="0" w:right="-4"/>
        <w:rPr>
          <w:rFonts w:cs="Arial"/>
          <w:sz w:val="20"/>
          <w:lang w:val="es-MX"/>
        </w:rPr>
      </w:pPr>
    </w:p>
    <w:p w:rsidR="00CA1270" w:rsidRDefault="00CA1270" w:rsidP="00130A61">
      <w:pPr>
        <w:pStyle w:val="Sangra2detindependiente"/>
        <w:tabs>
          <w:tab w:val="left" w:pos="1035"/>
        </w:tabs>
        <w:ind w:left="0" w:right="-4"/>
        <w:rPr>
          <w:rFonts w:cs="Arial"/>
          <w:sz w:val="20"/>
          <w:lang w:val="es-MX"/>
        </w:rPr>
      </w:pPr>
      <w:r w:rsidRPr="00F60545">
        <w:rPr>
          <w:rFonts w:cs="Arial"/>
          <w:sz w:val="20"/>
          <w:lang w:val="es-MX"/>
        </w:rPr>
        <w:t xml:space="preserve">Asimismo, se recomienda al </w:t>
      </w:r>
      <w:r w:rsidRPr="00F60545">
        <w:rPr>
          <w:rFonts w:cs="Arial"/>
          <w:b/>
          <w:sz w:val="20"/>
          <w:lang w:val="es-MX"/>
        </w:rPr>
        <w:t>“LICITANTE”</w:t>
      </w:r>
      <w:r w:rsidRPr="00F60545">
        <w:rPr>
          <w:rFonts w:cs="Arial"/>
          <w:sz w:val="20"/>
          <w:lang w:val="es-MX"/>
        </w:rPr>
        <w:t xml:space="preserve"> asistir con dos identificaciones oficiales, ya que para ingresar a las instalaciones de </w:t>
      </w:r>
      <w:r w:rsidRPr="00F60545">
        <w:rPr>
          <w:rFonts w:cs="Arial"/>
          <w:b/>
          <w:sz w:val="20"/>
          <w:lang w:val="es-MX"/>
        </w:rPr>
        <w:t>“EL SPF”</w:t>
      </w:r>
      <w:r w:rsidRPr="00F60545">
        <w:rPr>
          <w:rFonts w:cs="Arial"/>
          <w:sz w:val="20"/>
          <w:lang w:val="es-MX"/>
        </w:rPr>
        <w:t>, se les retendrá una identificación, en el vestíbulo de acceso al inmueble.</w:t>
      </w:r>
    </w:p>
    <w:p w:rsidR="00CA1270" w:rsidRPr="00F60545" w:rsidRDefault="00CA1270" w:rsidP="00130A61">
      <w:pPr>
        <w:pStyle w:val="Sangra2detindependiente"/>
        <w:tabs>
          <w:tab w:val="left" w:pos="1035"/>
        </w:tabs>
        <w:ind w:left="0" w:right="-4"/>
        <w:rPr>
          <w:rFonts w:cs="Arial"/>
          <w:sz w:val="20"/>
          <w:lang w:val="es-MX"/>
        </w:rPr>
      </w:pPr>
    </w:p>
    <w:p w:rsidR="00CA1270" w:rsidRPr="00681321" w:rsidRDefault="00CA1270" w:rsidP="00130A61">
      <w:pPr>
        <w:autoSpaceDE w:val="0"/>
        <w:autoSpaceDN w:val="0"/>
        <w:ind w:right="-4"/>
        <w:rPr>
          <w:rFonts w:ascii="Arial" w:hAnsi="Arial" w:cs="Arial"/>
          <w:sz w:val="20"/>
          <w:szCs w:val="20"/>
        </w:rPr>
      </w:pPr>
      <w:r w:rsidRPr="00681321">
        <w:rPr>
          <w:rFonts w:ascii="Arial" w:hAnsi="Arial" w:cs="Arial"/>
          <w:sz w:val="20"/>
          <w:szCs w:val="20"/>
        </w:rPr>
        <w:t xml:space="preserve">Posteriormente se procederá a verificar el envío de proposiciones </w:t>
      </w:r>
      <w:r>
        <w:rPr>
          <w:rFonts w:ascii="Arial" w:hAnsi="Arial" w:cs="Arial"/>
          <w:sz w:val="20"/>
          <w:szCs w:val="20"/>
        </w:rPr>
        <w:t xml:space="preserve">a través del sistema </w:t>
      </w:r>
      <w:r w:rsidRPr="00681321">
        <w:rPr>
          <w:rFonts w:ascii="Arial" w:hAnsi="Arial" w:cs="Arial"/>
          <w:sz w:val="20"/>
          <w:szCs w:val="20"/>
        </w:rPr>
        <w:t>CompraNet, imprimiendo el reporte que emite el sistema, el cual será rubricado por todos los asistentes.</w:t>
      </w:r>
    </w:p>
    <w:p w:rsidR="00CA1270" w:rsidRDefault="00CA1270" w:rsidP="00130A61">
      <w:pPr>
        <w:pStyle w:val="Sangra2detindependiente"/>
        <w:tabs>
          <w:tab w:val="left" w:pos="1035"/>
        </w:tabs>
        <w:ind w:left="0" w:right="-4"/>
        <w:rPr>
          <w:rFonts w:cs="Arial"/>
          <w:sz w:val="20"/>
          <w:lang w:val="es-MX"/>
        </w:rPr>
      </w:pPr>
      <w:r w:rsidRPr="00681321">
        <w:rPr>
          <w:rFonts w:cs="Arial"/>
          <w:sz w:val="20"/>
        </w:rPr>
        <w:t>En primer término se procederá a incorporar al sistema las proposiciones recibidas de manera presencial, revisando la documentación presentada, sin entrar al análisis detallado de su contenido.</w:t>
      </w:r>
    </w:p>
    <w:p w:rsidR="00CA1270" w:rsidRPr="00F60545" w:rsidRDefault="00CA1270" w:rsidP="00130A61">
      <w:pPr>
        <w:pStyle w:val="Sangra2detindependiente"/>
        <w:tabs>
          <w:tab w:val="left" w:pos="1035"/>
        </w:tabs>
        <w:ind w:left="0" w:right="-4"/>
        <w:rPr>
          <w:rFonts w:cs="Arial"/>
          <w:sz w:val="20"/>
          <w:lang w:val="es-MX"/>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relacionar por escrito, la documentación que entreguen en el acto de presentación y apertura de </w:t>
      </w:r>
      <w:r w:rsidRPr="005D0651">
        <w:rPr>
          <w:rFonts w:ascii="Arial" w:hAnsi="Arial" w:cs="Arial"/>
          <w:sz w:val="20"/>
          <w:szCs w:val="20"/>
        </w:rPr>
        <w:t>proposiciones</w:t>
      </w:r>
      <w:r>
        <w:rPr>
          <w:rFonts w:ascii="Arial" w:hAnsi="Arial" w:cs="Arial"/>
          <w:sz w:val="20"/>
          <w:szCs w:val="20"/>
        </w:rPr>
        <w:t xml:space="preserve">, conforme al formato </w:t>
      </w:r>
      <w:r w:rsidRPr="003A66FD">
        <w:rPr>
          <w:rFonts w:ascii="Arial" w:hAnsi="Arial" w:cs="Arial"/>
          <w:b/>
          <w:sz w:val="20"/>
          <w:szCs w:val="20"/>
        </w:rPr>
        <w:t>Anexo IV</w:t>
      </w:r>
      <w:r w:rsidRPr="005D0651">
        <w:rPr>
          <w:rFonts w:ascii="Arial" w:hAnsi="Arial" w:cs="Arial"/>
          <w:sz w:val="20"/>
          <w:szCs w:val="20"/>
        </w:rPr>
        <w:t xml:space="preserve"> (</w:t>
      </w:r>
      <w:r w:rsidRPr="003A66FD">
        <w:rPr>
          <w:rFonts w:ascii="Arial" w:hAnsi="Arial" w:cs="Arial"/>
          <w:sz w:val="20"/>
          <w:szCs w:val="20"/>
        </w:rPr>
        <w:t>Lista de verificación para revisar proposiciones</w:t>
      </w:r>
      <w:r w:rsidRPr="005D0651">
        <w:rPr>
          <w:rFonts w:ascii="Arial" w:hAnsi="Arial" w:cs="Arial"/>
          <w:sz w:val="20"/>
          <w:szCs w:val="20"/>
        </w:rPr>
        <w:t>)</w:t>
      </w:r>
      <w:r w:rsidRPr="00F60545">
        <w:rPr>
          <w:rFonts w:ascii="Arial" w:hAnsi="Arial" w:cs="Arial"/>
          <w:sz w:val="20"/>
          <w:szCs w:val="20"/>
        </w:rPr>
        <w:t xml:space="preserve">, en </w:t>
      </w:r>
      <w:r w:rsidRPr="00F60545">
        <w:rPr>
          <w:rFonts w:ascii="Arial" w:hAnsi="Arial" w:cs="Arial"/>
          <w:sz w:val="20"/>
          <w:szCs w:val="20"/>
        </w:rPr>
        <w:lastRenderedPageBreak/>
        <w:t xml:space="preserve">hoja membretada de la empresa preferentemente (en original y copia para su acuse), la cual servirá como constancia de recepción de cada </w:t>
      </w:r>
      <w:r w:rsidRPr="00F60545">
        <w:rPr>
          <w:rFonts w:ascii="Arial" w:hAnsi="Arial" w:cs="Arial"/>
          <w:b/>
          <w:sz w:val="20"/>
          <w:szCs w:val="20"/>
        </w:rPr>
        <w:t>“LICITANTE”</w:t>
      </w:r>
      <w:r w:rsidRPr="00F60545">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
          <w:sz w:val="20"/>
          <w:szCs w:val="20"/>
        </w:rPr>
      </w:pPr>
      <w:r w:rsidRPr="00F60545">
        <w:rPr>
          <w:rFonts w:ascii="Arial" w:hAnsi="Arial" w:cs="Arial"/>
          <w:b/>
          <w:sz w:val="20"/>
          <w:szCs w:val="20"/>
        </w:rPr>
        <w:t>DOCUMENTOS QUE DEBERÁN ACREDITARSE.</w:t>
      </w: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En términos de lo estipulado en el Artículo 34 </w:t>
      </w:r>
      <w:r w:rsidRPr="00F60545">
        <w:rPr>
          <w:sz w:val="20"/>
        </w:rPr>
        <w:t xml:space="preserve">de </w:t>
      </w:r>
      <w:r w:rsidRPr="00F60545">
        <w:rPr>
          <w:b/>
          <w:sz w:val="20"/>
        </w:rPr>
        <w:t>“LA LEY”</w:t>
      </w:r>
      <w:r w:rsidRPr="00F60545">
        <w:rPr>
          <w:sz w:val="20"/>
        </w:rPr>
        <w:t>, l</w:t>
      </w:r>
      <w:r w:rsidRPr="00F60545">
        <w:rPr>
          <w:color w:val="000000"/>
          <w:sz w:val="20"/>
        </w:rPr>
        <w:t>a entrega de proposiciones se hará en sobre cerrado que contendrá la</w:t>
      </w:r>
      <w:r>
        <w:rPr>
          <w:color w:val="000000"/>
          <w:sz w:val="20"/>
        </w:rPr>
        <w:t>s</w:t>
      </w:r>
      <w:r w:rsidRPr="00F60545">
        <w:rPr>
          <w:color w:val="000000"/>
          <w:sz w:val="20"/>
        </w:rPr>
        <w:t xml:space="preserve"> </w:t>
      </w:r>
      <w:r>
        <w:rPr>
          <w:color w:val="000000"/>
          <w:sz w:val="20"/>
        </w:rPr>
        <w:t xml:space="preserve">propuestas </w:t>
      </w:r>
      <w:r w:rsidRPr="00F60545">
        <w:rPr>
          <w:color w:val="000000"/>
          <w:sz w:val="20"/>
        </w:rPr>
        <w:t>técnica y económica.</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La documentación distinta a la proposición podrá entregarse, a elección del </w:t>
      </w:r>
      <w:r w:rsidRPr="00F60545">
        <w:rPr>
          <w:b/>
          <w:color w:val="000000"/>
          <w:sz w:val="20"/>
        </w:rPr>
        <w:t>“LICITANTE”</w:t>
      </w:r>
      <w:r w:rsidRPr="00F60545">
        <w:rPr>
          <w:color w:val="000000"/>
          <w:sz w:val="20"/>
        </w:rPr>
        <w:t>, dentro o fuera del sobre que la contenga.</w:t>
      </w:r>
    </w:p>
    <w:p w:rsidR="00CA1270" w:rsidRPr="00F60545" w:rsidRDefault="00CA1270" w:rsidP="00130A61">
      <w:pPr>
        <w:pStyle w:val="Texto"/>
        <w:spacing w:after="0" w:line="240" w:lineRule="auto"/>
        <w:ind w:right="-4" w:firstLine="0"/>
        <w:rPr>
          <w:color w:val="000000"/>
          <w:sz w:val="20"/>
        </w:rPr>
      </w:pPr>
    </w:p>
    <w:p w:rsidR="00CA1270" w:rsidRPr="00EB6EF7" w:rsidRDefault="00CA1270" w:rsidP="00130A61">
      <w:pPr>
        <w:pStyle w:val="Ttulo2"/>
        <w:spacing w:before="0"/>
        <w:ind w:right="-4"/>
        <w:rPr>
          <w:rFonts w:ascii="Arial" w:hAnsi="Arial" w:cs="Arial"/>
          <w:color w:val="auto"/>
          <w:sz w:val="20"/>
          <w:szCs w:val="20"/>
        </w:rPr>
      </w:pPr>
      <w:bookmarkStart w:id="35" w:name="_Toc462748003"/>
      <w:r>
        <w:rPr>
          <w:rFonts w:ascii="Arial" w:hAnsi="Arial" w:cs="Arial"/>
          <w:color w:val="auto"/>
          <w:sz w:val="20"/>
          <w:szCs w:val="20"/>
        </w:rPr>
        <w:t>3.3.</w:t>
      </w:r>
      <w:r w:rsidRPr="00EB6EF7">
        <w:rPr>
          <w:rFonts w:ascii="Arial" w:hAnsi="Arial" w:cs="Arial"/>
          <w:color w:val="auto"/>
          <w:sz w:val="20"/>
          <w:szCs w:val="20"/>
        </w:rPr>
        <w:t xml:space="preserve">2.- DESARROLLO DEL ACTO DE PRESENTACIÓN Y APERTURA DE </w:t>
      </w:r>
      <w:r>
        <w:rPr>
          <w:rFonts w:ascii="Arial" w:hAnsi="Arial" w:cs="Arial"/>
          <w:color w:val="auto"/>
          <w:sz w:val="20"/>
          <w:szCs w:val="20"/>
        </w:rPr>
        <w:t>PROPOSICIONES</w:t>
      </w:r>
      <w:r w:rsidRPr="00EB6EF7">
        <w:rPr>
          <w:rFonts w:ascii="Arial" w:hAnsi="Arial" w:cs="Arial"/>
          <w:color w:val="auto"/>
          <w:sz w:val="20"/>
          <w:szCs w:val="20"/>
        </w:rPr>
        <w:t>.</w:t>
      </w:r>
      <w:bookmarkEnd w:id="35"/>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Tal y como lo establece el procedimiento del Artículo 35 de </w:t>
      </w:r>
      <w:r w:rsidRPr="00F60545">
        <w:rPr>
          <w:rFonts w:ascii="Arial" w:hAnsi="Arial" w:cs="Arial"/>
          <w:b/>
          <w:sz w:val="20"/>
          <w:szCs w:val="20"/>
        </w:rPr>
        <w:t>“LA LEY”</w:t>
      </w:r>
      <w:r w:rsidRPr="00F60545">
        <w:rPr>
          <w:rFonts w:ascii="Arial" w:hAnsi="Arial" w:cs="Arial"/>
          <w:sz w:val="20"/>
          <w:szCs w:val="20"/>
        </w:rPr>
        <w:t>, las propuestas técnica y económica serán recibidas en sobre cerrado, se procederá a su apertura en acto público,</w:t>
      </w:r>
      <w:r w:rsidRPr="00F60545">
        <w:rPr>
          <w:rFonts w:ascii="Arial" w:hAnsi="Arial" w:cs="Arial"/>
          <w:color w:val="000000"/>
          <w:sz w:val="20"/>
          <w:szCs w:val="20"/>
        </w:rPr>
        <w:t xml:space="preserve"> haciéndose constar la documentación presentada y en su caso se realizará cotejo de la documentación original que no forme parte de la proposición, sin que ello implique la evaluación de su contenido</w:t>
      </w:r>
      <w:r w:rsidRPr="00F60545">
        <w:rPr>
          <w:rFonts w:ascii="Arial" w:hAnsi="Arial" w:cs="Arial"/>
          <w:sz w:val="20"/>
          <w:szCs w:val="20"/>
        </w:rPr>
        <w:t>.</w:t>
      </w:r>
    </w:p>
    <w:p w:rsidR="00CA1270" w:rsidRPr="00F60545" w:rsidRDefault="00CA1270" w:rsidP="00130A61">
      <w:pPr>
        <w:spacing w:after="0"/>
        <w:ind w:right="-4"/>
        <w:rPr>
          <w:rFonts w:ascii="Arial" w:hAnsi="Arial" w:cs="Arial"/>
          <w:b/>
          <w:sz w:val="20"/>
          <w:szCs w:val="20"/>
        </w:rPr>
      </w:pPr>
    </w:p>
    <w:p w:rsidR="00CA1270" w:rsidRPr="00F60545" w:rsidRDefault="00CA1270" w:rsidP="00130A61">
      <w:pPr>
        <w:tabs>
          <w:tab w:val="num" w:pos="0"/>
        </w:tabs>
        <w:spacing w:after="0"/>
        <w:ind w:right="-4"/>
        <w:rPr>
          <w:rFonts w:ascii="Arial" w:hAnsi="Arial" w:cs="Arial"/>
          <w:sz w:val="20"/>
          <w:szCs w:val="20"/>
        </w:rPr>
      </w:pPr>
      <w:r w:rsidRPr="00681321">
        <w:rPr>
          <w:rFonts w:ascii="Arial" w:hAnsi="Arial" w:cs="Arial"/>
          <w:sz w:val="20"/>
          <w:szCs w:val="20"/>
        </w:rPr>
        <w:t xml:space="preserve">En este acto de presentación y apertura de </w:t>
      </w:r>
      <w:r>
        <w:rPr>
          <w:rFonts w:ascii="Arial" w:hAnsi="Arial" w:cs="Arial"/>
          <w:sz w:val="20"/>
          <w:szCs w:val="20"/>
        </w:rPr>
        <w:t>proposiciones</w:t>
      </w:r>
      <w:r w:rsidRPr="00681321">
        <w:rPr>
          <w:rFonts w:ascii="Arial" w:hAnsi="Arial" w:cs="Arial"/>
          <w:sz w:val="20"/>
          <w:szCs w:val="20"/>
        </w:rPr>
        <w:t xml:space="preserve"> se procederá a abrir, de manera simultánea, los sobres correspondientes a las </w:t>
      </w:r>
      <w:r w:rsidRPr="005D0651">
        <w:rPr>
          <w:rFonts w:ascii="Arial" w:hAnsi="Arial" w:cs="Arial"/>
          <w:sz w:val="20"/>
          <w:szCs w:val="20"/>
        </w:rPr>
        <w:t>proposiciones</w:t>
      </w:r>
      <w:r w:rsidRPr="00681321">
        <w:rPr>
          <w:rFonts w:ascii="Arial" w:hAnsi="Arial" w:cs="Arial"/>
          <w:sz w:val="20"/>
          <w:szCs w:val="20"/>
        </w:rPr>
        <w:t xml:space="preserve"> recibidas en archivo electrónico por medios remotos de comuni</w:t>
      </w:r>
      <w:r>
        <w:rPr>
          <w:rFonts w:ascii="Arial" w:hAnsi="Arial" w:cs="Arial"/>
          <w:sz w:val="20"/>
          <w:szCs w:val="20"/>
        </w:rPr>
        <w:t>cación electrónica,</w:t>
      </w:r>
      <w:r w:rsidRPr="00681321">
        <w:rPr>
          <w:rFonts w:ascii="Arial" w:hAnsi="Arial" w:cs="Arial"/>
          <w:sz w:val="20"/>
          <w:szCs w:val="20"/>
        </w:rPr>
        <w:t xml:space="preserve"> se imprimirán y los sobres que contengan las </w:t>
      </w:r>
      <w:r w:rsidRPr="005D0651">
        <w:rPr>
          <w:rFonts w:ascii="Arial" w:hAnsi="Arial" w:cs="Arial"/>
          <w:sz w:val="20"/>
          <w:szCs w:val="20"/>
        </w:rPr>
        <w:t>proposiciones</w:t>
      </w:r>
      <w:r w:rsidRPr="00681321">
        <w:rPr>
          <w:rFonts w:ascii="Arial" w:hAnsi="Arial" w:cs="Arial"/>
          <w:sz w:val="20"/>
          <w:szCs w:val="20"/>
        </w:rPr>
        <w:t xml:space="preserve"> de los </w:t>
      </w:r>
      <w:r w:rsidRPr="00681321">
        <w:rPr>
          <w:rFonts w:ascii="Arial" w:hAnsi="Arial" w:cs="Arial"/>
          <w:b/>
          <w:bCs/>
          <w:sz w:val="20"/>
          <w:szCs w:val="20"/>
        </w:rPr>
        <w:t>“LICITANTES”</w:t>
      </w:r>
      <w:r w:rsidRPr="00681321">
        <w:rPr>
          <w:rFonts w:ascii="Arial" w:hAnsi="Arial" w:cs="Arial"/>
          <w:sz w:val="20"/>
          <w:szCs w:val="20"/>
        </w:rPr>
        <w:t xml:space="preserve"> presenciales que consten impresas en papel, conforme al procedimiento establecido en el Artículos 47 sexto párrafo y 48 fracción III del </w:t>
      </w:r>
      <w:r w:rsidRPr="00681321">
        <w:rPr>
          <w:rFonts w:ascii="Arial" w:hAnsi="Arial" w:cs="Arial"/>
          <w:b/>
          <w:bCs/>
          <w:sz w:val="20"/>
          <w:szCs w:val="20"/>
        </w:rPr>
        <w:t>“REGLAMENTO”</w:t>
      </w:r>
      <w:r w:rsidRPr="00681321">
        <w:rPr>
          <w:rFonts w:ascii="Arial" w:hAnsi="Arial" w:cs="Arial"/>
          <w:sz w:val="20"/>
          <w:szCs w:val="20"/>
        </w:rPr>
        <w:t xml:space="preserve">, durante su recepción no se realizará ningún tipo de análisis, sólo se hará constar en el acta que al efecto se levante, para dejar constancia de este acto, de los documentos y de las condiciones en que se recibieron y en su caso se asentarán las omisiones documentales en que incurrieron los </w:t>
      </w:r>
      <w:r w:rsidRPr="00681321">
        <w:rPr>
          <w:rFonts w:ascii="Arial" w:hAnsi="Arial" w:cs="Arial"/>
          <w:b/>
          <w:bCs/>
          <w:sz w:val="20"/>
          <w:szCs w:val="20"/>
        </w:rPr>
        <w:t>“LICITANTES”</w:t>
      </w:r>
      <w:r w:rsidRPr="00681321">
        <w:rPr>
          <w:rFonts w:ascii="Arial" w:hAnsi="Arial" w:cs="Arial"/>
          <w:sz w:val="20"/>
          <w:szCs w:val="20"/>
        </w:rPr>
        <w:t>, respecto de los requisitos exigidos en esta convocatoria, sin que ello, implique la evaluación de los contenidos.</w:t>
      </w:r>
    </w:p>
    <w:p w:rsidR="00CA1270" w:rsidRPr="00F60545" w:rsidRDefault="00CA1270" w:rsidP="00130A61">
      <w:pPr>
        <w:tabs>
          <w:tab w:val="num" w:pos="0"/>
        </w:tabs>
        <w:spacing w:after="0"/>
        <w:ind w:right="-4"/>
        <w:rPr>
          <w:rFonts w:ascii="Arial" w:hAnsi="Arial" w:cs="Arial"/>
          <w:sz w:val="20"/>
          <w:szCs w:val="20"/>
        </w:rPr>
      </w:pPr>
    </w:p>
    <w:p w:rsidR="00CA1270" w:rsidRDefault="00CA1270" w:rsidP="00130A61">
      <w:pPr>
        <w:tabs>
          <w:tab w:val="num" w:pos="0"/>
        </w:tabs>
        <w:spacing w:after="0"/>
        <w:ind w:right="-4"/>
        <w:rPr>
          <w:rFonts w:ascii="Arial" w:hAnsi="Arial" w:cs="Arial"/>
          <w:sz w:val="20"/>
          <w:szCs w:val="20"/>
        </w:rPr>
      </w:pPr>
      <w:r w:rsidRPr="00F60545">
        <w:rPr>
          <w:rFonts w:ascii="Arial" w:hAnsi="Arial" w:cs="Arial"/>
          <w:sz w:val="20"/>
          <w:szCs w:val="20"/>
        </w:rPr>
        <w:t>Se entregará a l</w:t>
      </w:r>
      <w:r>
        <w:rPr>
          <w:rFonts w:ascii="Arial" w:hAnsi="Arial" w:cs="Arial"/>
          <w:sz w:val="20"/>
          <w:szCs w:val="20"/>
        </w:rPr>
        <w:t>o</w:t>
      </w:r>
      <w:r w:rsidRPr="00F60545">
        <w:rPr>
          <w:rFonts w:ascii="Arial" w:hAnsi="Arial" w:cs="Arial"/>
          <w:sz w:val="20"/>
          <w:szCs w:val="20"/>
        </w:rPr>
        <w:t xml:space="preserve">s </w:t>
      </w:r>
      <w:r w:rsidRPr="00F60545">
        <w:rPr>
          <w:rFonts w:ascii="Arial" w:hAnsi="Arial" w:cs="Arial"/>
          <w:b/>
          <w:sz w:val="20"/>
          <w:szCs w:val="20"/>
        </w:rPr>
        <w:t>“LICITANTES”</w:t>
      </w:r>
      <w:r w:rsidRPr="00F60545">
        <w:rPr>
          <w:rFonts w:ascii="Arial" w:hAnsi="Arial" w:cs="Arial"/>
          <w:sz w:val="20"/>
          <w:szCs w:val="20"/>
        </w:rPr>
        <w:t xml:space="preserve"> presenciales el acuse de recibo de los documentos entregados y en su caso con las observaciones respectivas, sin que ello implique una constancia de cumplimiento ni la evaluación de sus contenidos, el cual, se integrará al acta.</w:t>
      </w:r>
    </w:p>
    <w:p w:rsidR="008D6F78" w:rsidRPr="00F60545" w:rsidRDefault="008D6F78" w:rsidP="00130A61">
      <w:pPr>
        <w:tabs>
          <w:tab w:val="num" w:pos="0"/>
        </w:tabs>
        <w:spacing w:after="0"/>
        <w:ind w:right="-4"/>
        <w:rPr>
          <w:rFonts w:ascii="Arial" w:hAnsi="Arial" w:cs="Arial"/>
          <w:sz w:val="20"/>
          <w:szCs w:val="20"/>
        </w:rPr>
      </w:pPr>
    </w:p>
    <w:p w:rsidR="00CA1270" w:rsidRPr="00F60545" w:rsidRDefault="00CA1270" w:rsidP="00130A61">
      <w:pPr>
        <w:pStyle w:val="Sangra2detindependiente"/>
        <w:ind w:left="0" w:right="-4"/>
        <w:rPr>
          <w:rFonts w:cs="Arial"/>
          <w:sz w:val="20"/>
        </w:rPr>
      </w:pPr>
      <w:r w:rsidRPr="00F60545">
        <w:rPr>
          <w:rFonts w:cs="Arial"/>
          <w:sz w:val="20"/>
        </w:rPr>
        <w:t xml:space="preserve">En caso fortuito o de fuerza mayor, que no permitiera efectuar el acto o que tuviera que suspenderse, éste se celebrará o reanudará en la fecha y hora que indique la </w:t>
      </w:r>
      <w:r w:rsidRPr="00F60545">
        <w:rPr>
          <w:rFonts w:cs="Arial"/>
          <w:b/>
          <w:sz w:val="20"/>
        </w:rPr>
        <w:t>“CONVOCANTE”</w:t>
      </w:r>
      <w:r w:rsidRPr="00F60545">
        <w:rPr>
          <w:rFonts w:cs="Arial"/>
          <w:sz w:val="20"/>
        </w:rPr>
        <w:t>.</w:t>
      </w:r>
    </w:p>
    <w:p w:rsidR="00CA1270" w:rsidRPr="00F60545" w:rsidRDefault="00CA1270" w:rsidP="00130A61">
      <w:pPr>
        <w:spacing w:after="0"/>
        <w:ind w:right="-4"/>
        <w:rPr>
          <w:rFonts w:ascii="Arial" w:hAnsi="Arial" w:cs="Arial"/>
          <w:sz w:val="20"/>
          <w:szCs w:val="20"/>
          <w:lang w:val="es-ES_tradnl"/>
        </w:rPr>
      </w:pPr>
    </w:p>
    <w:p w:rsidR="00CA1270" w:rsidRPr="00F60545" w:rsidRDefault="00CA1270" w:rsidP="00130A61">
      <w:pPr>
        <w:spacing w:after="0"/>
        <w:ind w:right="-4"/>
        <w:rPr>
          <w:rFonts w:ascii="Arial" w:hAnsi="Arial" w:cs="Arial"/>
          <w:sz w:val="20"/>
          <w:szCs w:val="20"/>
        </w:rPr>
      </w:pPr>
      <w:r w:rsidRPr="00D86AE7">
        <w:rPr>
          <w:rFonts w:ascii="Arial" w:hAnsi="Arial" w:cs="Arial"/>
          <w:sz w:val="20"/>
          <w:szCs w:val="20"/>
        </w:rPr>
        <w:t>En el acta que servirá de constancia de la celebración del acto d</w:t>
      </w:r>
      <w:r>
        <w:rPr>
          <w:rFonts w:ascii="Arial" w:hAnsi="Arial" w:cs="Arial"/>
          <w:sz w:val="20"/>
          <w:szCs w:val="20"/>
        </w:rPr>
        <w:t>e presentación y apertura de</w:t>
      </w:r>
      <w:r w:rsidRPr="00D86AE7">
        <w:rPr>
          <w:rFonts w:ascii="Arial" w:hAnsi="Arial" w:cs="Arial"/>
          <w:sz w:val="20"/>
          <w:szCs w:val="20"/>
        </w:rPr>
        <w:t xml:space="preserve"> proposiciones, se harán constar las </w:t>
      </w:r>
      <w:r w:rsidRPr="005D0651">
        <w:rPr>
          <w:rFonts w:ascii="Arial" w:hAnsi="Arial" w:cs="Arial"/>
          <w:sz w:val="20"/>
          <w:szCs w:val="20"/>
        </w:rPr>
        <w:t>proposiciones</w:t>
      </w:r>
      <w:r w:rsidRPr="00D86AE7">
        <w:rPr>
          <w:rFonts w:ascii="Arial" w:hAnsi="Arial" w:cs="Arial"/>
          <w:sz w:val="20"/>
          <w:szCs w:val="20"/>
        </w:rPr>
        <w:t xml:space="preserve"> aceptadas para su posterior evaluación y el importe de cada una de ellas.</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Las proposiciones serán rubricadas en todas sus hojas conjuntamente por</w:t>
      </w:r>
      <w:r w:rsidRPr="00F60545">
        <w:rPr>
          <w:rFonts w:ascii="Arial" w:hAnsi="Arial" w:cs="Arial"/>
          <w:bCs/>
          <w:sz w:val="20"/>
          <w:szCs w:val="20"/>
        </w:rPr>
        <w:t xml:space="preserve"> uno de los </w:t>
      </w:r>
      <w:r w:rsidRPr="00F60545">
        <w:rPr>
          <w:rFonts w:ascii="Arial" w:hAnsi="Arial" w:cs="Arial"/>
          <w:b/>
          <w:bCs/>
          <w:sz w:val="20"/>
          <w:szCs w:val="20"/>
        </w:rPr>
        <w:t>“LICITANTES”</w:t>
      </w:r>
      <w:r w:rsidRPr="00F60545">
        <w:rPr>
          <w:rFonts w:ascii="Arial" w:hAnsi="Arial" w:cs="Arial"/>
          <w:bCs/>
          <w:sz w:val="20"/>
          <w:szCs w:val="20"/>
        </w:rPr>
        <w:t>, elegido entre ellos y</w:t>
      </w:r>
      <w:r w:rsidRPr="00F60545">
        <w:rPr>
          <w:rFonts w:ascii="Arial" w:hAnsi="Arial" w:cs="Arial"/>
          <w:sz w:val="20"/>
          <w:szCs w:val="20"/>
        </w:rPr>
        <w:t xml:space="preserve"> el servidor público que la dependencia designe, para efectos constará documentalmente en el acta y se les entregará copia de la misma al término del acto.</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La falta de firma de algún </w:t>
      </w:r>
      <w:r w:rsidRPr="00F60545">
        <w:rPr>
          <w:rFonts w:ascii="Arial" w:hAnsi="Arial" w:cs="Arial"/>
          <w:b/>
          <w:sz w:val="20"/>
          <w:szCs w:val="20"/>
        </w:rPr>
        <w:t>“LICITANTE”</w:t>
      </w:r>
      <w:r w:rsidRPr="00F60545">
        <w:rPr>
          <w:rFonts w:ascii="Arial" w:hAnsi="Arial" w:cs="Arial"/>
          <w:sz w:val="20"/>
          <w:szCs w:val="20"/>
        </w:rPr>
        <w:t xml:space="preserve"> en el acta no invalidará su contenido y efectos, poniéndose a partir de esa fecha a su disposición hasta por cinco días hábiles, para efectos de notificación, </w:t>
      </w:r>
      <w:r>
        <w:rPr>
          <w:rFonts w:ascii="Arial" w:hAnsi="Arial" w:cs="Arial"/>
          <w:sz w:val="20"/>
          <w:szCs w:val="20"/>
        </w:rPr>
        <w:t>en el domicilio de la convocante, además se difundirá a través del sistema CompraNet.</w:t>
      </w:r>
    </w:p>
    <w:p w:rsidR="00CA1270" w:rsidRPr="00F60545" w:rsidRDefault="00CA1270" w:rsidP="00130A61">
      <w:pPr>
        <w:spacing w:after="0"/>
        <w:ind w:right="-4"/>
        <w:rPr>
          <w:rFonts w:ascii="Arial" w:hAnsi="Arial" w:cs="Arial"/>
          <w:sz w:val="20"/>
          <w:szCs w:val="20"/>
          <w:u w:val="single"/>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el acta a que se refiere el párrafo anterior, se señalará lugar, fecha y hora en que se dará a conocer el fallo del presente procedimiento.</w:t>
      </w:r>
    </w:p>
    <w:p w:rsidR="00CA1270" w:rsidRPr="00F60545" w:rsidRDefault="00CA1270" w:rsidP="00130A61">
      <w:pPr>
        <w:spacing w:after="0"/>
        <w:ind w:right="-4"/>
        <w:rPr>
          <w:rFonts w:ascii="Arial" w:hAnsi="Arial" w:cs="Arial"/>
          <w:sz w:val="20"/>
          <w:szCs w:val="20"/>
        </w:rPr>
      </w:pPr>
    </w:p>
    <w:p w:rsidR="00CA1270" w:rsidRPr="00F60545" w:rsidRDefault="00CA1270" w:rsidP="00130A61">
      <w:pPr>
        <w:tabs>
          <w:tab w:val="left" w:pos="0"/>
        </w:tabs>
        <w:spacing w:after="0"/>
        <w:ind w:right="-4"/>
        <w:rPr>
          <w:rFonts w:ascii="Arial" w:hAnsi="Arial" w:cs="Arial"/>
          <w:b/>
          <w:bCs/>
          <w:sz w:val="20"/>
          <w:szCs w:val="20"/>
        </w:rPr>
      </w:pPr>
      <w:r w:rsidRPr="00F60545">
        <w:rPr>
          <w:rFonts w:ascii="Arial" w:hAnsi="Arial" w:cs="Arial"/>
          <w:sz w:val="20"/>
          <w:szCs w:val="20"/>
        </w:rPr>
        <w:lastRenderedPageBreak/>
        <w:t xml:space="preserve">El análisis detallado cuantitativo y cualitativo se efectuará conforme a lo establecido en el numeral </w:t>
      </w:r>
      <w:r w:rsidRPr="00F60545">
        <w:rPr>
          <w:rFonts w:ascii="Arial" w:hAnsi="Arial" w:cs="Arial"/>
          <w:b/>
          <w:sz w:val="20"/>
          <w:szCs w:val="20"/>
        </w:rPr>
        <w:t>“5 Criterios de Evaluación de las Proposiciones”</w:t>
      </w:r>
      <w:r w:rsidRPr="00F60545">
        <w:rPr>
          <w:rFonts w:ascii="Arial" w:hAnsi="Arial" w:cs="Arial"/>
          <w:sz w:val="20"/>
          <w:szCs w:val="20"/>
        </w:rPr>
        <w:t xml:space="preserve"> de esta convocatoria y de conformidad a lo establecido en el Artículo 36 de </w:t>
      </w:r>
      <w:r w:rsidRPr="00F60545">
        <w:rPr>
          <w:rFonts w:ascii="Arial" w:hAnsi="Arial" w:cs="Arial"/>
          <w:b/>
          <w:sz w:val="20"/>
          <w:szCs w:val="20"/>
        </w:rPr>
        <w:t>“LA LEY”</w:t>
      </w:r>
      <w:r>
        <w:rPr>
          <w:rFonts w:ascii="Arial" w:hAnsi="Arial" w:cs="Arial"/>
          <w:sz w:val="20"/>
          <w:szCs w:val="20"/>
        </w:rPr>
        <w:t xml:space="preserve"> y 51</w:t>
      </w:r>
      <w:r w:rsidRPr="00F60545">
        <w:rPr>
          <w:rFonts w:ascii="Arial" w:hAnsi="Arial" w:cs="Arial"/>
          <w:sz w:val="20"/>
          <w:szCs w:val="20"/>
        </w:rPr>
        <w:t xml:space="preserve"> del </w:t>
      </w:r>
      <w:r w:rsidRPr="00F60545">
        <w:rPr>
          <w:rFonts w:ascii="Arial" w:hAnsi="Arial" w:cs="Arial"/>
          <w:b/>
          <w:bCs/>
          <w:sz w:val="20"/>
          <w:szCs w:val="20"/>
        </w:rPr>
        <w:t>“REGLAMENTO”</w:t>
      </w:r>
      <w:r w:rsidRPr="00F60545">
        <w:rPr>
          <w:rFonts w:ascii="Arial" w:hAnsi="Arial" w:cs="Arial"/>
          <w:sz w:val="20"/>
          <w:szCs w:val="20"/>
        </w:rPr>
        <w:t>.</w:t>
      </w:r>
      <w:r w:rsidRPr="00F60545">
        <w:rPr>
          <w:rFonts w:ascii="Arial" w:hAnsi="Arial" w:cs="Arial"/>
          <w:b/>
          <w:bCs/>
          <w:sz w:val="20"/>
          <w:szCs w:val="20"/>
        </w:rPr>
        <w:t xml:space="preserve"> </w:t>
      </w:r>
    </w:p>
    <w:p w:rsidR="00F27F8A" w:rsidRDefault="00F27F8A" w:rsidP="00130A61">
      <w:pPr>
        <w:spacing w:after="0"/>
        <w:ind w:right="-4"/>
        <w:rPr>
          <w:rFonts w:ascii="Arial" w:hAnsi="Arial" w:cs="Arial"/>
          <w:bCs/>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bCs/>
          <w:sz w:val="20"/>
          <w:szCs w:val="20"/>
        </w:rPr>
        <w:t>Una vez recibidas las proposiciones</w:t>
      </w:r>
      <w:r w:rsidRPr="00F60545">
        <w:rPr>
          <w:rFonts w:ascii="Arial" w:hAnsi="Arial" w:cs="Arial"/>
          <w:b/>
          <w:bCs/>
          <w:sz w:val="20"/>
          <w:szCs w:val="20"/>
        </w:rPr>
        <w:t xml:space="preserve"> “EL SPF”, </w:t>
      </w:r>
      <w:r w:rsidRPr="00F60545">
        <w:rPr>
          <w:rFonts w:ascii="Arial" w:hAnsi="Arial" w:cs="Arial"/>
          <w:sz w:val="20"/>
          <w:szCs w:val="20"/>
        </w:rPr>
        <w:t xml:space="preserve">a través del área </w:t>
      </w:r>
      <w:r>
        <w:rPr>
          <w:rFonts w:ascii="Arial" w:hAnsi="Arial" w:cs="Arial"/>
          <w:sz w:val="20"/>
          <w:szCs w:val="20"/>
        </w:rPr>
        <w:t>requirente</w:t>
      </w:r>
      <w:r w:rsidRPr="00F60545">
        <w:rPr>
          <w:rFonts w:ascii="Arial" w:hAnsi="Arial" w:cs="Arial"/>
          <w:sz w:val="20"/>
          <w:szCs w:val="20"/>
        </w:rPr>
        <w:t xml:space="preserve"> </w:t>
      </w:r>
      <w:r>
        <w:rPr>
          <w:rFonts w:ascii="Arial" w:hAnsi="Arial" w:cs="Arial"/>
          <w:sz w:val="20"/>
          <w:szCs w:val="20"/>
        </w:rPr>
        <w:t xml:space="preserve">y técnica </w:t>
      </w:r>
      <w:r w:rsidRPr="00F60545">
        <w:rPr>
          <w:rFonts w:ascii="Arial" w:hAnsi="Arial" w:cs="Arial"/>
          <w:sz w:val="20"/>
          <w:szCs w:val="20"/>
        </w:rPr>
        <w:t xml:space="preserve">realizará </w:t>
      </w:r>
      <w:r>
        <w:rPr>
          <w:rFonts w:ascii="Arial" w:hAnsi="Arial" w:cs="Arial"/>
          <w:sz w:val="20"/>
          <w:szCs w:val="20"/>
        </w:rPr>
        <w:t>la evaluación técnica</w:t>
      </w:r>
      <w:r w:rsidRPr="00F60545">
        <w:rPr>
          <w:rFonts w:ascii="Arial" w:hAnsi="Arial" w:cs="Arial"/>
          <w:sz w:val="20"/>
          <w:szCs w:val="20"/>
        </w:rPr>
        <w:t xml:space="preserve"> de todos los requisitos solicitados en esta convocatoria, que en todos los casos son de cumplimiento obligatorio, señalando las propuestas que no los cumplieron indicándolo en la evaluación que realicen, de lo cual se dejará constancia, así como, del criterio con el que se evaluaron las propuestas y la relación que guarda con los requisitos técnicos, especificaciones u otros aspectos señalados en esta convocatoria, en el que además indicarán si la propuesta económica es congruente con lo que establecieron en la propuesta técnica.</w:t>
      </w:r>
    </w:p>
    <w:p w:rsidR="00CA1270" w:rsidRPr="00F60545" w:rsidRDefault="00CA1270" w:rsidP="00130A61">
      <w:pPr>
        <w:spacing w:after="0"/>
        <w:ind w:right="-4"/>
        <w:rPr>
          <w:rFonts w:ascii="Arial" w:hAnsi="Arial" w:cs="Arial"/>
          <w:sz w:val="20"/>
          <w:szCs w:val="20"/>
        </w:rPr>
      </w:pPr>
    </w:p>
    <w:p w:rsidR="00EA164C" w:rsidRPr="00F60545" w:rsidRDefault="00EA164C" w:rsidP="00130A61">
      <w:pPr>
        <w:spacing w:after="0"/>
        <w:ind w:right="-4"/>
        <w:rPr>
          <w:rFonts w:ascii="Arial" w:hAnsi="Arial" w:cs="Arial"/>
          <w:sz w:val="20"/>
          <w:szCs w:val="20"/>
        </w:rPr>
      </w:pPr>
      <w:r>
        <w:rPr>
          <w:rFonts w:ascii="Arial" w:hAnsi="Arial" w:cs="Arial"/>
          <w:sz w:val="20"/>
          <w:szCs w:val="20"/>
        </w:rPr>
        <w:t>El área convocante</w:t>
      </w:r>
      <w:r w:rsidRPr="00F60545">
        <w:rPr>
          <w:rFonts w:ascii="Arial" w:hAnsi="Arial" w:cs="Arial"/>
          <w:sz w:val="20"/>
          <w:szCs w:val="20"/>
        </w:rPr>
        <w:t xml:space="preserve"> realizará </w:t>
      </w:r>
      <w:r>
        <w:rPr>
          <w:rFonts w:ascii="Arial" w:hAnsi="Arial" w:cs="Arial"/>
          <w:sz w:val="20"/>
          <w:szCs w:val="20"/>
        </w:rPr>
        <w:t xml:space="preserve">la verificación cuantitativa y </w:t>
      </w:r>
      <w:r w:rsidRPr="00F60545">
        <w:rPr>
          <w:rFonts w:ascii="Arial" w:hAnsi="Arial" w:cs="Arial"/>
          <w:sz w:val="20"/>
          <w:szCs w:val="20"/>
        </w:rPr>
        <w:t>cualitativa del cumplimiento de todos los requisitos legales, administrativos y financieros, que en todos los casos son de cumplimiento obligatorio, señalando las propuestas que no los cumplieron indicándolo en la evaluación que realicen, de lo cual se dejará constancia, así como, del criterio con el que se evaluaron las propuestas y la relación que guarda con los requisitos señalados en esta convocatoria y determinarán la solvencia de las proposiciones, en los aspectos antes señalados.</w:t>
      </w:r>
    </w:p>
    <w:p w:rsidR="00CA1270" w:rsidRPr="00F60545" w:rsidRDefault="00CA1270" w:rsidP="00130A61">
      <w:pPr>
        <w:spacing w:after="0"/>
        <w:ind w:right="-4"/>
        <w:rPr>
          <w:rFonts w:ascii="Arial" w:hAnsi="Arial" w:cs="Arial"/>
          <w:sz w:val="20"/>
          <w:szCs w:val="20"/>
        </w:rPr>
      </w:pPr>
    </w:p>
    <w:p w:rsidR="00CA1270" w:rsidRDefault="00EA164C" w:rsidP="00130A61">
      <w:pPr>
        <w:spacing w:after="0"/>
        <w:ind w:right="-4"/>
        <w:rPr>
          <w:rFonts w:ascii="Arial" w:hAnsi="Arial" w:cs="Arial"/>
          <w:sz w:val="20"/>
          <w:szCs w:val="20"/>
        </w:rPr>
      </w:pPr>
      <w:r>
        <w:rPr>
          <w:rFonts w:ascii="Arial" w:hAnsi="Arial" w:cs="Arial"/>
          <w:sz w:val="20"/>
          <w:szCs w:val="20"/>
        </w:rPr>
        <w:t>El área convocante</w:t>
      </w:r>
      <w:r w:rsidRPr="00F60545">
        <w:rPr>
          <w:rFonts w:ascii="Arial" w:hAnsi="Arial" w:cs="Arial"/>
          <w:sz w:val="20"/>
          <w:szCs w:val="20"/>
        </w:rPr>
        <w:t xml:space="preserve"> </w:t>
      </w:r>
      <w:r w:rsidR="00CA1270" w:rsidRPr="00F60545">
        <w:rPr>
          <w:rFonts w:ascii="Arial" w:hAnsi="Arial" w:cs="Arial"/>
          <w:sz w:val="20"/>
          <w:szCs w:val="20"/>
        </w:rPr>
        <w:t>también realizará la evaluación de la solvencia de las propuestas económicas, respecto de los precios ofrecidos y en relación al presupuesto reservado para esta contratación lo cual constará en el fallo que se emita.</w:t>
      </w:r>
    </w:p>
    <w:p w:rsidR="00CA1270" w:rsidRPr="00F60545" w:rsidRDefault="00CA1270" w:rsidP="00130A61">
      <w:pPr>
        <w:spacing w:after="0"/>
        <w:ind w:right="-4"/>
        <w:rPr>
          <w:rFonts w:ascii="Arial" w:hAnsi="Arial" w:cs="Arial"/>
          <w:sz w:val="20"/>
          <w:szCs w:val="20"/>
        </w:rPr>
      </w:pPr>
    </w:p>
    <w:p w:rsidR="00CA1270" w:rsidRDefault="00CA1270" w:rsidP="00130A61">
      <w:pPr>
        <w:tabs>
          <w:tab w:val="left" w:pos="0"/>
        </w:tabs>
        <w:spacing w:after="0"/>
        <w:ind w:right="-4"/>
        <w:rPr>
          <w:rFonts w:ascii="Arial" w:hAnsi="Arial" w:cs="Arial"/>
          <w:b/>
          <w:bCs/>
          <w:sz w:val="20"/>
          <w:szCs w:val="20"/>
        </w:rPr>
      </w:pPr>
      <w:r w:rsidRPr="00F60545">
        <w:rPr>
          <w:rFonts w:ascii="Arial" w:hAnsi="Arial" w:cs="Arial"/>
          <w:sz w:val="20"/>
          <w:szCs w:val="20"/>
        </w:rPr>
        <w:t xml:space="preserve">En esta etapa, la </w:t>
      </w:r>
      <w:r w:rsidRPr="00F60545">
        <w:rPr>
          <w:rFonts w:ascii="Arial" w:hAnsi="Arial" w:cs="Arial"/>
          <w:b/>
          <w:sz w:val="20"/>
          <w:szCs w:val="20"/>
        </w:rPr>
        <w:t>“</w:t>
      </w:r>
      <w:r w:rsidRPr="00F60545">
        <w:rPr>
          <w:rFonts w:ascii="Arial" w:hAnsi="Arial" w:cs="Arial"/>
          <w:b/>
          <w:bCs/>
          <w:sz w:val="20"/>
          <w:szCs w:val="20"/>
        </w:rPr>
        <w:t>CONVOCANTE”</w:t>
      </w:r>
      <w:r w:rsidRPr="00F60545">
        <w:rPr>
          <w:rFonts w:ascii="Arial" w:hAnsi="Arial" w:cs="Arial"/>
          <w:sz w:val="20"/>
          <w:szCs w:val="20"/>
        </w:rPr>
        <w:t xml:space="preserve"> podrá diferir la fecha de celebración del Fallo, lo cual quedará asentado en el acta correspondiente de conformidad con lo dispuesto en el Artículo 35 fracción III de “</w:t>
      </w:r>
      <w:r w:rsidRPr="00F60545">
        <w:rPr>
          <w:rFonts w:ascii="Arial" w:hAnsi="Arial" w:cs="Arial"/>
          <w:b/>
          <w:sz w:val="20"/>
          <w:szCs w:val="20"/>
        </w:rPr>
        <w:t xml:space="preserve">LA </w:t>
      </w:r>
      <w:r w:rsidRPr="00F60545">
        <w:rPr>
          <w:rFonts w:ascii="Arial" w:hAnsi="Arial" w:cs="Arial"/>
          <w:b/>
          <w:bCs/>
          <w:sz w:val="20"/>
          <w:szCs w:val="20"/>
        </w:rPr>
        <w:t>LEY”.</w:t>
      </w:r>
    </w:p>
    <w:p w:rsidR="00CA1270" w:rsidRPr="00F60545" w:rsidRDefault="00CA1270" w:rsidP="00130A61">
      <w:pPr>
        <w:tabs>
          <w:tab w:val="left" w:pos="0"/>
        </w:tabs>
        <w:spacing w:after="0"/>
        <w:ind w:right="-4"/>
        <w:rPr>
          <w:rFonts w:ascii="Arial" w:hAnsi="Arial" w:cs="Arial"/>
          <w:caps/>
          <w:sz w:val="20"/>
          <w:szCs w:val="20"/>
        </w:rPr>
      </w:pPr>
    </w:p>
    <w:p w:rsidR="00CA1270" w:rsidRPr="003026FD" w:rsidRDefault="00CA1270" w:rsidP="00130A61">
      <w:pPr>
        <w:pStyle w:val="Ttulo2"/>
        <w:spacing w:before="0"/>
        <w:ind w:right="-4"/>
        <w:rPr>
          <w:rFonts w:ascii="Arial" w:hAnsi="Arial" w:cs="Arial"/>
          <w:color w:val="auto"/>
          <w:sz w:val="20"/>
          <w:szCs w:val="20"/>
        </w:rPr>
      </w:pPr>
      <w:bookmarkStart w:id="36" w:name="_Toc462748004"/>
      <w:r w:rsidRPr="003026FD">
        <w:rPr>
          <w:rFonts w:ascii="Arial" w:hAnsi="Arial" w:cs="Arial"/>
          <w:color w:val="auto"/>
          <w:sz w:val="20"/>
          <w:szCs w:val="20"/>
        </w:rPr>
        <w:t>3.3.</w:t>
      </w:r>
      <w:r>
        <w:rPr>
          <w:rFonts w:ascii="Arial" w:hAnsi="Arial" w:cs="Arial"/>
          <w:color w:val="auto"/>
          <w:sz w:val="20"/>
          <w:szCs w:val="20"/>
        </w:rPr>
        <w:t>3.-</w:t>
      </w:r>
      <w:r w:rsidRPr="003026FD">
        <w:rPr>
          <w:rFonts w:ascii="Arial" w:hAnsi="Arial" w:cs="Arial"/>
          <w:color w:val="auto"/>
          <w:sz w:val="20"/>
          <w:szCs w:val="20"/>
        </w:rPr>
        <w:t xml:space="preserve"> RECEPCIÓN DE PROPOSICIONES ENVIADAS A TRAVÉS DE SERVICIO POSTAL O MENSAJERÍA.</w:t>
      </w:r>
      <w:bookmarkEnd w:id="36"/>
    </w:p>
    <w:p w:rsidR="00CA1270" w:rsidRPr="00F60545" w:rsidRDefault="00CA1270" w:rsidP="00130A61">
      <w:pPr>
        <w:tabs>
          <w:tab w:val="left" w:pos="7655"/>
        </w:tabs>
        <w:spacing w:after="0"/>
        <w:ind w:right="-4"/>
        <w:rPr>
          <w:rFonts w:ascii="Arial" w:hAnsi="Arial" w:cs="Arial"/>
          <w:sz w:val="20"/>
          <w:szCs w:val="20"/>
        </w:rPr>
      </w:pPr>
      <w:r w:rsidRPr="00F60545">
        <w:rPr>
          <w:rFonts w:ascii="Arial" w:hAnsi="Arial" w:cs="Arial"/>
          <w:sz w:val="20"/>
          <w:szCs w:val="20"/>
        </w:rPr>
        <w:t>Se precisa que no se recibirán proposiciones enviadas a través de servicio postal o de mensajería.</w:t>
      </w:r>
    </w:p>
    <w:p w:rsidR="00CA1270" w:rsidRPr="00F60545" w:rsidRDefault="00CA1270" w:rsidP="00130A61">
      <w:pPr>
        <w:tabs>
          <w:tab w:val="left" w:pos="7655"/>
        </w:tabs>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37" w:name="_Toc462748005"/>
      <w:r w:rsidRPr="005200B8">
        <w:rPr>
          <w:rFonts w:ascii="Arial" w:hAnsi="Arial" w:cs="Arial"/>
          <w:color w:val="auto"/>
          <w:sz w:val="20"/>
          <w:szCs w:val="20"/>
        </w:rPr>
        <w:t>3.3.4.- LAS PROPOSICIONES RECIBIDAS NO PODRÁN RETIRARSE O DEJARSE SIN EFECTO.</w:t>
      </w:r>
      <w:bookmarkEnd w:id="37"/>
    </w:p>
    <w:p w:rsidR="00CA1270" w:rsidRPr="00F60545" w:rsidRDefault="00CA1270" w:rsidP="00130A61">
      <w:pPr>
        <w:pStyle w:val="Prrafodelista1"/>
        <w:spacing w:after="0"/>
        <w:ind w:left="0" w:right="-4"/>
        <w:rPr>
          <w:rFonts w:ascii="Arial" w:hAnsi="Arial" w:cs="Arial"/>
          <w:b/>
          <w:sz w:val="20"/>
          <w:szCs w:val="20"/>
        </w:rPr>
      </w:pPr>
      <w:r w:rsidRPr="00F60545">
        <w:rPr>
          <w:rFonts w:ascii="Arial" w:hAnsi="Arial" w:cs="Arial"/>
          <w:sz w:val="20"/>
          <w:szCs w:val="20"/>
          <w:lang w:eastAsia="es-MX"/>
        </w:rPr>
        <w:t xml:space="preserve">De conformidad a los Artículos 26 de </w:t>
      </w:r>
      <w:r w:rsidRPr="00F60545">
        <w:rPr>
          <w:rFonts w:ascii="Arial" w:hAnsi="Arial" w:cs="Arial"/>
          <w:b/>
          <w:sz w:val="20"/>
          <w:szCs w:val="20"/>
          <w:lang w:eastAsia="es-MX"/>
        </w:rPr>
        <w:t>“LA LEY”</w:t>
      </w:r>
      <w:r w:rsidRPr="00F60545">
        <w:rPr>
          <w:rFonts w:ascii="Arial" w:hAnsi="Arial" w:cs="Arial"/>
          <w:sz w:val="20"/>
          <w:szCs w:val="20"/>
          <w:lang w:eastAsia="es-MX"/>
        </w:rPr>
        <w:t xml:space="preserve"> y 39 fracción III inciso d) del </w:t>
      </w:r>
      <w:r w:rsidRPr="00F60545">
        <w:rPr>
          <w:rFonts w:ascii="Arial" w:hAnsi="Arial" w:cs="Arial"/>
          <w:b/>
          <w:sz w:val="20"/>
          <w:szCs w:val="20"/>
          <w:lang w:eastAsia="es-MX"/>
        </w:rPr>
        <w:t>“REGLAMENTO”</w:t>
      </w:r>
      <w:r w:rsidRPr="00F60545">
        <w:rPr>
          <w:rFonts w:ascii="Arial" w:hAnsi="Arial" w:cs="Arial"/>
          <w:sz w:val="20"/>
          <w:szCs w:val="20"/>
          <w:lang w:eastAsia="es-MX"/>
        </w:rPr>
        <w:t>, u</w:t>
      </w:r>
      <w:r w:rsidRPr="00F60545">
        <w:rPr>
          <w:rFonts w:ascii="Arial" w:hAnsi="Arial" w:cs="Arial"/>
          <w:sz w:val="20"/>
          <w:szCs w:val="20"/>
        </w:rPr>
        <w:t xml:space="preserve">na vez recibidas las proposiciones en la fecha, hora y lugar establecidos, éstas no podrán retirarse o dejarse sin efecto, por lo que se consideran vigentes dentro del procedimiento de contratación hasta su conclusión de conformidad a los Artículos 26 de </w:t>
      </w:r>
      <w:r w:rsidRPr="00F60545">
        <w:rPr>
          <w:rFonts w:ascii="Arial" w:hAnsi="Arial" w:cs="Arial"/>
          <w:b/>
          <w:sz w:val="20"/>
          <w:szCs w:val="20"/>
        </w:rPr>
        <w:t xml:space="preserve">“LA LEY” </w:t>
      </w:r>
      <w:r w:rsidRPr="00F60545">
        <w:rPr>
          <w:rFonts w:ascii="Arial" w:hAnsi="Arial" w:cs="Arial"/>
          <w:sz w:val="20"/>
          <w:szCs w:val="20"/>
        </w:rPr>
        <w:t>y</w:t>
      </w:r>
      <w:r w:rsidRPr="00F60545">
        <w:rPr>
          <w:rFonts w:ascii="Arial" w:hAnsi="Arial" w:cs="Arial"/>
          <w:b/>
          <w:sz w:val="20"/>
          <w:szCs w:val="20"/>
        </w:rPr>
        <w:t xml:space="preserve"> </w:t>
      </w:r>
      <w:r w:rsidRPr="00F60545">
        <w:rPr>
          <w:rFonts w:ascii="Arial" w:hAnsi="Arial" w:cs="Arial"/>
          <w:sz w:val="20"/>
          <w:szCs w:val="20"/>
        </w:rPr>
        <w:t xml:space="preserve">39 fracción III inciso d) del </w:t>
      </w:r>
      <w:r w:rsidRPr="00F60545">
        <w:rPr>
          <w:rFonts w:ascii="Arial" w:hAnsi="Arial" w:cs="Arial"/>
          <w:b/>
          <w:sz w:val="20"/>
          <w:szCs w:val="20"/>
        </w:rPr>
        <w:t>“REGLAMENTO”.</w:t>
      </w:r>
    </w:p>
    <w:p w:rsidR="00CA1270" w:rsidRPr="00F60545" w:rsidRDefault="00CA1270" w:rsidP="00130A61">
      <w:pPr>
        <w:pStyle w:val="Texto"/>
        <w:spacing w:after="0" w:line="240" w:lineRule="auto"/>
        <w:ind w:right="-4" w:firstLine="0"/>
        <w:rPr>
          <w:b/>
          <w:sz w:val="20"/>
        </w:rPr>
      </w:pPr>
    </w:p>
    <w:p w:rsidR="00CA1270" w:rsidRPr="005200B8" w:rsidRDefault="00CA1270" w:rsidP="00130A61">
      <w:pPr>
        <w:pStyle w:val="Ttulo2"/>
        <w:spacing w:before="0"/>
        <w:ind w:right="-4"/>
        <w:rPr>
          <w:rFonts w:ascii="Arial" w:hAnsi="Arial" w:cs="Arial"/>
          <w:color w:val="auto"/>
          <w:sz w:val="20"/>
          <w:szCs w:val="20"/>
        </w:rPr>
      </w:pPr>
      <w:bookmarkStart w:id="38" w:name="_Toc462748006"/>
      <w:r w:rsidRPr="005200B8">
        <w:rPr>
          <w:rFonts w:ascii="Arial" w:hAnsi="Arial" w:cs="Arial"/>
          <w:color w:val="auto"/>
          <w:sz w:val="20"/>
          <w:szCs w:val="20"/>
        </w:rPr>
        <w:t>3.3.5.- SÓLO PODRÁN PRESENTAR UNA PROPOSICIÓN.</w:t>
      </w:r>
      <w:bookmarkEnd w:id="38"/>
    </w:p>
    <w:p w:rsidR="00CA1270" w:rsidRDefault="00CA1270" w:rsidP="00130A61">
      <w:pPr>
        <w:pStyle w:val="Prrafodelista1"/>
        <w:spacing w:after="0"/>
        <w:ind w:left="0" w:right="-4"/>
        <w:rPr>
          <w:rFonts w:ascii="Arial" w:hAnsi="Arial" w:cs="Arial"/>
          <w:bCs/>
          <w:color w:val="000000"/>
          <w:sz w:val="20"/>
          <w:szCs w:val="20"/>
        </w:rPr>
      </w:pPr>
      <w:r w:rsidRPr="00F60545">
        <w:rPr>
          <w:rFonts w:ascii="Arial" w:hAnsi="Arial" w:cs="Arial"/>
          <w:sz w:val="20"/>
          <w:szCs w:val="20"/>
        </w:rPr>
        <w:t xml:space="preserve">En términos de lo estipulado en los Artículos 26 de </w:t>
      </w:r>
      <w:r w:rsidRPr="00F60545">
        <w:rPr>
          <w:rFonts w:ascii="Arial" w:hAnsi="Arial" w:cs="Arial"/>
          <w:b/>
          <w:sz w:val="20"/>
          <w:szCs w:val="20"/>
        </w:rPr>
        <w:t xml:space="preserve">“LA LEY” </w:t>
      </w:r>
      <w:r w:rsidRPr="00F60545">
        <w:rPr>
          <w:rFonts w:ascii="Arial" w:hAnsi="Arial" w:cs="Arial"/>
          <w:sz w:val="20"/>
          <w:szCs w:val="20"/>
        </w:rPr>
        <w:t>y</w:t>
      </w:r>
      <w:r w:rsidRPr="00F60545">
        <w:rPr>
          <w:rFonts w:ascii="Arial" w:hAnsi="Arial" w:cs="Arial"/>
          <w:b/>
          <w:sz w:val="20"/>
          <w:szCs w:val="20"/>
        </w:rPr>
        <w:t xml:space="preserve"> </w:t>
      </w:r>
      <w:r w:rsidRPr="00F60545">
        <w:rPr>
          <w:rFonts w:ascii="Arial" w:hAnsi="Arial" w:cs="Arial"/>
          <w:sz w:val="20"/>
          <w:szCs w:val="20"/>
        </w:rPr>
        <w:t xml:space="preserve">39 fracción III inciso f) del </w:t>
      </w:r>
      <w:r w:rsidRPr="00F60545">
        <w:rPr>
          <w:rFonts w:ascii="Arial" w:hAnsi="Arial" w:cs="Arial"/>
          <w:b/>
          <w:sz w:val="20"/>
          <w:szCs w:val="20"/>
        </w:rPr>
        <w:t xml:space="preserve">“REGLAMENTO”, </w:t>
      </w: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sólo podrán presentar una proposición</w:t>
      </w:r>
      <w:r w:rsidRPr="00F60545">
        <w:rPr>
          <w:rFonts w:ascii="Arial" w:hAnsi="Arial" w:cs="Arial"/>
          <w:bCs/>
          <w:color w:val="000000"/>
          <w:sz w:val="20"/>
          <w:szCs w:val="20"/>
        </w:rPr>
        <w:t>.</w:t>
      </w:r>
    </w:p>
    <w:p w:rsidR="00CA1270" w:rsidRPr="00F60545" w:rsidRDefault="00CA1270" w:rsidP="00130A61">
      <w:pPr>
        <w:pStyle w:val="Prrafodelista1"/>
        <w:spacing w:after="0"/>
        <w:ind w:left="0" w:right="-4"/>
        <w:rPr>
          <w:rFonts w:ascii="Arial" w:hAnsi="Arial" w:cs="Arial"/>
          <w:bCs/>
          <w:color w:val="000000"/>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Durante la celebración de los actos derivados del presente procedimiento, una vez entregado el sobre con</w:t>
      </w:r>
      <w:r>
        <w:rPr>
          <w:rFonts w:ascii="Arial" w:hAnsi="Arial" w:cs="Arial"/>
          <w:sz w:val="20"/>
          <w:szCs w:val="20"/>
        </w:rPr>
        <w:t xml:space="preserve"> las propuestas técnica</w:t>
      </w:r>
      <w:r w:rsidRPr="00F60545">
        <w:rPr>
          <w:rFonts w:ascii="Arial" w:hAnsi="Arial" w:cs="Arial"/>
          <w:sz w:val="20"/>
          <w:szCs w:val="20"/>
        </w:rPr>
        <w:t xml:space="preserve"> y económica, no se permitirá la firma de ningún documento de la proposición.</w:t>
      </w:r>
    </w:p>
    <w:p w:rsidR="00CA1270" w:rsidRPr="00F60545" w:rsidRDefault="00CA1270"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39" w:name="_Toc462748007"/>
      <w:r w:rsidRPr="005200B8">
        <w:rPr>
          <w:rFonts w:ascii="Arial" w:hAnsi="Arial" w:cs="Arial"/>
          <w:color w:val="auto"/>
          <w:sz w:val="20"/>
          <w:szCs w:val="20"/>
        </w:rPr>
        <w:t>3.3.6.- PRESENTACIÓN DE LOS DOCUMENTOS DISTINTOS A LA PROPOSICIÓN, QUE A ELECCIÓN DEL “LICITANTE”, PODRÁ PRESENTAR DENTRO O FUERA DEL SOBRE QUE CONTENGA LA PROPOSICIÓN, MISMOS QUE FORMAN PARTE DE SU PROPOSICIÓN.</w:t>
      </w:r>
      <w:bookmarkEnd w:id="39"/>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elección del </w:t>
      </w:r>
      <w:r w:rsidRPr="00F60545">
        <w:rPr>
          <w:rFonts w:ascii="Arial" w:hAnsi="Arial" w:cs="Arial"/>
          <w:b/>
          <w:sz w:val="20"/>
          <w:szCs w:val="20"/>
        </w:rPr>
        <w:t>“LICITANTE”</w:t>
      </w:r>
      <w:r w:rsidRPr="00F60545">
        <w:rPr>
          <w:rFonts w:ascii="Arial" w:hAnsi="Arial" w:cs="Arial"/>
          <w:sz w:val="20"/>
          <w:szCs w:val="20"/>
        </w:rPr>
        <w:t xml:space="preserve"> realizará la entrega de los siguientes documentos</w:t>
      </w:r>
      <w:r>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lang w:val="es-ES"/>
        </w:rPr>
      </w:pPr>
    </w:p>
    <w:p w:rsidR="00CA1270" w:rsidRPr="00F60545" w:rsidRDefault="00CA1270" w:rsidP="00130A61">
      <w:pPr>
        <w:numPr>
          <w:ilvl w:val="0"/>
          <w:numId w:val="3"/>
        </w:numPr>
        <w:tabs>
          <w:tab w:val="clear" w:pos="720"/>
        </w:tabs>
        <w:spacing w:after="0"/>
        <w:ind w:left="567" w:right="-4" w:hanging="284"/>
        <w:rPr>
          <w:rFonts w:ascii="Arial" w:hAnsi="Arial" w:cs="Arial"/>
          <w:sz w:val="20"/>
          <w:szCs w:val="20"/>
        </w:rPr>
      </w:pPr>
      <w:r w:rsidRPr="00F60545">
        <w:rPr>
          <w:rFonts w:ascii="Arial" w:hAnsi="Arial" w:cs="Arial"/>
          <w:sz w:val="20"/>
          <w:szCs w:val="20"/>
        </w:rPr>
        <w:lastRenderedPageBreak/>
        <w:t>Original de la identificación con valor oficial vigente del representante legal y de la persona acreditada para entregar la proposición y realizar aclaraciones en el acto de presentación y apertura de proposiciones técnicas y económicas; y</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Los documentos originales antes citados, podrán presentarse dentro o fuera del sobre para su cotejo y la copia de esos documentos obligatoriamente deberá integrarse al sobre cerrado con la proposición. Los originales se devolverán al término del acto de presentación y apertura de las </w:t>
      </w:r>
      <w:r>
        <w:rPr>
          <w:rFonts w:ascii="Arial" w:hAnsi="Arial" w:cs="Arial"/>
          <w:sz w:val="20"/>
          <w:szCs w:val="20"/>
        </w:rPr>
        <w:t>proposiciones</w:t>
      </w:r>
      <w:r w:rsidRPr="00F60545">
        <w:rPr>
          <w:rFonts w:ascii="Arial" w:hAnsi="Arial" w:cs="Arial"/>
          <w:sz w:val="20"/>
          <w:szCs w:val="20"/>
        </w:rPr>
        <w:t>; en el entendido de que su presentación si es obligatoria.</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40" w:name="_Toc462748008"/>
      <w:r w:rsidRPr="005200B8">
        <w:rPr>
          <w:rFonts w:ascii="Arial" w:hAnsi="Arial" w:cs="Arial"/>
          <w:color w:val="auto"/>
          <w:sz w:val="20"/>
          <w:szCs w:val="20"/>
        </w:rPr>
        <w:t>3.3.7.- REGISTRO PREVIO DE PARTICIPANTES.</w:t>
      </w:r>
      <w:bookmarkEnd w:id="40"/>
    </w:p>
    <w:p w:rsidR="00CA1270" w:rsidRDefault="00CA1270" w:rsidP="00130A61">
      <w:pPr>
        <w:pStyle w:val="Texto"/>
        <w:spacing w:after="0" w:line="240" w:lineRule="auto"/>
        <w:ind w:right="-4" w:firstLine="0"/>
        <w:rPr>
          <w:color w:val="000000"/>
          <w:sz w:val="20"/>
        </w:rPr>
      </w:pPr>
      <w:r w:rsidRPr="00F60545">
        <w:rPr>
          <w:color w:val="000000"/>
          <w:sz w:val="20"/>
        </w:rPr>
        <w:t xml:space="preserve">Previo al acto de presentación y apertura de proposiciones, la </w:t>
      </w:r>
      <w:r w:rsidRPr="00F60545">
        <w:rPr>
          <w:b/>
          <w:color w:val="000000"/>
          <w:sz w:val="20"/>
        </w:rPr>
        <w:t>“CONVOCANTE”</w:t>
      </w:r>
      <w:r w:rsidRPr="00F60545">
        <w:rPr>
          <w:color w:val="000000"/>
          <w:sz w:val="20"/>
        </w:rPr>
        <w:t xml:space="preserve"> no efectuará el registro de participantes, ni realizar revisiones preliminares a la documentación distinta a la proposición, esta se realizará al inicio del acto, en términos de lo que establece el último párrafo del Artículo 34 de </w:t>
      </w:r>
      <w:r w:rsidRPr="00F60545">
        <w:rPr>
          <w:b/>
          <w:color w:val="000000"/>
          <w:sz w:val="20"/>
        </w:rPr>
        <w:t>“LA LEY”</w:t>
      </w:r>
      <w:r w:rsidRPr="00F60545">
        <w:rPr>
          <w:color w:val="000000"/>
          <w:sz w:val="20"/>
        </w:rPr>
        <w:t>.</w:t>
      </w:r>
    </w:p>
    <w:p w:rsidR="00CA1270" w:rsidRPr="00F60545" w:rsidRDefault="00CA1270" w:rsidP="00130A61">
      <w:pPr>
        <w:pStyle w:val="Texto"/>
        <w:spacing w:after="0" w:line="240" w:lineRule="auto"/>
        <w:ind w:right="-4" w:firstLine="0"/>
        <w:rPr>
          <w:color w:val="000000"/>
          <w:sz w:val="20"/>
        </w:rPr>
      </w:pPr>
    </w:p>
    <w:p w:rsidR="00CA1270" w:rsidRPr="005200B8" w:rsidRDefault="00CA1270" w:rsidP="00130A61">
      <w:pPr>
        <w:pStyle w:val="Ttulo2"/>
        <w:spacing w:before="0"/>
        <w:ind w:right="-4"/>
        <w:rPr>
          <w:rFonts w:ascii="Arial" w:hAnsi="Arial" w:cs="Arial"/>
          <w:color w:val="auto"/>
          <w:sz w:val="20"/>
          <w:szCs w:val="20"/>
        </w:rPr>
      </w:pPr>
      <w:bookmarkStart w:id="41" w:name="_Toc462748009"/>
      <w:r w:rsidRPr="005200B8">
        <w:rPr>
          <w:rFonts w:ascii="Arial" w:hAnsi="Arial" w:cs="Arial"/>
          <w:color w:val="auto"/>
          <w:sz w:val="20"/>
          <w:szCs w:val="20"/>
        </w:rPr>
        <w:t>3.3.8.- ACREDITACIÓN DE LA EXISTENCIA LEGAL DEL “LICITANTE” Y LA PERSONALIDAD JURÍDICA DEL REPRESENTANTE, EN EL ACTO DE PRESENTACIÓN Y APERTURA DE PROPOSICIONES EN TÉRMINOS DE LA FRACCIÓN V DEL ARTÍCULO 48 DEL “REGLAMENTO”.</w:t>
      </w:r>
      <w:bookmarkEnd w:id="41"/>
    </w:p>
    <w:p w:rsidR="00CA1270" w:rsidRPr="00F60545" w:rsidRDefault="00CA1270" w:rsidP="00130A61">
      <w:pPr>
        <w:pStyle w:val="Texto"/>
        <w:spacing w:after="0" w:line="240" w:lineRule="auto"/>
        <w:ind w:right="-4" w:firstLine="0"/>
        <w:rPr>
          <w:sz w:val="20"/>
        </w:rPr>
      </w:pPr>
      <w:r w:rsidRPr="00F60545">
        <w:rPr>
          <w:sz w:val="20"/>
        </w:rPr>
        <w:t xml:space="preserve">Con el objeto de acreditar su personalidad, los </w:t>
      </w:r>
      <w:r w:rsidRPr="00F60545">
        <w:rPr>
          <w:b/>
          <w:sz w:val="20"/>
          <w:lang w:val="es-MX"/>
        </w:rPr>
        <w:t>“LICITANTES”</w:t>
      </w:r>
      <w:r w:rsidRPr="00F60545">
        <w:rPr>
          <w:sz w:val="20"/>
        </w:rPr>
        <w:t xml:space="preserve"> o sus representantes podrán exhibir un escrito en el que su firmante manifieste, bajo protesta de decir verdad, que cuenta con facultades suficientes para comprometerse por sí o por su representada, mismo que contendrá los datos siguientes:</w:t>
      </w:r>
    </w:p>
    <w:p w:rsidR="00CA1270" w:rsidRPr="00F60545" w:rsidRDefault="00CA1270" w:rsidP="00130A61">
      <w:pPr>
        <w:pStyle w:val="Texto"/>
        <w:spacing w:after="0" w:line="240" w:lineRule="auto"/>
        <w:ind w:right="-4" w:firstLine="0"/>
        <w:rPr>
          <w:sz w:val="20"/>
        </w:rPr>
      </w:pPr>
    </w:p>
    <w:p w:rsidR="00CA1270" w:rsidRPr="00F60545" w:rsidRDefault="00CA1270" w:rsidP="00130A61">
      <w:pPr>
        <w:pStyle w:val="Texto"/>
        <w:numPr>
          <w:ilvl w:val="0"/>
          <w:numId w:val="8"/>
        </w:numPr>
        <w:spacing w:after="0" w:line="240" w:lineRule="auto"/>
        <w:ind w:right="-4"/>
        <w:rPr>
          <w:sz w:val="20"/>
        </w:rPr>
      </w:pPr>
      <w:r w:rsidRPr="00F60545">
        <w:rPr>
          <w:b/>
          <w:sz w:val="20"/>
        </w:rPr>
        <w:t>Del “LICITANTE”</w:t>
      </w:r>
      <w:r w:rsidRPr="00F60545">
        <w:rPr>
          <w:sz w:val="20"/>
        </w:rPr>
        <w:t>: Registro Federal de Contribuyentes, nombre y domicilio, así como, en su caso, de su apoderado o representante. Tratándose de personas morales, además se señalará la descripción del objeto social de la empresa, identificando los datos de las escrituras públicas y, de haberlas, sus reformas y modificaciones, con las que se acredita la existencia legal de las personas morales así como el nombre de los socios, y</w:t>
      </w:r>
    </w:p>
    <w:p w:rsidR="00CA1270" w:rsidRPr="00F60545" w:rsidRDefault="00CA1270" w:rsidP="00130A61">
      <w:pPr>
        <w:pStyle w:val="Texto"/>
        <w:spacing w:after="0" w:line="240" w:lineRule="auto"/>
        <w:ind w:left="786" w:right="-4" w:firstLine="0"/>
        <w:rPr>
          <w:sz w:val="20"/>
        </w:rPr>
      </w:pPr>
    </w:p>
    <w:p w:rsidR="00CA1270" w:rsidRPr="00F60545" w:rsidRDefault="00CA1270" w:rsidP="00130A61">
      <w:pPr>
        <w:pStyle w:val="Texto"/>
        <w:numPr>
          <w:ilvl w:val="0"/>
          <w:numId w:val="8"/>
        </w:numPr>
        <w:spacing w:after="0" w:line="240" w:lineRule="auto"/>
        <w:ind w:right="-4"/>
        <w:rPr>
          <w:sz w:val="20"/>
        </w:rPr>
      </w:pPr>
      <w:r w:rsidRPr="00F60545">
        <w:rPr>
          <w:b/>
          <w:sz w:val="20"/>
        </w:rPr>
        <w:t>Del representante legal del “LICITANTE”</w:t>
      </w:r>
      <w:r w:rsidRPr="00F60545">
        <w:rPr>
          <w:sz w:val="20"/>
        </w:rPr>
        <w:t>: datos de las escrituras públicas en las que le fueron otorgadas las facultades para suscribir las propuestas.</w:t>
      </w:r>
    </w:p>
    <w:p w:rsidR="00CA1270" w:rsidRDefault="00CA1270" w:rsidP="00130A61">
      <w:pPr>
        <w:pStyle w:val="Texto"/>
        <w:spacing w:after="0" w:line="240" w:lineRule="auto"/>
        <w:ind w:right="-4" w:firstLine="0"/>
        <w:rPr>
          <w:sz w:val="20"/>
        </w:rPr>
      </w:pPr>
    </w:p>
    <w:p w:rsidR="00CA1270" w:rsidRPr="005200B8" w:rsidRDefault="00CA1270" w:rsidP="00130A61">
      <w:pPr>
        <w:pStyle w:val="Ttulo2"/>
        <w:spacing w:before="0"/>
        <w:ind w:right="-4"/>
        <w:rPr>
          <w:rFonts w:ascii="Arial" w:hAnsi="Arial" w:cs="Arial"/>
          <w:color w:val="auto"/>
          <w:sz w:val="20"/>
          <w:szCs w:val="20"/>
        </w:rPr>
      </w:pPr>
      <w:bookmarkStart w:id="42" w:name="_Toc462748010"/>
      <w:r w:rsidRPr="005200B8">
        <w:rPr>
          <w:rFonts w:ascii="Arial" w:hAnsi="Arial" w:cs="Arial"/>
          <w:color w:val="auto"/>
          <w:sz w:val="20"/>
          <w:szCs w:val="20"/>
        </w:rPr>
        <w:t>3.3.9.- PARTES DE LAS PROPOSICIONES QUE DEBERÁN RUBRICAR.</w:t>
      </w:r>
      <w:bookmarkEnd w:id="42"/>
    </w:p>
    <w:p w:rsidR="00CA1270" w:rsidRPr="00F60545" w:rsidRDefault="00CA1270" w:rsidP="00130A61">
      <w:pPr>
        <w:pStyle w:val="Texto"/>
        <w:spacing w:after="0" w:line="240" w:lineRule="auto"/>
        <w:ind w:right="-4" w:firstLine="0"/>
        <w:rPr>
          <w:sz w:val="20"/>
        </w:rPr>
      </w:pPr>
      <w:r w:rsidRPr="00F60545">
        <w:rPr>
          <w:sz w:val="20"/>
        </w:rPr>
        <w:t xml:space="preserve">Indicar la parte o partes de las proposiciones que deberán rubricar el servidor público designado y el </w:t>
      </w:r>
      <w:r w:rsidRPr="00F60545">
        <w:rPr>
          <w:b/>
          <w:sz w:val="20"/>
        </w:rPr>
        <w:t>“LICITANTE”</w:t>
      </w:r>
      <w:r w:rsidRPr="00F60545">
        <w:rPr>
          <w:sz w:val="20"/>
        </w:rPr>
        <w:t xml:space="preserve"> elegido en los términos de la fracción II del Artículo 35 de </w:t>
      </w:r>
      <w:r w:rsidRPr="00F60545">
        <w:rPr>
          <w:b/>
          <w:sz w:val="20"/>
        </w:rPr>
        <w:t>“LA LEY”</w:t>
      </w:r>
      <w:r w:rsidRPr="00F60545">
        <w:rPr>
          <w:sz w:val="20"/>
        </w:rPr>
        <w:t>, en el acto de presentación y apertura de proposiciones.</w:t>
      </w:r>
    </w:p>
    <w:p w:rsidR="00CA1270" w:rsidRPr="00F60545" w:rsidRDefault="00CA1270" w:rsidP="00130A61">
      <w:pPr>
        <w:pStyle w:val="Texto"/>
        <w:spacing w:after="0" w:line="240" w:lineRule="auto"/>
        <w:ind w:right="-4" w:firstLine="0"/>
        <w:rPr>
          <w:sz w:val="20"/>
        </w:rPr>
      </w:pPr>
    </w:p>
    <w:p w:rsidR="00CA1270" w:rsidRDefault="00CA1270" w:rsidP="00130A61">
      <w:pPr>
        <w:spacing w:after="0"/>
        <w:ind w:right="-4"/>
        <w:rPr>
          <w:rFonts w:ascii="Arial" w:hAnsi="Arial" w:cs="Arial"/>
          <w:b/>
          <w:sz w:val="20"/>
          <w:szCs w:val="20"/>
        </w:rPr>
      </w:pPr>
      <w:r>
        <w:rPr>
          <w:rFonts w:ascii="Arial" w:hAnsi="Arial" w:cs="Arial"/>
          <w:sz w:val="20"/>
          <w:szCs w:val="20"/>
        </w:rPr>
        <w:t>Las propuestas técnica y económica</w:t>
      </w:r>
      <w:r w:rsidRPr="00F60545">
        <w:rPr>
          <w:rFonts w:ascii="Arial" w:hAnsi="Arial" w:cs="Arial"/>
          <w:sz w:val="20"/>
          <w:szCs w:val="20"/>
        </w:rPr>
        <w:t xml:space="preserve"> deberán ser rubricadas en todas sus hojas por el servidor público designado y el </w:t>
      </w:r>
      <w:r w:rsidRPr="00F60545">
        <w:rPr>
          <w:rFonts w:ascii="Arial" w:hAnsi="Arial" w:cs="Arial"/>
          <w:b/>
          <w:sz w:val="20"/>
          <w:szCs w:val="20"/>
        </w:rPr>
        <w:t>“LICITANTE”</w:t>
      </w:r>
      <w:r w:rsidRPr="00F60545">
        <w:rPr>
          <w:rFonts w:ascii="Arial" w:hAnsi="Arial" w:cs="Arial"/>
          <w:sz w:val="20"/>
          <w:szCs w:val="20"/>
        </w:rPr>
        <w:t xml:space="preserve"> elegido en los términos de la fracción II del Artículo 35 de </w:t>
      </w:r>
      <w:r w:rsidRPr="00F60545">
        <w:rPr>
          <w:rFonts w:ascii="Arial" w:hAnsi="Arial" w:cs="Arial"/>
          <w:b/>
          <w:sz w:val="20"/>
          <w:szCs w:val="20"/>
        </w:rPr>
        <w:t>“LA LEY”.</w:t>
      </w:r>
    </w:p>
    <w:p w:rsidR="00CA1270" w:rsidRPr="00C644EB" w:rsidRDefault="00CA1270" w:rsidP="00130A61">
      <w:pPr>
        <w:spacing w:after="0"/>
        <w:ind w:right="-4"/>
        <w:rPr>
          <w:rFonts w:ascii="Arial" w:hAnsi="Arial" w:cs="Arial"/>
          <w:b/>
          <w:sz w:val="20"/>
          <w:szCs w:val="20"/>
        </w:rPr>
      </w:pPr>
    </w:p>
    <w:p w:rsidR="00CA1270" w:rsidRPr="005200B8" w:rsidRDefault="00CA1270" w:rsidP="00130A61">
      <w:pPr>
        <w:pStyle w:val="Ttulo2"/>
        <w:spacing w:before="0"/>
        <w:ind w:right="-4"/>
        <w:rPr>
          <w:rFonts w:ascii="Arial" w:hAnsi="Arial" w:cs="Arial"/>
          <w:color w:val="auto"/>
          <w:sz w:val="20"/>
          <w:szCs w:val="20"/>
        </w:rPr>
      </w:pPr>
      <w:bookmarkStart w:id="43" w:name="_Toc462748011"/>
      <w:r w:rsidRPr="005200B8">
        <w:rPr>
          <w:rFonts w:ascii="Arial" w:hAnsi="Arial" w:cs="Arial"/>
          <w:color w:val="auto"/>
          <w:sz w:val="20"/>
          <w:szCs w:val="20"/>
        </w:rPr>
        <w:t>3.4.- LAS INDICACIONES RELATIVAS AL FALLO Y A LA FIRMA DEL CONTRATO O PEDIDO;</w:t>
      </w:r>
      <w:bookmarkEnd w:id="43"/>
    </w:p>
    <w:p w:rsidR="00CA1270" w:rsidRPr="00F60545" w:rsidRDefault="00CA1270" w:rsidP="00130A61">
      <w:pPr>
        <w:pStyle w:val="Texto"/>
        <w:spacing w:after="0" w:line="240" w:lineRule="auto"/>
        <w:ind w:right="-4" w:firstLine="0"/>
        <w:rPr>
          <w:sz w:val="20"/>
        </w:rPr>
      </w:pPr>
    </w:p>
    <w:p w:rsidR="00CA1270" w:rsidRPr="005200B8" w:rsidRDefault="00CA1270" w:rsidP="00130A61">
      <w:pPr>
        <w:pStyle w:val="Ttulo2"/>
        <w:spacing w:before="0"/>
        <w:ind w:right="-4"/>
        <w:rPr>
          <w:rFonts w:ascii="Arial" w:hAnsi="Arial" w:cs="Arial"/>
          <w:color w:val="auto"/>
          <w:sz w:val="20"/>
          <w:szCs w:val="20"/>
        </w:rPr>
      </w:pPr>
      <w:bookmarkStart w:id="44" w:name="_Toc462748012"/>
      <w:r w:rsidRPr="005200B8">
        <w:rPr>
          <w:rFonts w:ascii="Arial" w:hAnsi="Arial" w:cs="Arial"/>
          <w:color w:val="auto"/>
          <w:sz w:val="20"/>
          <w:szCs w:val="20"/>
        </w:rPr>
        <w:t>3.4.1.- FALLO</w:t>
      </w:r>
      <w:bookmarkEnd w:id="44"/>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El fallo se dará a conocer </w:t>
      </w:r>
      <w:r w:rsidR="00A22047" w:rsidRPr="00A22047">
        <w:rPr>
          <w:rFonts w:ascii="Arial" w:hAnsi="Arial" w:cs="Arial"/>
          <w:sz w:val="20"/>
          <w:szCs w:val="20"/>
        </w:rPr>
        <w:t xml:space="preserve">en junta pública </w:t>
      </w:r>
      <w:r w:rsidRPr="00A22047">
        <w:rPr>
          <w:rFonts w:ascii="Arial" w:hAnsi="Arial" w:cs="Arial"/>
          <w:sz w:val="20"/>
          <w:szCs w:val="20"/>
        </w:rPr>
        <w:t>en la fecha</w:t>
      </w:r>
      <w:r w:rsidRPr="00D86AE7">
        <w:rPr>
          <w:rFonts w:ascii="Arial" w:hAnsi="Arial" w:cs="Arial"/>
          <w:sz w:val="20"/>
        </w:rPr>
        <w:t xml:space="preserve"> y domicilio señalado en el numeral 3.2 de la presente convocatoria</w:t>
      </w:r>
      <w:r w:rsidRPr="00F35CFA">
        <w:rPr>
          <w:rFonts w:ascii="Arial" w:hAnsi="Arial" w:cs="Arial"/>
          <w:sz w:val="20"/>
          <w:szCs w:val="20"/>
        </w:rPr>
        <w:t>,</w:t>
      </w:r>
      <w:r>
        <w:rPr>
          <w:rFonts w:ascii="Arial" w:hAnsi="Arial" w:cs="Arial"/>
          <w:sz w:val="20"/>
          <w:szCs w:val="20"/>
        </w:rPr>
        <w:t xml:space="preserve"> </w:t>
      </w:r>
      <w:r w:rsidRPr="00F60545">
        <w:rPr>
          <w:rFonts w:ascii="Arial" w:hAnsi="Arial" w:cs="Arial"/>
          <w:sz w:val="20"/>
          <w:szCs w:val="20"/>
        </w:rPr>
        <w:t xml:space="preserve">conforme a lo dispuesto en el Artículo 37 de </w:t>
      </w:r>
      <w:r w:rsidRPr="00F60545">
        <w:rPr>
          <w:rFonts w:ascii="Arial" w:hAnsi="Arial" w:cs="Arial"/>
          <w:b/>
          <w:bCs/>
          <w:sz w:val="20"/>
          <w:szCs w:val="20"/>
        </w:rPr>
        <w:t>“LA LEY”</w:t>
      </w:r>
      <w:r w:rsidRPr="00F60545">
        <w:rPr>
          <w:rFonts w:ascii="Arial" w:hAnsi="Arial" w:cs="Arial"/>
          <w:bCs/>
          <w:sz w:val="20"/>
          <w:szCs w:val="20"/>
        </w:rPr>
        <w:t>.</w:t>
      </w:r>
    </w:p>
    <w:p w:rsidR="00CA1270" w:rsidRPr="00F85681" w:rsidRDefault="00CA1270" w:rsidP="00130A61">
      <w:pPr>
        <w:pStyle w:val="Texto"/>
        <w:spacing w:after="0" w:line="240" w:lineRule="auto"/>
        <w:ind w:right="-4" w:firstLine="0"/>
        <w:rPr>
          <w:color w:val="000000"/>
          <w:sz w:val="20"/>
          <w:lang w:val="es-MX"/>
        </w:rPr>
      </w:pPr>
    </w:p>
    <w:p w:rsidR="00CA1270" w:rsidRPr="00F60545" w:rsidRDefault="00CA1270" w:rsidP="00130A61">
      <w:pPr>
        <w:pStyle w:val="Texto"/>
        <w:spacing w:after="0" w:line="240" w:lineRule="auto"/>
        <w:ind w:right="-4" w:firstLine="0"/>
        <w:rPr>
          <w:color w:val="000000"/>
          <w:sz w:val="20"/>
        </w:rPr>
      </w:pPr>
      <w:r w:rsidRPr="00F60545">
        <w:rPr>
          <w:color w:val="000000"/>
          <w:sz w:val="20"/>
        </w:rPr>
        <w:t xml:space="preserve">Se dará a conocer </w:t>
      </w:r>
      <w:r>
        <w:rPr>
          <w:color w:val="000000"/>
          <w:sz w:val="20"/>
        </w:rPr>
        <w:t>e</w:t>
      </w:r>
      <w:r w:rsidRPr="00F60545">
        <w:rPr>
          <w:sz w:val="20"/>
        </w:rPr>
        <w:t xml:space="preserve">l fallo </w:t>
      </w:r>
      <w:r w:rsidRPr="00F60545">
        <w:rPr>
          <w:color w:val="000000"/>
          <w:sz w:val="20"/>
        </w:rPr>
        <w:t xml:space="preserve">en junta pública a la que libremente podrán asistir los </w:t>
      </w:r>
      <w:r w:rsidRPr="00F60545">
        <w:rPr>
          <w:b/>
          <w:sz w:val="20"/>
          <w:lang w:val="es-MX"/>
        </w:rPr>
        <w:t>“LICITANTES”</w:t>
      </w:r>
      <w:r w:rsidRPr="00F60545">
        <w:rPr>
          <w:color w:val="000000"/>
          <w:sz w:val="20"/>
        </w:rPr>
        <w:t xml:space="preserve"> que hubieran presentado proposición, </w:t>
      </w:r>
      <w:r>
        <w:rPr>
          <w:color w:val="000000"/>
          <w:sz w:val="20"/>
        </w:rPr>
        <w:t>levantando</w:t>
      </w:r>
      <w:r w:rsidRPr="00F60545">
        <w:rPr>
          <w:color w:val="000000"/>
          <w:sz w:val="20"/>
        </w:rPr>
        <w:t xml:space="preserve"> el acta respectiva</w:t>
      </w:r>
      <w:r>
        <w:rPr>
          <w:color w:val="000000"/>
          <w:sz w:val="20"/>
        </w:rPr>
        <w:t xml:space="preserve"> y</w:t>
      </w:r>
      <w:r w:rsidRPr="00F60545">
        <w:rPr>
          <w:color w:val="000000"/>
          <w:sz w:val="20"/>
        </w:rPr>
        <w:t xml:space="preserve"> entregándoles copia de</w:t>
      </w:r>
      <w:r>
        <w:rPr>
          <w:color w:val="000000"/>
          <w:sz w:val="20"/>
        </w:rPr>
        <w:t xml:space="preserve"> </w:t>
      </w:r>
      <w:r w:rsidRPr="00F60545">
        <w:rPr>
          <w:color w:val="000000"/>
          <w:sz w:val="20"/>
        </w:rPr>
        <w:t>l</w:t>
      </w:r>
      <w:r>
        <w:rPr>
          <w:color w:val="000000"/>
          <w:sz w:val="20"/>
        </w:rPr>
        <w:t>a</w:t>
      </w:r>
      <w:r w:rsidRPr="00F60545">
        <w:rPr>
          <w:color w:val="000000"/>
          <w:sz w:val="20"/>
        </w:rPr>
        <w:t xml:space="preserve"> mism</w:t>
      </w:r>
      <w:r>
        <w:rPr>
          <w:color w:val="000000"/>
          <w:sz w:val="20"/>
        </w:rPr>
        <w:t>a.</w:t>
      </w:r>
    </w:p>
    <w:p w:rsidR="00CA1270" w:rsidRDefault="00CA1270" w:rsidP="00130A61">
      <w:pPr>
        <w:pStyle w:val="Texto"/>
        <w:spacing w:after="0" w:line="240" w:lineRule="auto"/>
        <w:ind w:right="-4" w:firstLine="0"/>
        <w:rPr>
          <w:color w:val="000000"/>
          <w:sz w:val="20"/>
        </w:rPr>
      </w:pPr>
    </w:p>
    <w:p w:rsidR="00CA1270" w:rsidRDefault="00CA1270" w:rsidP="00130A61">
      <w:pPr>
        <w:pStyle w:val="Texto"/>
        <w:spacing w:after="0" w:line="240" w:lineRule="auto"/>
        <w:ind w:right="-4" w:firstLine="0"/>
        <w:rPr>
          <w:color w:val="000000"/>
          <w:sz w:val="20"/>
        </w:rPr>
      </w:pPr>
      <w:r w:rsidRPr="00F60545">
        <w:rPr>
          <w:color w:val="000000"/>
          <w:sz w:val="20"/>
        </w:rPr>
        <w:lastRenderedPageBreak/>
        <w:t>El fallo deberá contener lo siguiente:</w:t>
      </w:r>
    </w:p>
    <w:p w:rsidR="00CA1270" w:rsidRPr="00F60545" w:rsidRDefault="00CA1270" w:rsidP="00130A61">
      <w:pPr>
        <w:pStyle w:val="Texto"/>
        <w:spacing w:after="0" w:line="240" w:lineRule="auto"/>
        <w:ind w:right="-4" w:firstLine="0"/>
        <w:rPr>
          <w:color w:val="000000"/>
          <w:sz w:val="20"/>
        </w:rPr>
      </w:pPr>
    </w:p>
    <w:p w:rsidR="00CA1270" w:rsidRDefault="00CA1270" w:rsidP="00130A61">
      <w:pPr>
        <w:pStyle w:val="Texto"/>
        <w:numPr>
          <w:ilvl w:val="0"/>
          <w:numId w:val="19"/>
        </w:numPr>
        <w:spacing w:after="0" w:line="240" w:lineRule="auto"/>
        <w:ind w:left="709" w:right="-4" w:hanging="425"/>
        <w:rPr>
          <w:color w:val="000000"/>
          <w:sz w:val="20"/>
        </w:rPr>
      </w:pPr>
      <w:r w:rsidRPr="00F60545">
        <w:rPr>
          <w:color w:val="000000"/>
          <w:sz w:val="20"/>
        </w:rPr>
        <w:t xml:space="preserve">La relación de </w:t>
      </w:r>
      <w:r w:rsidRPr="00F60545">
        <w:rPr>
          <w:b/>
          <w:sz w:val="20"/>
          <w:lang w:val="es-MX"/>
        </w:rPr>
        <w:t>“LICITANTES”</w:t>
      </w:r>
      <w:r w:rsidRPr="00F60545">
        <w:rPr>
          <w:color w:val="000000"/>
          <w:sz w:val="20"/>
        </w:rPr>
        <w:t xml:space="preserve"> cuyas proposiciones se desecharon, expresando todas las razones legales, técnicas o económicas que sustentan tal determinación e indicando los puntos de la convocatoria que en cada caso se incumpla;</w:t>
      </w:r>
    </w:p>
    <w:p w:rsidR="00CA1270" w:rsidRPr="00F60545" w:rsidRDefault="00CA1270" w:rsidP="00130A61">
      <w:pPr>
        <w:pStyle w:val="Texto"/>
        <w:spacing w:after="0" w:line="240" w:lineRule="auto"/>
        <w:ind w:left="1004" w:right="-4" w:firstLine="0"/>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II.</w:t>
      </w:r>
      <w:r w:rsidRPr="00F60545">
        <w:rPr>
          <w:color w:val="000000"/>
          <w:sz w:val="20"/>
        </w:rPr>
        <w:t xml:space="preserve"> </w:t>
      </w:r>
      <w:r w:rsidRPr="00F60545">
        <w:rPr>
          <w:color w:val="000000"/>
          <w:sz w:val="20"/>
        </w:rPr>
        <w:tab/>
        <w:t xml:space="preserve">La relación de </w:t>
      </w:r>
      <w:r w:rsidRPr="00F60545">
        <w:rPr>
          <w:b/>
          <w:sz w:val="20"/>
          <w:lang w:val="es-MX"/>
        </w:rPr>
        <w:t>“LICITANTES”</w:t>
      </w:r>
      <w:r w:rsidRPr="00F60545">
        <w:rPr>
          <w:color w:val="000000"/>
          <w:sz w:val="20"/>
        </w:rPr>
        <w:t xml:space="preserve"> cuyas proposiciones resultaron solventes, describiendo en lo general dichas proposiciones. Se presumirá la solvencia de las proposiciones, cuando no se señale expresamente incumplimiento alguno;</w:t>
      </w:r>
    </w:p>
    <w:p w:rsidR="00CA1270" w:rsidRPr="00F60545" w:rsidRDefault="00CA1270" w:rsidP="00130A61">
      <w:pPr>
        <w:pStyle w:val="Texto"/>
        <w:spacing w:after="0" w:line="240" w:lineRule="auto"/>
        <w:ind w:left="709" w:right="-4" w:hanging="425"/>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III.</w:t>
      </w:r>
      <w:r w:rsidRPr="00F60545">
        <w:rPr>
          <w:color w:val="000000"/>
          <w:sz w:val="20"/>
        </w:rPr>
        <w:t xml:space="preserve"> </w:t>
      </w:r>
      <w:r w:rsidRPr="00F60545">
        <w:rPr>
          <w:color w:val="000000"/>
          <w:sz w:val="20"/>
        </w:rPr>
        <w:tab/>
        <w:t>En caso de que se determine que el precio de una proposición no es aceptable o no es conveniente, se deberá anexar copia de la investigación de precios realizada o del cálculo correspondiente;</w:t>
      </w:r>
    </w:p>
    <w:p w:rsidR="00CA1270" w:rsidRPr="00F60545" w:rsidRDefault="00CA1270" w:rsidP="00130A61">
      <w:pPr>
        <w:pStyle w:val="Texto"/>
        <w:spacing w:after="0" w:line="240" w:lineRule="auto"/>
        <w:ind w:left="709" w:right="-4" w:hanging="425"/>
        <w:rPr>
          <w:color w:val="000000"/>
          <w:sz w:val="20"/>
        </w:rPr>
      </w:pPr>
    </w:p>
    <w:p w:rsidR="00CA1270" w:rsidRDefault="00CA1270" w:rsidP="00130A61">
      <w:pPr>
        <w:pStyle w:val="Texto"/>
        <w:numPr>
          <w:ilvl w:val="0"/>
          <w:numId w:val="13"/>
        </w:numPr>
        <w:tabs>
          <w:tab w:val="clear" w:pos="1004"/>
        </w:tabs>
        <w:spacing w:after="0" w:line="240" w:lineRule="auto"/>
        <w:ind w:left="709" w:right="-4" w:hanging="425"/>
        <w:rPr>
          <w:color w:val="000000"/>
          <w:sz w:val="20"/>
        </w:rPr>
      </w:pPr>
      <w:r w:rsidRPr="00F60545">
        <w:rPr>
          <w:color w:val="000000"/>
          <w:sz w:val="20"/>
        </w:rPr>
        <w:t xml:space="preserve">Nombre del o los </w:t>
      </w:r>
      <w:r w:rsidRPr="00F60545">
        <w:rPr>
          <w:b/>
          <w:sz w:val="20"/>
          <w:lang w:val="es-MX"/>
        </w:rPr>
        <w:t>“LICITANTES”</w:t>
      </w:r>
      <w:r w:rsidRPr="00F60545">
        <w:rPr>
          <w:color w:val="000000"/>
          <w:sz w:val="20"/>
        </w:rPr>
        <w:t xml:space="preserve"> a quien se adjudica el contrato o pedido, indicando las razones que motivaron la adjudicación, de acuerdo a los criterios previstos en la convocatoria, así como la indicación de la o las partidas, los conceptos y montos asignados a cada </w:t>
      </w:r>
      <w:r w:rsidRPr="00F60545">
        <w:rPr>
          <w:b/>
          <w:color w:val="000000"/>
          <w:sz w:val="20"/>
        </w:rPr>
        <w:t>“LICITANTE”</w:t>
      </w:r>
      <w:r w:rsidRPr="00F60545">
        <w:rPr>
          <w:color w:val="000000"/>
          <w:sz w:val="20"/>
        </w:rPr>
        <w:t>;</w:t>
      </w:r>
    </w:p>
    <w:p w:rsidR="00CA1270" w:rsidRPr="00F60545" w:rsidRDefault="00CA1270" w:rsidP="00130A61">
      <w:pPr>
        <w:pStyle w:val="Texto"/>
        <w:spacing w:after="0" w:line="240" w:lineRule="auto"/>
        <w:ind w:left="709" w:right="-4" w:firstLine="0"/>
        <w:rPr>
          <w:color w:val="000000"/>
          <w:sz w:val="20"/>
        </w:rPr>
      </w:pPr>
    </w:p>
    <w:p w:rsidR="00CA1270" w:rsidRPr="00F60545" w:rsidRDefault="00CA1270" w:rsidP="00130A61">
      <w:pPr>
        <w:pStyle w:val="Texto"/>
        <w:numPr>
          <w:ilvl w:val="0"/>
          <w:numId w:val="13"/>
        </w:numPr>
        <w:tabs>
          <w:tab w:val="clear" w:pos="1004"/>
        </w:tabs>
        <w:spacing w:after="0" w:line="240" w:lineRule="auto"/>
        <w:ind w:left="709" w:right="-4" w:hanging="425"/>
        <w:rPr>
          <w:color w:val="000000"/>
          <w:sz w:val="20"/>
        </w:rPr>
      </w:pPr>
      <w:r w:rsidRPr="00F60545">
        <w:rPr>
          <w:color w:val="000000"/>
          <w:sz w:val="20"/>
        </w:rPr>
        <w:t>Fecha, lugar y hora para la firma del contrato o pedido, la presentación de garantías y, en su caso, la entrega de anticipos, y</w:t>
      </w:r>
    </w:p>
    <w:p w:rsidR="00CA1270" w:rsidRPr="00F60545" w:rsidRDefault="00CA1270" w:rsidP="00130A61">
      <w:pPr>
        <w:pStyle w:val="Texto"/>
        <w:spacing w:after="0" w:line="240" w:lineRule="auto"/>
        <w:ind w:left="284" w:right="-4" w:firstLine="0"/>
        <w:rPr>
          <w:color w:val="000000"/>
          <w:sz w:val="20"/>
        </w:rPr>
      </w:pPr>
    </w:p>
    <w:p w:rsidR="00CA1270" w:rsidRPr="00F60545" w:rsidRDefault="00CA1270" w:rsidP="00130A61">
      <w:pPr>
        <w:pStyle w:val="Texto"/>
        <w:spacing w:after="0" w:line="240" w:lineRule="auto"/>
        <w:ind w:left="709" w:right="-4" w:hanging="425"/>
        <w:rPr>
          <w:color w:val="000000"/>
          <w:sz w:val="20"/>
        </w:rPr>
      </w:pPr>
      <w:r w:rsidRPr="00F60545">
        <w:rPr>
          <w:b/>
          <w:color w:val="000000"/>
          <w:sz w:val="20"/>
        </w:rPr>
        <w:t>VI.</w:t>
      </w:r>
      <w:r w:rsidRPr="00F60545">
        <w:rPr>
          <w:color w:val="000000"/>
          <w:sz w:val="20"/>
        </w:rPr>
        <w:t xml:space="preserve"> </w:t>
      </w:r>
      <w:r w:rsidRPr="00F60545">
        <w:rPr>
          <w:color w:val="000000"/>
          <w:sz w:val="20"/>
        </w:rPr>
        <w:tab/>
        <w:t xml:space="preserve">Nombre, cargo y firma del servidor público que lo emite, señalando sus facultades de acuerdo con los ordenamientos jurídicos que rijan a la </w:t>
      </w:r>
      <w:r w:rsidRPr="00F60545">
        <w:rPr>
          <w:b/>
          <w:color w:val="000000"/>
          <w:sz w:val="20"/>
        </w:rPr>
        <w:t>“CONVOCANTE”</w:t>
      </w:r>
      <w:r w:rsidRPr="00F60545">
        <w:rPr>
          <w:color w:val="000000"/>
          <w:sz w:val="20"/>
        </w:rPr>
        <w:t>. Indicará también el nombre y cargo de los responsables de la evaluación de las proposiciones.</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t>En caso de que se declare desierto el presente procedimiento o alguna partida, se señalarán en el fallo las razones que lo motivaron.</w:t>
      </w:r>
    </w:p>
    <w:p w:rsidR="00CA1270" w:rsidRPr="00F60545" w:rsidRDefault="00CA1270" w:rsidP="00130A61">
      <w:pPr>
        <w:pStyle w:val="Texto"/>
        <w:spacing w:after="0" w:line="240" w:lineRule="auto"/>
        <w:ind w:right="-4" w:firstLine="0"/>
        <w:rPr>
          <w:color w:val="000000"/>
          <w:sz w:val="20"/>
        </w:rPr>
      </w:pPr>
    </w:p>
    <w:p w:rsidR="00CA1270" w:rsidRPr="00F60545" w:rsidRDefault="00CA1270" w:rsidP="00130A61">
      <w:pPr>
        <w:pStyle w:val="Texto"/>
        <w:spacing w:after="0" w:line="240" w:lineRule="auto"/>
        <w:ind w:right="-4" w:firstLine="0"/>
        <w:rPr>
          <w:color w:val="000000"/>
          <w:sz w:val="20"/>
        </w:rPr>
      </w:pPr>
      <w:r w:rsidRPr="00F60545">
        <w:rPr>
          <w:color w:val="000000"/>
          <w:sz w:val="20"/>
        </w:rPr>
        <w:t>En el fallo no se deberá incluir información reservada o confidencial, en los términos de las disposiciones aplicables.</w:t>
      </w:r>
    </w:p>
    <w:p w:rsidR="00CA1270" w:rsidRPr="00F60545" w:rsidRDefault="00CA1270" w:rsidP="00130A61">
      <w:pPr>
        <w:pStyle w:val="Texto"/>
        <w:spacing w:after="0" w:line="240" w:lineRule="auto"/>
        <w:ind w:right="-4" w:firstLine="0"/>
        <w:rPr>
          <w:color w:val="000000"/>
          <w:sz w:val="20"/>
        </w:rPr>
      </w:pPr>
    </w:p>
    <w:p w:rsidR="00CA1270" w:rsidRDefault="00CA1270" w:rsidP="00130A61">
      <w:pPr>
        <w:pStyle w:val="Texto"/>
        <w:spacing w:after="0" w:line="240" w:lineRule="auto"/>
        <w:ind w:right="-4" w:firstLine="0"/>
        <w:rPr>
          <w:color w:val="000000"/>
          <w:sz w:val="20"/>
        </w:rPr>
      </w:pPr>
      <w:r w:rsidRPr="002A5AE8">
        <w:rPr>
          <w:color w:val="000000"/>
          <w:sz w:val="20"/>
        </w:rPr>
        <w:t xml:space="preserve">A los </w:t>
      </w:r>
      <w:r w:rsidRPr="002A5AE8">
        <w:rPr>
          <w:b/>
          <w:sz w:val="20"/>
          <w:lang w:val="es-MX"/>
        </w:rPr>
        <w:t>“LICITANTES”</w:t>
      </w:r>
      <w:r w:rsidRPr="002A5AE8">
        <w:rPr>
          <w:color w:val="000000"/>
          <w:sz w:val="20"/>
        </w:rPr>
        <w:t xml:space="preserve"> que participaron a través de CompraNet y no hayan asistido a la junta pública, se les enviará por correo electrónico un aviso informándoles que el acta del fallo se encuentra a su disposición en </w:t>
      </w:r>
      <w:r w:rsidRPr="002A5AE8">
        <w:rPr>
          <w:b/>
          <w:color w:val="000000"/>
          <w:sz w:val="20"/>
        </w:rPr>
        <w:t>“COMPRANET”</w:t>
      </w:r>
      <w:r w:rsidRPr="002A5AE8">
        <w:rPr>
          <w:color w:val="000000"/>
          <w:sz w:val="20"/>
        </w:rPr>
        <w:t>.</w:t>
      </w:r>
    </w:p>
    <w:p w:rsidR="00CA1270" w:rsidRDefault="00CA1270" w:rsidP="00130A61">
      <w:pPr>
        <w:pStyle w:val="Texto"/>
        <w:spacing w:after="0" w:line="240" w:lineRule="auto"/>
        <w:ind w:right="-4" w:firstLine="0"/>
        <w:rPr>
          <w:color w:val="000000"/>
          <w:sz w:val="20"/>
        </w:rPr>
      </w:pPr>
    </w:p>
    <w:p w:rsidR="00CA1270" w:rsidRPr="00F60545" w:rsidRDefault="00CA1270" w:rsidP="00130A61">
      <w:pPr>
        <w:spacing w:after="0"/>
        <w:ind w:right="-4"/>
        <w:rPr>
          <w:rFonts w:ascii="Arial" w:hAnsi="Arial" w:cs="Arial"/>
          <w:sz w:val="20"/>
          <w:szCs w:val="20"/>
        </w:rPr>
      </w:pPr>
      <w:r>
        <w:rPr>
          <w:rFonts w:ascii="Arial" w:hAnsi="Arial" w:cs="Arial"/>
          <w:sz w:val="20"/>
          <w:szCs w:val="20"/>
        </w:rPr>
        <w:t>Se informa a los “LICITANTES”  que no hayan asistido a la junta publica que</w:t>
      </w:r>
      <w:r w:rsidRPr="00F60545">
        <w:rPr>
          <w:rFonts w:ascii="Arial" w:hAnsi="Arial" w:cs="Arial"/>
          <w:sz w:val="20"/>
          <w:szCs w:val="20"/>
        </w:rPr>
        <w:t xml:space="preserve"> a partir de esa fecha </w:t>
      </w:r>
      <w:r>
        <w:rPr>
          <w:rFonts w:ascii="Arial" w:hAnsi="Arial" w:cs="Arial"/>
          <w:sz w:val="20"/>
          <w:szCs w:val="20"/>
        </w:rPr>
        <w:t xml:space="preserve">se pone </w:t>
      </w:r>
      <w:r w:rsidRPr="00F60545">
        <w:rPr>
          <w:rFonts w:ascii="Arial" w:hAnsi="Arial" w:cs="Arial"/>
          <w:sz w:val="20"/>
          <w:szCs w:val="20"/>
        </w:rPr>
        <w:t>a su disposición</w:t>
      </w:r>
      <w:r>
        <w:rPr>
          <w:rFonts w:ascii="Arial" w:hAnsi="Arial" w:cs="Arial"/>
          <w:sz w:val="20"/>
          <w:szCs w:val="20"/>
        </w:rPr>
        <w:t xml:space="preserve"> el acta correspondiente</w:t>
      </w:r>
      <w:r w:rsidRPr="00F60545">
        <w:rPr>
          <w:rFonts w:ascii="Arial" w:hAnsi="Arial" w:cs="Arial"/>
          <w:sz w:val="20"/>
          <w:szCs w:val="20"/>
        </w:rPr>
        <w:t xml:space="preserve"> hasta por cinco días hábiles, para efectos de notificació</w:t>
      </w:r>
      <w:r>
        <w:rPr>
          <w:rFonts w:ascii="Arial" w:hAnsi="Arial" w:cs="Arial"/>
          <w:sz w:val="20"/>
          <w:szCs w:val="20"/>
        </w:rPr>
        <w:t>n</w:t>
      </w:r>
      <w:r w:rsidRPr="00F60545">
        <w:rPr>
          <w:rFonts w:ascii="Arial" w:hAnsi="Arial" w:cs="Arial"/>
          <w:sz w:val="20"/>
          <w:szCs w:val="20"/>
        </w:rPr>
        <w:t xml:space="preserve"> </w:t>
      </w:r>
      <w:r>
        <w:rPr>
          <w:rFonts w:ascii="Arial" w:hAnsi="Arial" w:cs="Arial"/>
          <w:sz w:val="20"/>
          <w:szCs w:val="20"/>
        </w:rPr>
        <w:t>en el domicilio de la convocante, además se difundirá a través del sistema CompraNet.</w:t>
      </w:r>
    </w:p>
    <w:p w:rsidR="00CA1270" w:rsidRPr="00F60545" w:rsidRDefault="00CA1270" w:rsidP="00130A61">
      <w:pPr>
        <w:spacing w:after="0"/>
        <w:ind w:right="-4"/>
        <w:rPr>
          <w:rFonts w:ascii="Arial" w:hAnsi="Arial" w:cs="Arial"/>
          <w:sz w:val="20"/>
          <w:szCs w:val="20"/>
          <w:u w:val="single"/>
        </w:rPr>
      </w:pPr>
    </w:p>
    <w:p w:rsidR="00CA1270" w:rsidRPr="005200B8" w:rsidRDefault="00CA1270" w:rsidP="00130A61">
      <w:pPr>
        <w:pStyle w:val="Ttulo2"/>
        <w:spacing w:before="0"/>
        <w:ind w:right="-4"/>
        <w:rPr>
          <w:rFonts w:ascii="Arial" w:hAnsi="Arial" w:cs="Arial"/>
          <w:color w:val="auto"/>
          <w:sz w:val="20"/>
          <w:szCs w:val="20"/>
        </w:rPr>
      </w:pPr>
      <w:bookmarkStart w:id="45" w:name="_Toc462748013"/>
      <w:r w:rsidRPr="005200B8">
        <w:rPr>
          <w:rFonts w:ascii="Arial" w:hAnsi="Arial" w:cs="Arial"/>
          <w:color w:val="auto"/>
          <w:sz w:val="20"/>
          <w:szCs w:val="20"/>
        </w:rPr>
        <w:t>3.4.2.- DE LOS EFECTOS DEL FALLO.</w:t>
      </w:r>
      <w:bookmarkEnd w:id="45"/>
    </w:p>
    <w:p w:rsidR="00CA1270" w:rsidRDefault="00CA1270" w:rsidP="00130A61">
      <w:pPr>
        <w:pStyle w:val="Prrafodelista1"/>
        <w:spacing w:after="0"/>
        <w:ind w:left="0" w:right="-4"/>
        <w:rPr>
          <w:rFonts w:ascii="Arial" w:hAnsi="Arial" w:cs="Arial"/>
          <w:color w:val="000000"/>
          <w:sz w:val="20"/>
          <w:szCs w:val="20"/>
        </w:rPr>
      </w:pPr>
      <w:r w:rsidRPr="00F60545">
        <w:rPr>
          <w:rFonts w:ascii="Arial" w:hAnsi="Arial" w:cs="Arial"/>
          <w:color w:val="000000"/>
          <w:sz w:val="20"/>
          <w:szCs w:val="20"/>
        </w:rPr>
        <w:t xml:space="preserve">En términos de lo que establece el primer párrafo del Artículo 46 de </w:t>
      </w:r>
      <w:r w:rsidRPr="00F60545">
        <w:rPr>
          <w:rFonts w:ascii="Arial" w:hAnsi="Arial" w:cs="Arial"/>
          <w:b/>
          <w:color w:val="000000"/>
          <w:sz w:val="20"/>
          <w:szCs w:val="20"/>
        </w:rPr>
        <w:t>“LA LEY”</w:t>
      </w:r>
      <w:r w:rsidRPr="00F60545">
        <w:rPr>
          <w:rFonts w:ascii="Arial" w:hAnsi="Arial" w:cs="Arial"/>
          <w:color w:val="000000"/>
          <w:sz w:val="20"/>
          <w:szCs w:val="20"/>
        </w:rPr>
        <w:t>, con la notificación del fallo serán exigibles los derechos y obligaciones establecidos en el modelo de contrato o pedido del procedimiento de contratación y obligará a la dependencia o entidad y a la persona a quien se haya adjudicado, a firmar el contrato o pedido en la fecha, hora y lugar previstos en el propio fallo, o bien en la presente convocatoria y en defecto de tales previsiones, dentro de los quince días naturales siguientes al de la citada notificación.</w:t>
      </w:r>
    </w:p>
    <w:p w:rsidR="00CA1270" w:rsidRPr="00F60545" w:rsidRDefault="00CA1270" w:rsidP="00130A61">
      <w:pPr>
        <w:pStyle w:val="Prrafodelista1"/>
        <w:spacing w:after="0"/>
        <w:ind w:left="0" w:right="-4"/>
        <w:rPr>
          <w:rFonts w:ascii="Arial" w:hAnsi="Arial" w:cs="Arial"/>
          <w:color w:val="000000"/>
          <w:sz w:val="20"/>
          <w:szCs w:val="20"/>
        </w:rPr>
      </w:pPr>
    </w:p>
    <w:p w:rsidR="00CA1270" w:rsidRDefault="00CA1270" w:rsidP="00130A61">
      <w:pPr>
        <w:pStyle w:val="Prrafodelista1"/>
        <w:spacing w:after="0"/>
        <w:ind w:left="0" w:right="-4"/>
        <w:rPr>
          <w:rFonts w:ascii="Arial" w:hAnsi="Arial" w:cs="Arial"/>
          <w:color w:val="000000"/>
          <w:sz w:val="20"/>
          <w:szCs w:val="20"/>
        </w:rPr>
      </w:pPr>
      <w:r w:rsidRPr="002A5AE8">
        <w:rPr>
          <w:rFonts w:ascii="Arial" w:hAnsi="Arial" w:cs="Arial"/>
          <w:color w:val="000000"/>
          <w:sz w:val="20"/>
          <w:szCs w:val="20"/>
        </w:rPr>
        <w:t xml:space="preserve">Asimismo, con la notificación del fallo </w:t>
      </w:r>
      <w:r w:rsidRPr="002A5AE8">
        <w:rPr>
          <w:rFonts w:ascii="Arial" w:hAnsi="Arial" w:cs="Arial"/>
          <w:b/>
          <w:color w:val="000000"/>
          <w:sz w:val="20"/>
          <w:szCs w:val="20"/>
        </w:rPr>
        <w:t>“EL SPF”</w:t>
      </w:r>
      <w:r w:rsidRPr="002A5AE8">
        <w:rPr>
          <w:rFonts w:ascii="Arial" w:hAnsi="Arial" w:cs="Arial"/>
          <w:color w:val="000000"/>
          <w:sz w:val="20"/>
          <w:szCs w:val="20"/>
        </w:rPr>
        <w:t>, podrá realizar la solicitud de inicio de entrega de los bienes o de la prestación del servicio en este procedimiento.</w:t>
      </w:r>
    </w:p>
    <w:p w:rsidR="00CA1270" w:rsidRDefault="00CA1270" w:rsidP="00130A61">
      <w:pPr>
        <w:pStyle w:val="Texto"/>
        <w:spacing w:after="0" w:line="240" w:lineRule="auto"/>
        <w:ind w:right="-4" w:firstLine="0"/>
        <w:rPr>
          <w:color w:val="000000"/>
          <w:sz w:val="20"/>
        </w:rPr>
      </w:pPr>
      <w:r w:rsidRPr="00F60545">
        <w:rPr>
          <w:color w:val="000000"/>
          <w:sz w:val="20"/>
        </w:rPr>
        <w:lastRenderedPageBreak/>
        <w:t xml:space="preserve">Contra el fallo no procederá recurso alguno; sin embargo, procederá interponer la inconformidad en términos del Título Sexto, Capítulo Primero de </w:t>
      </w:r>
      <w:r w:rsidRPr="00F60545">
        <w:rPr>
          <w:b/>
          <w:color w:val="000000"/>
          <w:sz w:val="20"/>
        </w:rPr>
        <w:t>“LA LEY”</w:t>
      </w:r>
      <w:r w:rsidRPr="00F60545">
        <w:rPr>
          <w:color w:val="000000"/>
          <w:sz w:val="20"/>
        </w:rPr>
        <w:t>.</w:t>
      </w:r>
    </w:p>
    <w:p w:rsidR="00CA1270" w:rsidRPr="00F60545" w:rsidRDefault="00CA1270" w:rsidP="00130A61">
      <w:pPr>
        <w:pStyle w:val="Texto"/>
        <w:spacing w:after="0" w:line="240" w:lineRule="auto"/>
        <w:ind w:right="-4" w:firstLine="0"/>
        <w:rPr>
          <w:color w:val="000000"/>
          <w:sz w:val="20"/>
        </w:rPr>
      </w:pPr>
    </w:p>
    <w:p w:rsidR="00CA1270" w:rsidRPr="005200B8" w:rsidRDefault="00CA1270" w:rsidP="00130A61">
      <w:pPr>
        <w:pStyle w:val="Ttulo2"/>
        <w:spacing w:before="0"/>
        <w:ind w:right="-4"/>
        <w:rPr>
          <w:rFonts w:ascii="Arial" w:hAnsi="Arial" w:cs="Arial"/>
          <w:color w:val="auto"/>
          <w:sz w:val="20"/>
          <w:szCs w:val="20"/>
        </w:rPr>
      </w:pPr>
      <w:bookmarkStart w:id="46" w:name="_Toc462748014"/>
      <w:r w:rsidRPr="005200B8">
        <w:rPr>
          <w:rFonts w:ascii="Arial" w:hAnsi="Arial" w:cs="Arial"/>
          <w:color w:val="auto"/>
          <w:sz w:val="20"/>
          <w:szCs w:val="20"/>
        </w:rPr>
        <w:t>3.4.3.- INEXACTITUDES EN EL FALLO.</w:t>
      </w:r>
      <w:bookmarkEnd w:id="46"/>
    </w:p>
    <w:p w:rsidR="00CA1270" w:rsidRDefault="00CA1270" w:rsidP="00130A61">
      <w:pPr>
        <w:pStyle w:val="Texto"/>
        <w:spacing w:after="0" w:line="240" w:lineRule="auto"/>
        <w:ind w:right="-4" w:firstLine="0"/>
        <w:rPr>
          <w:color w:val="000000"/>
          <w:sz w:val="20"/>
        </w:rPr>
      </w:pPr>
      <w:r w:rsidRPr="00F60545">
        <w:rPr>
          <w:color w:val="000000"/>
          <w:sz w:val="20"/>
        </w:rPr>
        <w:t xml:space="preserve">De conformidad con lo establecido en el penúltimo párrafo del Artículo 37 de </w:t>
      </w:r>
      <w:r w:rsidRPr="00F60545">
        <w:rPr>
          <w:b/>
          <w:color w:val="000000"/>
          <w:sz w:val="20"/>
        </w:rPr>
        <w:t>“LA LEY”</w:t>
      </w:r>
      <w:r w:rsidRPr="00F60545">
        <w:rPr>
          <w:color w:val="000000"/>
          <w:sz w:val="20"/>
        </w:rPr>
        <w:t xml:space="preserve">, cuando se advierta en el fallo la existencia de un error aritmético, mecanográfico o de cualquier otra naturaleza, que no afecte el resultado de la evaluación realizada por la </w:t>
      </w:r>
      <w:r w:rsidRPr="00F60545">
        <w:rPr>
          <w:b/>
          <w:color w:val="000000"/>
          <w:sz w:val="20"/>
        </w:rPr>
        <w:t>“CONVOCANTE”</w:t>
      </w:r>
      <w:r w:rsidRPr="00F60545">
        <w:rPr>
          <w:color w:val="000000"/>
          <w:sz w:val="20"/>
        </w:rPr>
        <w:t xml:space="preserve">, dentro de los cinco días hábiles siguientes a su notificación y siempre que no se haya firmado el contrato o pedido, el titular del área responsable del procedimiento de contratación procederá a su corrección, con la intervención de su superior jerárquico, aclarando o rectificando el mismo, mediante el acta administrativa correspondiente, en la que se harán constar los motivos que lo originaron y las razones que sustentan su enmienda, hecho que se notificará a los </w:t>
      </w:r>
      <w:r w:rsidRPr="00F60545">
        <w:rPr>
          <w:b/>
          <w:sz w:val="20"/>
          <w:lang w:val="es-MX"/>
        </w:rPr>
        <w:t>“LICITANTES”</w:t>
      </w:r>
      <w:r w:rsidRPr="00F60545">
        <w:rPr>
          <w:color w:val="000000"/>
          <w:sz w:val="20"/>
        </w:rPr>
        <w:t xml:space="preserve"> que hubieran participado en el procedimiento de contratación, remitiendo copia de la misma al </w:t>
      </w:r>
      <w:r w:rsidRPr="00F60545">
        <w:rPr>
          <w:b/>
          <w:sz w:val="20"/>
        </w:rPr>
        <w:t xml:space="preserve">“OIC” </w:t>
      </w:r>
      <w:r w:rsidRPr="00F60545">
        <w:rPr>
          <w:color w:val="000000"/>
          <w:sz w:val="20"/>
        </w:rPr>
        <w:t>dentro de los cinco días hábiles posteriores a la fecha de su firma.</w:t>
      </w:r>
    </w:p>
    <w:p w:rsidR="00CA1270" w:rsidRPr="00F60545" w:rsidRDefault="00CA1270" w:rsidP="00130A61">
      <w:pPr>
        <w:pStyle w:val="Texto"/>
        <w:spacing w:after="0" w:line="240" w:lineRule="auto"/>
        <w:ind w:right="-4" w:firstLine="0"/>
        <w:rPr>
          <w:color w:val="000000"/>
          <w:sz w:val="20"/>
        </w:rPr>
      </w:pPr>
    </w:p>
    <w:p w:rsidR="00CA1270" w:rsidRDefault="00CA1270" w:rsidP="00130A61">
      <w:pPr>
        <w:pStyle w:val="Ttulo2"/>
        <w:spacing w:before="0"/>
        <w:ind w:right="-4"/>
        <w:rPr>
          <w:rFonts w:ascii="Arial" w:hAnsi="Arial" w:cs="Arial"/>
          <w:color w:val="auto"/>
          <w:sz w:val="20"/>
          <w:szCs w:val="20"/>
        </w:rPr>
      </w:pPr>
      <w:bookmarkStart w:id="47" w:name="_Toc462748015"/>
      <w:r w:rsidRPr="005200B8">
        <w:rPr>
          <w:rFonts w:ascii="Arial" w:hAnsi="Arial" w:cs="Arial"/>
          <w:color w:val="auto"/>
          <w:sz w:val="20"/>
          <w:szCs w:val="20"/>
        </w:rPr>
        <w:t>3.4.</w:t>
      </w:r>
      <w:r w:rsidR="0037651C">
        <w:rPr>
          <w:rFonts w:ascii="Arial" w:hAnsi="Arial" w:cs="Arial"/>
          <w:color w:val="auto"/>
          <w:sz w:val="20"/>
          <w:szCs w:val="20"/>
        </w:rPr>
        <w:t>4</w:t>
      </w:r>
      <w:r w:rsidRPr="005200B8">
        <w:rPr>
          <w:rFonts w:ascii="Arial" w:hAnsi="Arial" w:cs="Arial"/>
          <w:color w:val="auto"/>
          <w:sz w:val="20"/>
          <w:szCs w:val="20"/>
        </w:rPr>
        <w:t xml:space="preserve">.- FIRMA DEL </w:t>
      </w:r>
      <w:r w:rsidRPr="00F60545">
        <w:rPr>
          <w:rFonts w:ascii="Arial" w:hAnsi="Arial" w:cs="Arial"/>
          <w:color w:val="auto"/>
          <w:sz w:val="20"/>
          <w:szCs w:val="20"/>
        </w:rPr>
        <w:t>CONTRATO O PEDIDO</w:t>
      </w:r>
      <w:r w:rsidRPr="005200B8">
        <w:rPr>
          <w:rFonts w:ascii="Arial" w:hAnsi="Arial" w:cs="Arial"/>
          <w:color w:val="auto"/>
          <w:sz w:val="20"/>
          <w:szCs w:val="20"/>
        </w:rPr>
        <w:t>.</w:t>
      </w:r>
      <w:bookmarkEnd w:id="47"/>
      <w:r w:rsidR="004B4223" w:rsidRPr="004B4223">
        <w:rPr>
          <w:rFonts w:ascii="Arial" w:hAnsi="Arial" w:cs="Arial"/>
          <w:color w:val="auto"/>
          <w:sz w:val="20"/>
          <w:szCs w:val="20"/>
        </w:rPr>
        <w:t xml:space="preserve"> </w:t>
      </w: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deberá firmar el contrato o pedido </w:t>
      </w:r>
      <w:r w:rsidRPr="00F60545">
        <w:rPr>
          <w:rFonts w:ascii="Arial" w:hAnsi="Arial" w:cs="Arial"/>
          <w:color w:val="000000"/>
          <w:sz w:val="20"/>
          <w:szCs w:val="20"/>
        </w:rPr>
        <w:t>en la fecha, hora y lugar previstos en esta convocatoria y confirmado en el propio fallo,</w:t>
      </w:r>
      <w:r w:rsidRPr="00F60545">
        <w:rPr>
          <w:rFonts w:ascii="Arial" w:hAnsi="Arial" w:cs="Arial"/>
          <w:sz w:val="20"/>
          <w:szCs w:val="20"/>
        </w:rPr>
        <w:t xml:space="preserve"> el cual, estará dentro del plazo máximo </w:t>
      </w:r>
      <w:r w:rsidRPr="00F60545">
        <w:rPr>
          <w:rFonts w:ascii="Arial" w:hAnsi="Arial" w:cs="Arial"/>
          <w:color w:val="000000"/>
          <w:sz w:val="20"/>
          <w:szCs w:val="20"/>
        </w:rPr>
        <w:t>de los quince días naturales siguientes al de la citada notificación,</w:t>
      </w:r>
      <w:r w:rsidRPr="00F60545">
        <w:rPr>
          <w:rFonts w:ascii="Arial" w:hAnsi="Arial" w:cs="Arial"/>
          <w:sz w:val="20"/>
          <w:szCs w:val="20"/>
        </w:rPr>
        <w:t xml:space="preserve"> conforme lo establece el Artículo 46 de </w:t>
      </w:r>
      <w:r w:rsidRPr="00F60545">
        <w:rPr>
          <w:rFonts w:ascii="Arial" w:hAnsi="Arial" w:cs="Arial"/>
          <w:b/>
          <w:sz w:val="20"/>
          <w:szCs w:val="20"/>
        </w:rPr>
        <w:t xml:space="preserve">“LA LEY” </w:t>
      </w:r>
      <w:r w:rsidRPr="00F60545">
        <w:rPr>
          <w:rFonts w:ascii="Arial" w:hAnsi="Arial" w:cs="Arial"/>
          <w:sz w:val="20"/>
          <w:szCs w:val="20"/>
        </w:rPr>
        <w:t>y 84</w:t>
      </w:r>
      <w:r w:rsidRPr="00F60545">
        <w:rPr>
          <w:rFonts w:ascii="Arial" w:hAnsi="Arial" w:cs="Arial"/>
          <w:b/>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48" w:name="_Toc462748016"/>
      <w:r w:rsidRPr="005200B8">
        <w:rPr>
          <w:rFonts w:ascii="Arial" w:hAnsi="Arial" w:cs="Arial"/>
          <w:color w:val="auto"/>
          <w:sz w:val="20"/>
          <w:szCs w:val="20"/>
        </w:rPr>
        <w:t>3.4.</w:t>
      </w:r>
      <w:r w:rsidR="0037651C">
        <w:rPr>
          <w:rFonts w:ascii="Arial" w:hAnsi="Arial" w:cs="Arial"/>
          <w:color w:val="auto"/>
          <w:sz w:val="20"/>
          <w:szCs w:val="20"/>
        </w:rPr>
        <w:t>5</w:t>
      </w:r>
      <w:r w:rsidRPr="005200B8">
        <w:rPr>
          <w:rFonts w:ascii="Arial" w:hAnsi="Arial" w:cs="Arial"/>
          <w:color w:val="auto"/>
          <w:sz w:val="20"/>
          <w:szCs w:val="20"/>
        </w:rPr>
        <w:t>- DISCREPANCIAS.</w:t>
      </w:r>
      <w:bookmarkEnd w:id="48"/>
    </w:p>
    <w:p w:rsidR="00CA1270" w:rsidRPr="00F60545" w:rsidRDefault="00CA1270" w:rsidP="00130A61">
      <w:pPr>
        <w:pStyle w:val="Texto"/>
        <w:spacing w:after="0" w:line="240" w:lineRule="auto"/>
        <w:ind w:right="-4" w:firstLine="0"/>
        <w:rPr>
          <w:sz w:val="20"/>
        </w:rPr>
      </w:pPr>
      <w:r w:rsidRPr="00F60545">
        <w:rPr>
          <w:sz w:val="20"/>
        </w:rPr>
        <w:t xml:space="preserve">Para los efectos de </w:t>
      </w:r>
      <w:r w:rsidRPr="00F60545">
        <w:rPr>
          <w:b/>
          <w:sz w:val="20"/>
        </w:rPr>
        <w:t>“LA LEY”</w:t>
      </w:r>
      <w:r w:rsidRPr="00F60545">
        <w:rPr>
          <w:sz w:val="20"/>
        </w:rPr>
        <w:t>, la convocatoria, el contrato o pedido y sus anexos son los instrumentos que vinculan a las partes en sus derechos y obligaciones. Las estipulaciones que se establezcan en el contrato o pedido no deberán modificar las condiciones previstas en la convocatoria y sus juntas de aclaraciones; en caso de discrepancia, prevalecerá lo estipulado en éstas últimas.</w:t>
      </w:r>
    </w:p>
    <w:p w:rsidR="00CA1270" w:rsidRDefault="00CA1270"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49" w:name="_Toc462748017"/>
      <w:r w:rsidRPr="005200B8">
        <w:rPr>
          <w:rFonts w:ascii="Arial" w:hAnsi="Arial" w:cs="Arial"/>
          <w:color w:val="auto"/>
          <w:sz w:val="20"/>
          <w:szCs w:val="20"/>
        </w:rPr>
        <w:t>3.4.</w:t>
      </w:r>
      <w:r w:rsidR="0037651C">
        <w:rPr>
          <w:rFonts w:ascii="Arial" w:hAnsi="Arial" w:cs="Arial"/>
          <w:color w:val="auto"/>
          <w:sz w:val="20"/>
          <w:szCs w:val="20"/>
        </w:rPr>
        <w:t>6</w:t>
      </w:r>
      <w:r w:rsidRPr="005200B8">
        <w:rPr>
          <w:rFonts w:ascii="Arial" w:hAnsi="Arial" w:cs="Arial"/>
          <w:color w:val="auto"/>
          <w:sz w:val="20"/>
          <w:szCs w:val="20"/>
        </w:rPr>
        <w:t>.- DOCUMENTOS QUE EL “LICITANTE” ADJUDICADO DEBERÁ PRESENTAR, PREVIO A LA FIRMA DEL CONTRATO O PEDIDO.</w:t>
      </w:r>
      <w:bookmarkEnd w:id="49"/>
    </w:p>
    <w:p w:rsidR="00CA1270" w:rsidRPr="00A22047" w:rsidRDefault="00CA1270" w:rsidP="00130A61">
      <w:pPr>
        <w:spacing w:after="0"/>
        <w:ind w:right="-4"/>
        <w:rPr>
          <w:rFonts w:ascii="Arial" w:hAnsi="Arial" w:cs="Arial"/>
          <w:sz w:val="20"/>
          <w:szCs w:val="20"/>
        </w:rPr>
      </w:pPr>
      <w:r w:rsidRPr="00A22047">
        <w:rPr>
          <w:rFonts w:ascii="Arial" w:hAnsi="Arial" w:cs="Arial"/>
          <w:sz w:val="20"/>
          <w:szCs w:val="20"/>
        </w:rPr>
        <w:t xml:space="preserve">De conformidad con el Artículo 48 fracción VI del </w:t>
      </w:r>
      <w:r w:rsidRPr="00A22047">
        <w:rPr>
          <w:rFonts w:ascii="Arial" w:hAnsi="Arial" w:cs="Arial"/>
          <w:b/>
          <w:sz w:val="20"/>
          <w:szCs w:val="20"/>
        </w:rPr>
        <w:t>“REGLAMENTO”</w:t>
      </w:r>
      <w:r w:rsidRPr="00A22047">
        <w:rPr>
          <w:rFonts w:ascii="Arial" w:hAnsi="Arial" w:cs="Arial"/>
          <w:sz w:val="20"/>
          <w:szCs w:val="20"/>
        </w:rPr>
        <w:t>,</w:t>
      </w:r>
      <w:r w:rsidRPr="00A22047">
        <w:rPr>
          <w:rFonts w:ascii="Arial" w:hAnsi="Arial" w:cs="Arial"/>
          <w:b/>
          <w:sz w:val="20"/>
          <w:szCs w:val="20"/>
        </w:rPr>
        <w:t xml:space="preserve"> </w:t>
      </w:r>
      <w:r w:rsidRPr="00A22047">
        <w:rPr>
          <w:rFonts w:ascii="Arial" w:hAnsi="Arial" w:cs="Arial"/>
          <w:sz w:val="20"/>
          <w:szCs w:val="20"/>
        </w:rPr>
        <w:t xml:space="preserve">el </w:t>
      </w:r>
      <w:r w:rsidRPr="00A22047">
        <w:rPr>
          <w:rFonts w:ascii="Arial" w:hAnsi="Arial" w:cs="Arial"/>
          <w:b/>
          <w:sz w:val="20"/>
          <w:szCs w:val="20"/>
        </w:rPr>
        <w:t>“LICITANTE”</w:t>
      </w:r>
      <w:r w:rsidRPr="00A22047">
        <w:rPr>
          <w:rFonts w:ascii="Arial" w:hAnsi="Arial" w:cs="Arial"/>
          <w:sz w:val="20"/>
          <w:szCs w:val="20"/>
        </w:rPr>
        <w:t xml:space="preserve"> que resulte con adjudicación a su favor, deberá presentar la siguiente documentación en el domicilio, día y horario señalado en el acto del fallo: </w:t>
      </w:r>
    </w:p>
    <w:p w:rsidR="00CA1270" w:rsidRDefault="00CA1270" w:rsidP="00130A61">
      <w:pPr>
        <w:spacing w:after="0"/>
        <w:ind w:right="-4"/>
        <w:rPr>
          <w:rFonts w:ascii="Arial" w:hAnsi="Arial" w:cs="Arial"/>
          <w:sz w:val="20"/>
          <w:szCs w:val="20"/>
        </w:rPr>
      </w:pPr>
    </w:p>
    <w:p w:rsidR="00CA1270" w:rsidRPr="008D6F78" w:rsidRDefault="00CA1270" w:rsidP="00130A61">
      <w:pPr>
        <w:spacing w:after="0"/>
        <w:ind w:right="-4"/>
        <w:rPr>
          <w:rFonts w:ascii="Arial" w:hAnsi="Arial" w:cs="Arial"/>
          <w:b/>
          <w:sz w:val="20"/>
          <w:szCs w:val="20"/>
        </w:rPr>
      </w:pPr>
      <w:r w:rsidRPr="008D6F78">
        <w:rPr>
          <w:rFonts w:ascii="Arial" w:hAnsi="Arial" w:cs="Arial"/>
          <w:b/>
          <w:sz w:val="20"/>
          <w:szCs w:val="20"/>
        </w:rPr>
        <w:t>Tratándose de personas morales.</w:t>
      </w:r>
    </w:p>
    <w:p w:rsidR="00CA1270" w:rsidRPr="00A22047" w:rsidRDefault="00CA1270" w:rsidP="00130A61">
      <w:pPr>
        <w:spacing w:after="0"/>
        <w:ind w:right="-4"/>
        <w:rPr>
          <w:rFonts w:ascii="Arial" w:hAnsi="Arial" w:cs="Arial"/>
          <w:sz w:val="20"/>
          <w:szCs w:val="20"/>
        </w:rPr>
      </w:pP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Original o Copia certificada y copia simple de </w:t>
      </w:r>
      <w:r w:rsidR="00CA1270" w:rsidRPr="00A22047">
        <w:rPr>
          <w:rFonts w:ascii="Arial" w:hAnsi="Arial" w:cs="Arial"/>
          <w:sz w:val="20"/>
          <w:szCs w:val="20"/>
        </w:rPr>
        <w:t>Escritura y modificación, en su caso del acta constitutiva de la sociedad licitante, con el objeto social acorde a lo solicitado.</w:t>
      </w: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Copia simple de </w:t>
      </w:r>
      <w:r w:rsidR="00CA1270" w:rsidRPr="00A22047">
        <w:rPr>
          <w:rFonts w:ascii="Arial" w:hAnsi="Arial" w:cs="Arial"/>
          <w:sz w:val="20"/>
          <w:szCs w:val="20"/>
        </w:rPr>
        <w:t>Cédula de identificación Fiscal (RFC) actualizada, en la que se consigne el domicilio fiscal.</w:t>
      </w:r>
    </w:p>
    <w:p w:rsidR="00CA1270" w:rsidRPr="00A22047"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 xml:space="preserve">Original o copia certificada y copia simple de </w:t>
      </w:r>
      <w:r w:rsidR="00CA1270" w:rsidRPr="00A22047">
        <w:rPr>
          <w:rFonts w:ascii="Arial" w:hAnsi="Arial" w:cs="Arial"/>
          <w:sz w:val="20"/>
          <w:szCs w:val="20"/>
        </w:rPr>
        <w:t xml:space="preserve">Poder notarial del representante legal con facultades que lo acrediten para comprometerse y </w:t>
      </w:r>
      <w:r w:rsidR="00CA1270" w:rsidRPr="00F14053">
        <w:rPr>
          <w:rFonts w:ascii="Arial" w:hAnsi="Arial" w:cs="Arial"/>
          <w:sz w:val="20"/>
          <w:szCs w:val="20"/>
        </w:rPr>
        <w:t>contratar</w:t>
      </w:r>
      <w:r w:rsidR="00CA1270" w:rsidRPr="00A22047">
        <w:rPr>
          <w:rFonts w:ascii="Arial" w:hAnsi="Arial" w:cs="Arial"/>
          <w:sz w:val="20"/>
          <w:szCs w:val="20"/>
        </w:rPr>
        <w:t xml:space="preserve"> a nombre de su representada.</w:t>
      </w:r>
    </w:p>
    <w:p w:rsidR="00CA1270" w:rsidRPr="00A22047" w:rsidRDefault="00CA1270" w:rsidP="005C1699">
      <w:pPr>
        <w:numPr>
          <w:ilvl w:val="0"/>
          <w:numId w:val="31"/>
        </w:numPr>
        <w:overflowPunct w:val="0"/>
        <w:autoSpaceDE w:val="0"/>
        <w:autoSpaceDN w:val="0"/>
        <w:adjustRightInd w:val="0"/>
        <w:spacing w:after="0"/>
        <w:ind w:right="-4"/>
        <w:rPr>
          <w:rFonts w:ascii="Arial" w:hAnsi="Arial" w:cs="Arial"/>
          <w:b/>
          <w:sz w:val="20"/>
          <w:szCs w:val="20"/>
        </w:rPr>
      </w:pPr>
      <w:r w:rsidRPr="00A22047">
        <w:rPr>
          <w:rFonts w:ascii="Arial" w:hAnsi="Arial" w:cs="Arial"/>
          <w:sz w:val="20"/>
          <w:szCs w:val="20"/>
        </w:rPr>
        <w:t xml:space="preserve">Solicitud de pago </w:t>
      </w:r>
      <w:r w:rsidRPr="00F14053">
        <w:rPr>
          <w:rFonts w:ascii="Arial" w:hAnsi="Arial" w:cs="Arial"/>
          <w:sz w:val="20"/>
          <w:szCs w:val="20"/>
        </w:rPr>
        <w:t>interbancario</w:t>
      </w:r>
      <w:r w:rsidRPr="00A22047">
        <w:rPr>
          <w:rFonts w:ascii="Arial" w:hAnsi="Arial" w:cs="Arial"/>
          <w:sz w:val="20"/>
          <w:szCs w:val="20"/>
        </w:rPr>
        <w:t xml:space="preserve">. (deberá observarse los lineamientos que emita la SHCP) el pago se realice a través de transferencia electrónica debidamente requisitado </w:t>
      </w:r>
      <w:r w:rsidRPr="00A22047">
        <w:rPr>
          <w:rFonts w:ascii="Arial" w:hAnsi="Arial" w:cs="Arial"/>
          <w:b/>
          <w:sz w:val="20"/>
          <w:szCs w:val="20"/>
        </w:rPr>
        <w:t>(ANEXO VIII FORMATO DE PAGO ELECTRÓNICO).</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A22047">
        <w:rPr>
          <w:rFonts w:ascii="Arial" w:hAnsi="Arial" w:cs="Arial"/>
          <w:sz w:val="20"/>
          <w:szCs w:val="20"/>
        </w:rPr>
        <w:t xml:space="preserve">Copia </w:t>
      </w:r>
      <w:r w:rsidR="00F14053">
        <w:rPr>
          <w:rFonts w:ascii="Arial" w:hAnsi="Arial" w:cs="Arial"/>
          <w:sz w:val="20"/>
          <w:szCs w:val="20"/>
        </w:rPr>
        <w:t xml:space="preserve">simple de </w:t>
      </w:r>
      <w:r w:rsidRPr="00A22047">
        <w:rPr>
          <w:rFonts w:ascii="Arial" w:hAnsi="Arial" w:cs="Arial"/>
          <w:sz w:val="20"/>
          <w:szCs w:val="20"/>
        </w:rPr>
        <w:t xml:space="preserve">identificación oficial vigente del representante legal: credencial para votar, pasaporte, cédula </w:t>
      </w:r>
      <w:r w:rsidRPr="00F14053">
        <w:rPr>
          <w:rFonts w:ascii="Arial" w:hAnsi="Arial" w:cs="Arial"/>
          <w:sz w:val="20"/>
          <w:szCs w:val="20"/>
        </w:rPr>
        <w:t>profesional, cartilla del Servicio Militar Nacional o tarjeta de residencia FM2 en caso de ser extranjero.</w:t>
      </w:r>
    </w:p>
    <w:p w:rsidR="00CA1270" w:rsidRPr="00F14053"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 xml:space="preserve">Original de </w:t>
      </w:r>
      <w:r w:rsidR="00CA1270" w:rsidRPr="00F14053">
        <w:rPr>
          <w:rFonts w:ascii="Arial" w:hAnsi="Arial" w:cs="Arial"/>
          <w:sz w:val="20"/>
          <w:szCs w:val="20"/>
        </w:rPr>
        <w:t>Escrito de Estratificación de la Empresa.</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Asimismo, el licitante deberá proporcionar una dirección de correo electrónico, en caso de contar con ella.</w:t>
      </w:r>
    </w:p>
    <w:p w:rsidR="00CA1270"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lastRenderedPageBreak/>
        <w:t xml:space="preserve">Opinión </w:t>
      </w:r>
      <w:r w:rsidR="00F14053" w:rsidRPr="00F14053">
        <w:rPr>
          <w:rFonts w:ascii="Arial" w:hAnsi="Arial" w:cs="Arial"/>
          <w:sz w:val="20"/>
          <w:szCs w:val="20"/>
        </w:rPr>
        <w:t xml:space="preserve">Positiva </w:t>
      </w:r>
      <w:r w:rsidRPr="00F14053">
        <w:rPr>
          <w:rFonts w:ascii="Arial" w:hAnsi="Arial" w:cs="Arial"/>
          <w:sz w:val="20"/>
          <w:szCs w:val="20"/>
        </w:rPr>
        <w:t xml:space="preserve">de cumplimiento de obligaciones en materia de seguridad social </w:t>
      </w:r>
      <w:r w:rsidR="00F14053" w:rsidRPr="00F14053">
        <w:rPr>
          <w:rFonts w:ascii="Arial" w:hAnsi="Arial" w:cs="Arial"/>
          <w:sz w:val="20"/>
          <w:szCs w:val="20"/>
        </w:rPr>
        <w:t xml:space="preserve">en términos de lo que establece </w:t>
      </w:r>
      <w:r w:rsidR="00F81B64" w:rsidRPr="00F14053">
        <w:rPr>
          <w:rFonts w:ascii="Arial" w:hAnsi="Arial" w:cs="Arial"/>
          <w:sz w:val="20"/>
          <w:szCs w:val="20"/>
        </w:rPr>
        <w:t xml:space="preserve">el Acuerdo ACDO.SA1.HCT.101214/281.P.DIR y su Anexo Único </w:t>
      </w:r>
      <w:r w:rsidR="00F81B64">
        <w:rPr>
          <w:rFonts w:ascii="Arial" w:hAnsi="Arial" w:cs="Arial"/>
          <w:sz w:val="20"/>
          <w:szCs w:val="20"/>
        </w:rPr>
        <w:t>en concordancia al</w:t>
      </w:r>
      <w:r w:rsidR="00F14053" w:rsidRPr="00F14053">
        <w:rPr>
          <w:rFonts w:ascii="Arial" w:hAnsi="Arial" w:cs="Arial"/>
          <w:sz w:val="20"/>
          <w:szCs w:val="20"/>
        </w:rPr>
        <w:t xml:space="preserve"> artículo 32-D del </w:t>
      </w:r>
      <w:r w:rsidR="00F81B64">
        <w:rPr>
          <w:rFonts w:ascii="Arial" w:hAnsi="Arial" w:cs="Arial"/>
          <w:sz w:val="20"/>
          <w:szCs w:val="20"/>
        </w:rPr>
        <w:t>Código Fiscal de la Federación</w:t>
      </w:r>
      <w:r w:rsidR="00F14053" w:rsidRPr="00F14053">
        <w:rPr>
          <w:rFonts w:ascii="Arial" w:hAnsi="Arial" w:cs="Arial"/>
          <w:sz w:val="20"/>
          <w:szCs w:val="20"/>
        </w:rPr>
        <w:t>, dictado por el H. Consejo Técnico, relativo a las Reglas para la obtención de la opinión de cumplimiento de obligaciones fiscales en materia de seguridad social, emitida por el Instituto Mexicano del Seguro Social (IMSS) a favor de la empresa,</w:t>
      </w:r>
      <w:r w:rsidRPr="00F14053">
        <w:rPr>
          <w:rFonts w:ascii="Arial" w:hAnsi="Arial" w:cs="Arial"/>
          <w:sz w:val="20"/>
          <w:szCs w:val="20"/>
        </w:rPr>
        <w:t>, con antigüedad no mayor a 30 días. Aplica únicamente para contratos/pedidos iguales o superiores a $300,000.00 (Trescientos mil pesos 00/100 M.N.) sin I.V.A.</w:t>
      </w:r>
    </w:p>
    <w:p w:rsidR="00F14053" w:rsidRPr="00F14053" w:rsidRDefault="00CA1270" w:rsidP="005C1699">
      <w:pPr>
        <w:numPr>
          <w:ilvl w:val="0"/>
          <w:numId w:val="31"/>
        </w:numPr>
        <w:overflowPunct w:val="0"/>
        <w:autoSpaceDE w:val="0"/>
        <w:autoSpaceDN w:val="0"/>
        <w:adjustRightInd w:val="0"/>
        <w:spacing w:after="0"/>
        <w:ind w:right="-4"/>
        <w:rPr>
          <w:rFonts w:ascii="Arial" w:hAnsi="Arial" w:cs="Arial"/>
          <w:sz w:val="20"/>
          <w:szCs w:val="20"/>
        </w:rPr>
      </w:pPr>
      <w:r w:rsidRPr="00F14053">
        <w:rPr>
          <w:rFonts w:ascii="Arial" w:hAnsi="Arial" w:cs="Arial"/>
          <w:sz w:val="20"/>
          <w:szCs w:val="20"/>
        </w:rPr>
        <w:t xml:space="preserve">Opinión </w:t>
      </w:r>
      <w:r w:rsidR="00F14053" w:rsidRPr="00F14053">
        <w:rPr>
          <w:rFonts w:ascii="Arial" w:hAnsi="Arial" w:cs="Arial"/>
          <w:sz w:val="20"/>
          <w:szCs w:val="20"/>
        </w:rPr>
        <w:t>de encontrarse al corriente en el Cumplimiento de Obligaciones Fiscales, en términos de lo que establece el artículo 32-D del Código Fiscal de la Federación, emitida por el Servicio de Administración Tributaria (SAT) a favor de la empresa, con antigüedad no mayor a 30 días. Aplica únicamente para contratos/pedidos iguales o superiores a $ 300,000.00 (Trescientos mil pesos 00/100 M.N.) sin I.V.A.</w:t>
      </w:r>
    </w:p>
    <w:p w:rsidR="00CA1270" w:rsidRPr="00F14053" w:rsidRDefault="00CA1270" w:rsidP="008D6F78">
      <w:pPr>
        <w:overflowPunct w:val="0"/>
        <w:autoSpaceDE w:val="0"/>
        <w:autoSpaceDN w:val="0"/>
        <w:adjustRightInd w:val="0"/>
        <w:spacing w:after="0"/>
        <w:ind w:right="-4"/>
        <w:rPr>
          <w:rFonts w:ascii="Arial" w:hAnsi="Arial" w:cs="Arial"/>
          <w:sz w:val="20"/>
          <w:szCs w:val="20"/>
        </w:rPr>
      </w:pPr>
    </w:p>
    <w:p w:rsidR="00CA1270" w:rsidRPr="008D6F78" w:rsidRDefault="00CA1270" w:rsidP="00130A61">
      <w:pPr>
        <w:ind w:right="-4"/>
        <w:rPr>
          <w:rFonts w:ascii="Arial" w:hAnsi="Arial" w:cs="Arial"/>
          <w:b/>
          <w:sz w:val="20"/>
          <w:szCs w:val="20"/>
        </w:rPr>
      </w:pPr>
      <w:r w:rsidRPr="008D6F78">
        <w:rPr>
          <w:rFonts w:ascii="Arial" w:hAnsi="Arial" w:cs="Arial"/>
          <w:b/>
          <w:sz w:val="20"/>
          <w:szCs w:val="20"/>
        </w:rPr>
        <w:t>Tratándose de personas físicas:</w:t>
      </w:r>
      <w:r w:rsidR="00F14053" w:rsidRPr="008D6F78">
        <w:rPr>
          <w:rFonts w:ascii="Arial" w:hAnsi="Arial" w:cs="Arial"/>
          <w:b/>
          <w:sz w:val="20"/>
          <w:szCs w:val="20"/>
        </w:rPr>
        <w:t xml:space="preserve"> </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Acta de nacimiento del proveedor.</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identificación oficial.</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del R.F.C. con domicilio fiscal actualizado.</w:t>
      </w:r>
    </w:p>
    <w:p w:rsidR="00F14053" w:rsidRPr="002D4AF0" w:rsidRDefault="00F14053" w:rsidP="005C1699">
      <w:pPr>
        <w:numPr>
          <w:ilvl w:val="0"/>
          <w:numId w:val="31"/>
        </w:numPr>
        <w:overflowPunct w:val="0"/>
        <w:autoSpaceDE w:val="0"/>
        <w:autoSpaceDN w:val="0"/>
        <w:adjustRightInd w:val="0"/>
        <w:spacing w:after="0"/>
        <w:ind w:right="-4"/>
        <w:rPr>
          <w:rFonts w:ascii="Arial" w:hAnsi="Arial" w:cs="Arial"/>
          <w:sz w:val="20"/>
          <w:szCs w:val="20"/>
        </w:rPr>
      </w:pPr>
      <w:r w:rsidRPr="002D4AF0">
        <w:rPr>
          <w:rFonts w:ascii="Arial" w:hAnsi="Arial" w:cs="Arial"/>
          <w:sz w:val="20"/>
          <w:szCs w:val="20"/>
        </w:rPr>
        <w:t>Original o copia certificada y copia simple de Comprobante de domicilio con una antigüedad no mayor a 60 días: recibo telefónico, recibo de luz, servicio de agua o predial, gas natural o estados de cuenta emitidos por instituciones reguladas por la Comisión Nacional Bancaria de Valores (CNBV).</w:t>
      </w:r>
    </w:p>
    <w:p w:rsidR="00F14053" w:rsidRDefault="00F14053" w:rsidP="00130A61">
      <w:pPr>
        <w:spacing w:after="0"/>
        <w:ind w:right="-4"/>
        <w:rPr>
          <w:rFonts w:ascii="Arial" w:hAnsi="Arial" w:cs="Arial"/>
          <w:sz w:val="20"/>
          <w:szCs w:val="20"/>
        </w:rPr>
      </w:pPr>
    </w:p>
    <w:p w:rsidR="00F14053" w:rsidRDefault="00F14053" w:rsidP="00130A61">
      <w:pPr>
        <w:spacing w:after="0"/>
        <w:ind w:right="-4"/>
        <w:rPr>
          <w:rFonts w:ascii="Arial" w:hAnsi="Arial" w:cs="Arial"/>
          <w:sz w:val="20"/>
          <w:szCs w:val="20"/>
        </w:rPr>
      </w:pPr>
      <w:r>
        <w:rPr>
          <w:rFonts w:ascii="Arial" w:hAnsi="Arial" w:cs="Arial"/>
          <w:sz w:val="20"/>
          <w:szCs w:val="20"/>
        </w:rPr>
        <w:t>La presentación de los originales o copias certificadas, son únicamente para cotejo, los cuales se devolverán al momento.</w:t>
      </w:r>
    </w:p>
    <w:p w:rsidR="00A22047" w:rsidRDefault="00A22047"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29741D">
        <w:rPr>
          <w:rFonts w:ascii="Arial" w:hAnsi="Arial" w:cs="Arial"/>
          <w:b/>
          <w:bCs/>
          <w:sz w:val="20"/>
          <w:szCs w:val="20"/>
        </w:rPr>
        <w:t>De su representante legal:</w:t>
      </w:r>
      <w:r w:rsidR="00F14053">
        <w:rPr>
          <w:rFonts w:ascii="Arial" w:hAnsi="Arial" w:cs="Arial"/>
          <w:sz w:val="20"/>
          <w:szCs w:val="20"/>
        </w:rPr>
        <w:t xml:space="preserve"> copia simple, original o</w:t>
      </w:r>
      <w:r w:rsidRPr="0029741D">
        <w:rPr>
          <w:rFonts w:ascii="Arial" w:hAnsi="Arial" w:cs="Arial"/>
          <w:sz w:val="20"/>
          <w:szCs w:val="20"/>
        </w:rPr>
        <w:t xml:space="preserve"> copia certificada del poder notarial con las facultades para suscribir el contrato o pedido correspondiente, identificación oficial vigente en los términos del numeral 4.1.1 inciso c) del Apartado 4.- de esta convocatoria</w:t>
      </w:r>
      <w:r w:rsidRPr="0029741D">
        <w:rPr>
          <w:rFonts w:ascii="Arial" w:hAnsi="Arial" w:cs="Arial"/>
          <w:b/>
          <w:sz w:val="20"/>
          <w:szCs w:val="20"/>
        </w:rPr>
        <w:t xml:space="preserve"> </w:t>
      </w:r>
      <w:r w:rsidRPr="0029741D">
        <w:rPr>
          <w:rFonts w:ascii="Arial" w:hAnsi="Arial" w:cs="Arial"/>
          <w:sz w:val="20"/>
          <w:szCs w:val="20"/>
        </w:rPr>
        <w:t>así como, copia del RFC y de la CURP.</w:t>
      </w:r>
    </w:p>
    <w:p w:rsidR="00E4100F" w:rsidRPr="0029741D" w:rsidRDefault="00E4100F"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50" w:name="_Toc462748018"/>
      <w:r w:rsidRPr="005200B8">
        <w:rPr>
          <w:rFonts w:ascii="Arial" w:hAnsi="Arial" w:cs="Arial"/>
          <w:color w:val="auto"/>
          <w:sz w:val="20"/>
          <w:szCs w:val="20"/>
        </w:rPr>
        <w:t>3.4.</w:t>
      </w:r>
      <w:r w:rsidR="0037651C">
        <w:rPr>
          <w:rFonts w:ascii="Arial" w:hAnsi="Arial" w:cs="Arial"/>
          <w:color w:val="auto"/>
          <w:sz w:val="20"/>
          <w:szCs w:val="20"/>
        </w:rPr>
        <w:t>7</w:t>
      </w:r>
      <w:r w:rsidRPr="005200B8">
        <w:rPr>
          <w:rFonts w:ascii="Arial" w:hAnsi="Arial" w:cs="Arial"/>
          <w:color w:val="auto"/>
          <w:sz w:val="20"/>
          <w:szCs w:val="20"/>
        </w:rPr>
        <w:t>.- DEL CONTENIDO DEL CONTRATO O PEDIDO.</w:t>
      </w:r>
      <w:bookmarkEnd w:id="50"/>
    </w:p>
    <w:p w:rsidR="00CA1270" w:rsidRDefault="00CA1270" w:rsidP="00130A61">
      <w:pPr>
        <w:spacing w:after="0"/>
        <w:ind w:right="-4"/>
        <w:rPr>
          <w:rFonts w:ascii="Arial" w:hAnsi="Arial" w:cs="Arial"/>
          <w:sz w:val="20"/>
          <w:szCs w:val="20"/>
        </w:rPr>
      </w:pPr>
      <w:r w:rsidRPr="00B809A5">
        <w:rPr>
          <w:rFonts w:ascii="Arial" w:hAnsi="Arial" w:cs="Arial"/>
          <w:b/>
          <w:sz w:val="20"/>
          <w:szCs w:val="20"/>
        </w:rPr>
        <w:t>“EL SPF”</w:t>
      </w:r>
      <w:r w:rsidRPr="00B809A5">
        <w:rPr>
          <w:rFonts w:ascii="Arial" w:hAnsi="Arial" w:cs="Arial"/>
          <w:sz w:val="20"/>
          <w:szCs w:val="20"/>
        </w:rPr>
        <w:t xml:space="preserve"> a través de la Dirección General Adjunta de Recursos Materiales y Servicios Generales, elaborará el </w:t>
      </w:r>
      <w:r w:rsidR="00E4100F">
        <w:rPr>
          <w:rFonts w:ascii="Arial" w:hAnsi="Arial" w:cs="Arial"/>
          <w:b/>
          <w:sz w:val="20"/>
          <w:szCs w:val="20"/>
        </w:rPr>
        <w:t>Pedido</w:t>
      </w:r>
      <w:r w:rsidRPr="00B809A5">
        <w:rPr>
          <w:rFonts w:ascii="Arial" w:hAnsi="Arial" w:cs="Arial"/>
          <w:sz w:val="20"/>
          <w:szCs w:val="20"/>
        </w:rPr>
        <w:t xml:space="preserve"> conforme a lo establecido en esta convocatoria, a la normatividad vigente aplicable y conforme a la </w:t>
      </w:r>
      <w:r>
        <w:rPr>
          <w:rFonts w:ascii="Arial" w:hAnsi="Arial" w:cs="Arial"/>
          <w:sz w:val="20"/>
          <w:szCs w:val="20"/>
        </w:rPr>
        <w:t xml:space="preserve">proposición </w:t>
      </w:r>
      <w:r w:rsidRPr="00B809A5">
        <w:rPr>
          <w:rFonts w:ascii="Arial" w:hAnsi="Arial" w:cs="Arial"/>
          <w:sz w:val="20"/>
          <w:szCs w:val="20"/>
        </w:rPr>
        <w:t xml:space="preserve">presentada por el </w:t>
      </w:r>
      <w:r w:rsidRPr="00B809A5">
        <w:rPr>
          <w:rFonts w:ascii="Arial" w:hAnsi="Arial" w:cs="Arial"/>
          <w:b/>
          <w:sz w:val="20"/>
          <w:szCs w:val="20"/>
        </w:rPr>
        <w:t>“LICITANTE” adjudicado</w:t>
      </w:r>
      <w:r w:rsidRPr="00B809A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eastAsia="MS Mincho" w:hAnsi="Arial" w:cs="Arial"/>
          <w:bCs/>
          <w:sz w:val="20"/>
          <w:szCs w:val="20"/>
        </w:rPr>
      </w:pPr>
      <w:r w:rsidRPr="00F60545">
        <w:rPr>
          <w:rFonts w:ascii="Arial" w:eastAsia="MS Mincho" w:hAnsi="Arial" w:cs="Arial"/>
          <w:bCs/>
          <w:sz w:val="20"/>
          <w:szCs w:val="20"/>
        </w:rPr>
        <w:t xml:space="preserve">Como parte de </w:t>
      </w:r>
      <w:r w:rsidRPr="00F60545">
        <w:rPr>
          <w:rFonts w:ascii="Arial" w:hAnsi="Arial" w:cs="Arial"/>
          <w:sz w:val="20"/>
          <w:szCs w:val="20"/>
        </w:rPr>
        <w:t>esta convocatoria</w:t>
      </w:r>
      <w:r w:rsidRPr="00F60545">
        <w:rPr>
          <w:rFonts w:ascii="Arial" w:eastAsia="MS Mincho" w:hAnsi="Arial" w:cs="Arial"/>
          <w:bCs/>
          <w:sz w:val="20"/>
          <w:szCs w:val="20"/>
        </w:rPr>
        <w:t xml:space="preserve">, en el </w:t>
      </w:r>
      <w:r w:rsidRPr="00F60545">
        <w:rPr>
          <w:rFonts w:ascii="Arial" w:eastAsia="MS Mincho" w:hAnsi="Arial" w:cs="Arial"/>
          <w:b/>
          <w:bCs/>
          <w:sz w:val="20"/>
          <w:szCs w:val="20"/>
        </w:rPr>
        <w:t>ANEXO VII</w:t>
      </w:r>
      <w:r w:rsidRPr="00F60545">
        <w:rPr>
          <w:rFonts w:ascii="Arial" w:eastAsia="MS Mincho" w:hAnsi="Arial" w:cs="Arial"/>
          <w:bCs/>
          <w:sz w:val="20"/>
          <w:szCs w:val="20"/>
        </w:rPr>
        <w:t xml:space="preserve">, se encuentra el </w:t>
      </w:r>
      <w:r w:rsidRPr="00F60545">
        <w:rPr>
          <w:rFonts w:ascii="Arial" w:eastAsia="MS Mincho" w:hAnsi="Arial" w:cs="Arial"/>
          <w:b/>
          <w:bCs/>
          <w:sz w:val="20"/>
          <w:szCs w:val="20"/>
        </w:rPr>
        <w:t xml:space="preserve">modelo del </w:t>
      </w:r>
      <w:r w:rsidR="00E4100F">
        <w:rPr>
          <w:rFonts w:ascii="Arial" w:hAnsi="Arial" w:cs="Arial"/>
          <w:b/>
          <w:bCs/>
          <w:sz w:val="20"/>
          <w:szCs w:val="20"/>
        </w:rPr>
        <w:t>Pedido</w:t>
      </w:r>
      <w:r w:rsidRPr="00F60545">
        <w:rPr>
          <w:rFonts w:ascii="Arial" w:eastAsia="MS Mincho" w:hAnsi="Arial" w:cs="Arial"/>
          <w:bCs/>
          <w:sz w:val="20"/>
          <w:szCs w:val="20"/>
        </w:rPr>
        <w:t xml:space="preserve"> aplicable, en caso de discrepancia entre el modelo de</w:t>
      </w:r>
      <w:r w:rsidR="00955768">
        <w:rPr>
          <w:rFonts w:ascii="Arial" w:eastAsia="MS Mincho" w:hAnsi="Arial" w:cs="Arial"/>
          <w:bCs/>
          <w:sz w:val="20"/>
          <w:szCs w:val="20"/>
        </w:rPr>
        <w:t xml:space="preserve"> contrato o</w:t>
      </w:r>
      <w:r w:rsidRPr="00F60545">
        <w:rPr>
          <w:rFonts w:ascii="Arial" w:eastAsia="MS Mincho" w:hAnsi="Arial" w:cs="Arial"/>
          <w:bCs/>
          <w:sz w:val="20"/>
          <w:szCs w:val="20"/>
        </w:rPr>
        <w:t xml:space="preserve"> </w:t>
      </w:r>
      <w:r w:rsidR="00955768">
        <w:rPr>
          <w:rFonts w:ascii="Arial" w:eastAsia="MS Mincho" w:hAnsi="Arial" w:cs="Arial"/>
          <w:bCs/>
          <w:sz w:val="20"/>
          <w:szCs w:val="20"/>
        </w:rPr>
        <w:t>pedido</w:t>
      </w:r>
      <w:r w:rsidR="004B4223" w:rsidRPr="00F60545">
        <w:rPr>
          <w:rFonts w:ascii="Arial" w:eastAsia="MS Mincho" w:hAnsi="Arial" w:cs="Arial"/>
          <w:bCs/>
          <w:sz w:val="20"/>
          <w:szCs w:val="20"/>
        </w:rPr>
        <w:t xml:space="preserve"> </w:t>
      </w:r>
      <w:r w:rsidRPr="00F60545">
        <w:rPr>
          <w:rFonts w:ascii="Arial" w:eastAsia="MS Mincho" w:hAnsi="Arial" w:cs="Arial"/>
          <w:bCs/>
          <w:sz w:val="20"/>
          <w:szCs w:val="20"/>
        </w:rPr>
        <w:t xml:space="preserve">y </w:t>
      </w:r>
      <w:r w:rsidRPr="00F60545">
        <w:rPr>
          <w:rFonts w:ascii="Arial" w:hAnsi="Arial" w:cs="Arial"/>
          <w:sz w:val="20"/>
          <w:szCs w:val="20"/>
        </w:rPr>
        <w:t>esta convocatoria</w:t>
      </w:r>
      <w:r w:rsidRPr="00F60545">
        <w:rPr>
          <w:rFonts w:ascii="Arial" w:eastAsia="MS Mincho" w:hAnsi="Arial" w:cs="Arial"/>
          <w:bCs/>
          <w:sz w:val="20"/>
          <w:szCs w:val="20"/>
        </w:rPr>
        <w:t xml:space="preserve">, prevalecerá lo estipulado en el cuerpo general de </w:t>
      </w:r>
      <w:r w:rsidRPr="00F60545">
        <w:rPr>
          <w:rFonts w:ascii="Arial" w:hAnsi="Arial" w:cs="Arial"/>
          <w:sz w:val="20"/>
          <w:szCs w:val="20"/>
        </w:rPr>
        <w:t>esta convocatoria</w:t>
      </w:r>
      <w:r w:rsidRPr="00F60545">
        <w:rPr>
          <w:rFonts w:ascii="Arial" w:eastAsia="MS Mincho" w:hAnsi="Arial" w:cs="Arial"/>
          <w:bCs/>
          <w:sz w:val="20"/>
          <w:szCs w:val="20"/>
        </w:rPr>
        <w:t>.</w:t>
      </w:r>
    </w:p>
    <w:p w:rsidR="00CA1270" w:rsidRPr="00F60545" w:rsidRDefault="00CA1270" w:rsidP="00130A61">
      <w:pPr>
        <w:spacing w:after="0"/>
        <w:ind w:right="-4"/>
        <w:rPr>
          <w:rFonts w:ascii="Arial" w:eastAsia="MS Mincho" w:hAnsi="Arial" w:cs="Arial"/>
          <w:bCs/>
          <w:sz w:val="20"/>
          <w:szCs w:val="20"/>
        </w:rPr>
      </w:pPr>
    </w:p>
    <w:p w:rsidR="00CA1270" w:rsidRPr="005200B8" w:rsidRDefault="00CA1270" w:rsidP="00130A61">
      <w:pPr>
        <w:pStyle w:val="Ttulo2"/>
        <w:spacing w:before="0"/>
        <w:ind w:right="-4"/>
        <w:rPr>
          <w:rFonts w:ascii="Arial" w:hAnsi="Arial" w:cs="Arial"/>
          <w:color w:val="auto"/>
          <w:sz w:val="20"/>
          <w:szCs w:val="20"/>
        </w:rPr>
      </w:pPr>
      <w:bookmarkStart w:id="51" w:name="_Toc462748019"/>
      <w:r w:rsidRPr="005200B8">
        <w:rPr>
          <w:rFonts w:ascii="Arial" w:hAnsi="Arial" w:cs="Arial"/>
          <w:color w:val="auto"/>
          <w:sz w:val="20"/>
          <w:szCs w:val="20"/>
        </w:rPr>
        <w:t>3.4.</w:t>
      </w:r>
      <w:r w:rsidR="0037651C">
        <w:rPr>
          <w:rFonts w:ascii="Arial" w:hAnsi="Arial" w:cs="Arial"/>
          <w:color w:val="auto"/>
          <w:sz w:val="20"/>
          <w:szCs w:val="20"/>
        </w:rPr>
        <w:t>8</w:t>
      </w:r>
      <w:r w:rsidRPr="005200B8">
        <w:rPr>
          <w:rFonts w:ascii="Arial" w:hAnsi="Arial" w:cs="Arial"/>
          <w:color w:val="auto"/>
          <w:sz w:val="20"/>
          <w:szCs w:val="20"/>
        </w:rPr>
        <w:t>.- FORMALIZACIÓN DEL CONTRATO O PEDIDO.</w:t>
      </w:r>
      <w:bookmarkEnd w:id="51"/>
    </w:p>
    <w:p w:rsidR="00CA1270" w:rsidRPr="00F60545" w:rsidRDefault="00CA1270" w:rsidP="00130A61">
      <w:pPr>
        <w:pStyle w:val="Sangradetextonormal"/>
        <w:spacing w:after="0"/>
        <w:ind w:left="0" w:right="-4"/>
        <w:rPr>
          <w:rFonts w:ascii="Arial" w:hAnsi="Arial" w:cs="Arial"/>
          <w:sz w:val="20"/>
          <w:szCs w:val="20"/>
        </w:rPr>
      </w:pPr>
      <w:r w:rsidRPr="00F60545">
        <w:rPr>
          <w:rFonts w:ascii="Arial" w:hAnsi="Arial" w:cs="Arial"/>
          <w:sz w:val="20"/>
          <w:szCs w:val="20"/>
        </w:rPr>
        <w:t xml:space="preserve">Para la formalización del contrato o pedido, se deberá recabar en primer término, la firma del servidor público de </w:t>
      </w:r>
      <w:r w:rsidRPr="00F60545">
        <w:rPr>
          <w:rFonts w:ascii="Arial" w:hAnsi="Arial" w:cs="Arial"/>
          <w:b/>
          <w:sz w:val="20"/>
          <w:szCs w:val="20"/>
        </w:rPr>
        <w:t>“EL SPF”</w:t>
      </w:r>
      <w:r w:rsidRPr="00F60545">
        <w:rPr>
          <w:rFonts w:ascii="Arial" w:hAnsi="Arial" w:cs="Arial"/>
          <w:sz w:val="20"/>
          <w:szCs w:val="20"/>
        </w:rPr>
        <w:t xml:space="preserve">, con las facultades para celebrar el acuerdo de voluntades y posteriormente se recabará la firma del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w:t>
      </w:r>
    </w:p>
    <w:p w:rsidR="00CA1270" w:rsidRPr="00F60545" w:rsidRDefault="00CA1270" w:rsidP="00130A61">
      <w:pPr>
        <w:pStyle w:val="Sangradetextonormal"/>
        <w:spacing w:after="0"/>
        <w:ind w:left="0"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firmará el </w:t>
      </w:r>
      <w:r>
        <w:rPr>
          <w:rFonts w:ascii="Arial" w:hAnsi="Arial" w:cs="Arial"/>
          <w:sz w:val="20"/>
          <w:szCs w:val="20"/>
        </w:rPr>
        <w:t>contrato</w:t>
      </w:r>
      <w:r w:rsidRPr="00F60545">
        <w:rPr>
          <w:rFonts w:ascii="Arial" w:hAnsi="Arial" w:cs="Arial"/>
          <w:sz w:val="20"/>
          <w:szCs w:val="20"/>
        </w:rPr>
        <w:t xml:space="preserve"> </w:t>
      </w:r>
      <w:r>
        <w:rPr>
          <w:rFonts w:ascii="Arial" w:hAnsi="Arial" w:cs="Arial"/>
          <w:sz w:val="20"/>
          <w:szCs w:val="20"/>
        </w:rPr>
        <w:t xml:space="preserve">o pedido </w:t>
      </w:r>
      <w:r w:rsidRPr="00F60545">
        <w:rPr>
          <w:rFonts w:ascii="Arial" w:hAnsi="Arial" w:cs="Arial"/>
          <w:sz w:val="20"/>
          <w:szCs w:val="20"/>
        </w:rPr>
        <w:t xml:space="preserve">en la fecha, hora y lugar previstos en el fallo, el cual, estará dentro del plazo máximo de los quince días naturales siguientes </w:t>
      </w:r>
      <w:proofErr w:type="gramStart"/>
      <w:r w:rsidRPr="00F60545">
        <w:rPr>
          <w:rFonts w:ascii="Arial" w:hAnsi="Arial" w:cs="Arial"/>
          <w:sz w:val="20"/>
          <w:szCs w:val="20"/>
        </w:rPr>
        <w:t>al</w:t>
      </w:r>
      <w:proofErr w:type="gramEnd"/>
      <w:r w:rsidRPr="00F60545">
        <w:rPr>
          <w:rFonts w:ascii="Arial" w:hAnsi="Arial" w:cs="Arial"/>
          <w:sz w:val="20"/>
          <w:szCs w:val="20"/>
        </w:rPr>
        <w:t xml:space="preserve"> de la citada notificación, establecido en el Artículo 46 de </w:t>
      </w:r>
      <w:r w:rsidRPr="00F60545">
        <w:rPr>
          <w:rFonts w:ascii="Arial" w:hAnsi="Arial" w:cs="Arial"/>
          <w:b/>
          <w:sz w:val="20"/>
          <w:szCs w:val="20"/>
        </w:rPr>
        <w:t xml:space="preserve">“LA LEY” </w:t>
      </w:r>
      <w:r w:rsidRPr="00F60545">
        <w:rPr>
          <w:rFonts w:ascii="Arial" w:hAnsi="Arial" w:cs="Arial"/>
          <w:sz w:val="20"/>
          <w:szCs w:val="20"/>
        </w:rPr>
        <w:t>y 84</w:t>
      </w:r>
      <w:r w:rsidRPr="00F60545">
        <w:rPr>
          <w:rFonts w:ascii="Arial" w:hAnsi="Arial" w:cs="Arial"/>
          <w:b/>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lastRenderedPageBreak/>
        <w:t xml:space="preserve">Si por causas imputables al </w:t>
      </w:r>
      <w:r w:rsidRPr="00F60545">
        <w:rPr>
          <w:rFonts w:ascii="Arial" w:hAnsi="Arial" w:cs="Arial"/>
          <w:b/>
          <w:sz w:val="20"/>
          <w:szCs w:val="20"/>
        </w:rPr>
        <w:t>“LICITANTE”</w:t>
      </w:r>
      <w:r w:rsidRPr="00F60545">
        <w:rPr>
          <w:rFonts w:ascii="Arial" w:hAnsi="Arial" w:cs="Arial"/>
          <w:sz w:val="20"/>
          <w:szCs w:val="20"/>
        </w:rPr>
        <w:t xml:space="preserve"> a favor de quien se hubiere otorgado fallo favorable como resultado de este procedimiento, la operación no se formaliza, </w:t>
      </w:r>
      <w:r w:rsidRPr="00F60545">
        <w:rPr>
          <w:rFonts w:ascii="Arial" w:hAnsi="Arial" w:cs="Arial"/>
          <w:b/>
          <w:sz w:val="20"/>
          <w:szCs w:val="20"/>
        </w:rPr>
        <w:t>“EL SPF”,</w:t>
      </w:r>
      <w:r w:rsidRPr="00F60545">
        <w:rPr>
          <w:rFonts w:ascii="Arial" w:hAnsi="Arial" w:cs="Arial"/>
          <w:sz w:val="20"/>
          <w:szCs w:val="20"/>
        </w:rPr>
        <w:t xml:space="preserve"> sin necesidad de un nuevo procedimiento, deberá adjudicar el contrato o pedido al participante que haya obtenido el segundo lugar, siempre que la diferencia en precio con respecto a la proposición inicialmente adjudicada no sea superior a un margen del diez por ciento. </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Asimismo, el </w:t>
      </w:r>
      <w:r w:rsidRPr="00F60545">
        <w:rPr>
          <w:rFonts w:ascii="Arial" w:hAnsi="Arial" w:cs="Arial"/>
          <w:b/>
          <w:sz w:val="20"/>
          <w:szCs w:val="20"/>
        </w:rPr>
        <w:t>“LICITANTE”</w:t>
      </w:r>
      <w:r w:rsidRPr="00F60545">
        <w:rPr>
          <w:rFonts w:ascii="Arial" w:hAnsi="Arial" w:cs="Arial"/>
          <w:sz w:val="20"/>
          <w:szCs w:val="20"/>
        </w:rPr>
        <w:t xml:space="preserve"> adjudicado que no haya suscrito el contrato o pedido, podrá ser sancionado conforme a lo indicado en el Artículo 60 de </w:t>
      </w:r>
      <w:r w:rsidRPr="00F60545">
        <w:rPr>
          <w:rFonts w:ascii="Arial" w:hAnsi="Arial" w:cs="Arial"/>
          <w:b/>
          <w:sz w:val="20"/>
          <w:szCs w:val="20"/>
        </w:rPr>
        <w:t>“LA LEY”</w:t>
      </w:r>
      <w:r w:rsidRPr="00F60545">
        <w:rPr>
          <w:rFonts w:ascii="Arial" w:hAnsi="Arial" w:cs="Arial"/>
          <w:bCs/>
          <w:sz w:val="20"/>
          <w:szCs w:val="20"/>
        </w:rPr>
        <w:t>.</w:t>
      </w:r>
    </w:p>
    <w:p w:rsidR="00CA1270" w:rsidRPr="00F60545" w:rsidRDefault="00CA1270" w:rsidP="00130A61">
      <w:pPr>
        <w:spacing w:after="0"/>
        <w:ind w:right="-4"/>
        <w:rPr>
          <w:rFonts w:ascii="Arial" w:hAnsi="Arial" w:cs="Arial"/>
          <w:b/>
          <w:bCs/>
          <w:sz w:val="20"/>
          <w:szCs w:val="20"/>
        </w:rPr>
      </w:pPr>
    </w:p>
    <w:p w:rsidR="00CA1270" w:rsidRPr="005200B8" w:rsidRDefault="00CA1270" w:rsidP="00130A61">
      <w:pPr>
        <w:pStyle w:val="Ttulo2"/>
        <w:spacing w:before="0"/>
        <w:ind w:right="-4"/>
        <w:rPr>
          <w:rFonts w:ascii="Arial" w:hAnsi="Arial" w:cs="Arial"/>
          <w:color w:val="auto"/>
          <w:sz w:val="20"/>
          <w:szCs w:val="20"/>
        </w:rPr>
      </w:pPr>
      <w:bookmarkStart w:id="52" w:name="_Toc462748020"/>
      <w:r w:rsidRPr="005200B8">
        <w:rPr>
          <w:rFonts w:ascii="Arial" w:hAnsi="Arial" w:cs="Arial"/>
          <w:color w:val="auto"/>
          <w:sz w:val="20"/>
          <w:szCs w:val="20"/>
        </w:rPr>
        <w:t>3.4.</w:t>
      </w:r>
      <w:r w:rsidR="0037651C">
        <w:rPr>
          <w:rFonts w:ascii="Arial" w:hAnsi="Arial" w:cs="Arial"/>
          <w:color w:val="auto"/>
          <w:sz w:val="20"/>
          <w:szCs w:val="20"/>
        </w:rPr>
        <w:t>9</w:t>
      </w:r>
      <w:r w:rsidRPr="005200B8">
        <w:rPr>
          <w:rFonts w:ascii="Arial" w:hAnsi="Arial" w:cs="Arial"/>
          <w:color w:val="auto"/>
          <w:sz w:val="20"/>
          <w:szCs w:val="20"/>
        </w:rPr>
        <w:t>.- GARANTÍA DE CUMPLIMIENTO DEL CONTRATO O PEDIDO.</w:t>
      </w:r>
      <w:bookmarkEnd w:id="52"/>
    </w:p>
    <w:p w:rsidR="00CA1270" w:rsidRPr="00F60545" w:rsidRDefault="00CA1270" w:rsidP="00130A61">
      <w:pPr>
        <w:spacing w:after="0"/>
        <w:ind w:right="-4"/>
        <w:rPr>
          <w:rFonts w:ascii="Arial" w:hAnsi="Arial" w:cs="Arial"/>
          <w:b/>
          <w:bCs/>
          <w:sz w:val="20"/>
          <w:szCs w:val="20"/>
        </w:rPr>
      </w:pPr>
      <w:r w:rsidRPr="00F60545">
        <w:rPr>
          <w:rFonts w:ascii="Arial" w:hAnsi="Arial" w:cs="Arial"/>
          <w:sz w:val="20"/>
          <w:szCs w:val="20"/>
        </w:rPr>
        <w:t xml:space="preserve">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de conformidad con lo dispuesto en los Artículos 48, fracción II y 49 de </w:t>
      </w:r>
      <w:r w:rsidRPr="00F60545">
        <w:rPr>
          <w:rFonts w:ascii="Arial" w:hAnsi="Arial" w:cs="Arial"/>
          <w:b/>
          <w:bCs/>
          <w:sz w:val="20"/>
          <w:szCs w:val="20"/>
        </w:rPr>
        <w:t>“LA LEY”</w:t>
      </w:r>
      <w:r w:rsidRPr="00F60545">
        <w:rPr>
          <w:rFonts w:ascii="Arial" w:hAnsi="Arial" w:cs="Arial"/>
          <w:sz w:val="20"/>
          <w:szCs w:val="20"/>
        </w:rPr>
        <w:t xml:space="preserve">, así como, en el Artículo 103 del </w:t>
      </w:r>
      <w:r w:rsidRPr="00F60545">
        <w:rPr>
          <w:rFonts w:ascii="Arial" w:hAnsi="Arial" w:cs="Arial"/>
          <w:b/>
          <w:sz w:val="20"/>
          <w:szCs w:val="20"/>
        </w:rPr>
        <w:t>“REGLAMENTO”</w:t>
      </w:r>
      <w:r w:rsidRPr="00F60545">
        <w:rPr>
          <w:rFonts w:ascii="Arial" w:hAnsi="Arial" w:cs="Arial"/>
          <w:sz w:val="20"/>
          <w:szCs w:val="20"/>
        </w:rPr>
        <w:t xml:space="preserve">, para </w:t>
      </w:r>
      <w:r w:rsidRPr="00F60545">
        <w:rPr>
          <w:rFonts w:ascii="Arial" w:hAnsi="Arial" w:cs="Arial"/>
          <w:b/>
          <w:sz w:val="20"/>
          <w:szCs w:val="20"/>
        </w:rPr>
        <w:t>Garantizar el Cumplimiento del Contrato o Pedido</w:t>
      </w:r>
      <w:r w:rsidRPr="00F60545">
        <w:rPr>
          <w:rFonts w:ascii="Arial" w:hAnsi="Arial" w:cs="Arial"/>
          <w:sz w:val="20"/>
          <w:szCs w:val="20"/>
        </w:rPr>
        <w:t xml:space="preserve">, mediante el cual </w:t>
      </w:r>
      <w:r w:rsidRPr="00F60545">
        <w:rPr>
          <w:rFonts w:ascii="Arial" w:hAnsi="Arial" w:cs="Arial"/>
          <w:b/>
          <w:bCs/>
          <w:sz w:val="20"/>
          <w:szCs w:val="20"/>
        </w:rPr>
        <w:t>“EL SPF”</w:t>
      </w:r>
      <w:r w:rsidRPr="00F60545">
        <w:rPr>
          <w:rFonts w:ascii="Arial" w:hAnsi="Arial" w:cs="Arial"/>
          <w:sz w:val="20"/>
          <w:szCs w:val="20"/>
        </w:rPr>
        <w:t xml:space="preserve"> haya adjudicado, deberá constituir una fianza, emitida a favor de la Tesorería de la Federación, en moneda nacional, en idioma español por un importe del 10% (diez por ciento) del monto máximo total del contrato o pedido sin I.V.A., por una institución mexicana legalmente autorizada para tal efecto.</w:t>
      </w:r>
    </w:p>
    <w:p w:rsidR="00CA1270" w:rsidRDefault="00CA1270" w:rsidP="00130A61">
      <w:pPr>
        <w:spacing w:after="0"/>
        <w:ind w:right="-4"/>
        <w:rPr>
          <w:rFonts w:ascii="Arial" w:hAnsi="Arial" w:cs="Arial"/>
          <w:b/>
          <w:bCs/>
          <w:sz w:val="20"/>
          <w:szCs w:val="20"/>
        </w:rPr>
      </w:pPr>
    </w:p>
    <w:p w:rsidR="009F2276" w:rsidRPr="00F60545" w:rsidRDefault="009F2276" w:rsidP="00130A61">
      <w:pPr>
        <w:pStyle w:val="GREEN4"/>
        <w:ind w:right="-4"/>
        <w:rPr>
          <w:rFonts w:ascii="Arial" w:hAnsi="Arial" w:cs="Arial"/>
          <w:lang w:val="es-ES"/>
        </w:rPr>
      </w:pPr>
      <w:r w:rsidRPr="005D6062">
        <w:rPr>
          <w:rFonts w:ascii="Arial" w:hAnsi="Arial" w:cs="Arial"/>
          <w:lang w:val="es-ES"/>
        </w:rPr>
        <w:t>En la redacción de la garantía, se deberán transcribir las siguientes cláusulas:</w:t>
      </w:r>
    </w:p>
    <w:p w:rsidR="009F2276" w:rsidRPr="00F60545" w:rsidRDefault="009F2276" w:rsidP="00130A61">
      <w:pPr>
        <w:pStyle w:val="GREEN4"/>
        <w:ind w:right="-4"/>
        <w:rPr>
          <w:rFonts w:ascii="Arial" w:hAnsi="Arial" w:cs="Arial"/>
          <w:lang w:val="es-ES"/>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 xml:space="preserve">“La institución afianzadora se somete expresamente al procedimiento de ejecución y a las disposiciones que prevén los Artículos 93, 94, 95, 95 bis y 128 de la Ley Federal de Instituciones de Fianzas, así como lo dispuesto por el </w:t>
      </w:r>
      <w:r w:rsidRPr="00F60545">
        <w:rPr>
          <w:rFonts w:ascii="Arial" w:hAnsi="Arial" w:cs="Arial"/>
          <w:b/>
          <w:sz w:val="20"/>
          <w:szCs w:val="20"/>
        </w:rPr>
        <w:t>“REGLAMENTO”</w:t>
      </w:r>
      <w:r w:rsidRPr="00F60545">
        <w:rPr>
          <w:rFonts w:ascii="Arial" w:hAnsi="Arial" w:cs="Arial"/>
          <w:sz w:val="20"/>
          <w:szCs w:val="20"/>
        </w:rPr>
        <w:t xml:space="preserve"> del Artículo 95 de la Ley Federal de Instituciones de Fianzas, para el cobro de fianzas otorgadas a favor de la Tesorería de la Federación”, aún para el caso de que procediera el cobro de intereses, con motivo del pago extemporáneo del importe de la póliza de fianza requerida. Asimismo se obliga a observar lo dispuesto por el Artículo 118 de la Ley antes citada en el sentido de que </w:t>
      </w:r>
      <w:r w:rsidRPr="00F60545">
        <w:rPr>
          <w:rFonts w:ascii="Arial" w:hAnsi="Arial" w:cs="Arial"/>
          <w:b/>
          <w:bCs/>
          <w:sz w:val="20"/>
          <w:szCs w:val="20"/>
        </w:rPr>
        <w:t>“la fianza no tendrá fecha de vencimiento”</w:t>
      </w:r>
      <w:r w:rsidRPr="00F60545">
        <w:rPr>
          <w:rFonts w:ascii="Arial" w:hAnsi="Arial" w:cs="Arial"/>
          <w:sz w:val="20"/>
          <w:szCs w:val="20"/>
        </w:rPr>
        <w:t>.</w:t>
      </w:r>
    </w:p>
    <w:p w:rsidR="009F2276" w:rsidRPr="00F60545" w:rsidRDefault="009F2276" w:rsidP="009F2276">
      <w:pPr>
        <w:spacing w:after="0"/>
        <w:ind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La afianzadora, deberá indicar que renuncia al beneficio que le otorga el Artículo 119 de la Ley Federal de Instituciones de Fianzas.”</w:t>
      </w:r>
    </w:p>
    <w:p w:rsidR="009F2276" w:rsidRPr="00F60545" w:rsidRDefault="009F2276" w:rsidP="009F2276">
      <w:pPr>
        <w:spacing w:after="0"/>
        <w:ind w:left="284" w:right="422"/>
        <w:rPr>
          <w:rFonts w:ascii="Arial" w:hAnsi="Arial" w:cs="Arial"/>
          <w:sz w:val="20"/>
          <w:szCs w:val="20"/>
        </w:rPr>
      </w:pPr>
    </w:p>
    <w:p w:rsidR="009F2276" w:rsidRDefault="009F2276" w:rsidP="009F2276">
      <w:pPr>
        <w:spacing w:after="0"/>
        <w:ind w:left="284" w:right="422"/>
        <w:rPr>
          <w:rFonts w:ascii="Arial" w:hAnsi="Arial" w:cs="Arial"/>
          <w:sz w:val="20"/>
          <w:szCs w:val="20"/>
        </w:rPr>
      </w:pPr>
      <w:r w:rsidRPr="00F60545">
        <w:rPr>
          <w:rFonts w:ascii="Arial" w:hAnsi="Arial" w:cs="Arial"/>
          <w:sz w:val="20"/>
          <w:szCs w:val="20"/>
        </w:rPr>
        <w:t>“La fianza se otorga atendiendo todas las estipulaciones contenidas en el contrato o pedido”.</w:t>
      </w:r>
    </w:p>
    <w:p w:rsidR="00E4100F" w:rsidRPr="00F60545" w:rsidRDefault="00E4100F" w:rsidP="009F2276">
      <w:pPr>
        <w:spacing w:after="0"/>
        <w:ind w:left="284"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 xml:space="preserve">“Únicamente podrá ser cancelada mediante escrito del Servicio de Protección Federal”, de conformidad con lo que establece el inciso b) del  Artículo 103 del </w:t>
      </w:r>
      <w:r w:rsidRPr="00F60545">
        <w:rPr>
          <w:rFonts w:ascii="Arial" w:hAnsi="Arial" w:cs="Arial"/>
          <w:b/>
          <w:sz w:val="20"/>
          <w:szCs w:val="20"/>
        </w:rPr>
        <w:t>“REGLAMENTO”</w:t>
      </w:r>
      <w:r w:rsidRPr="00F60545">
        <w:rPr>
          <w:rFonts w:ascii="Arial" w:hAnsi="Arial" w:cs="Arial"/>
          <w:sz w:val="20"/>
          <w:szCs w:val="20"/>
        </w:rPr>
        <w:t>.</w:t>
      </w:r>
    </w:p>
    <w:p w:rsidR="009F2276" w:rsidRPr="00F60545" w:rsidRDefault="009F2276" w:rsidP="009F2276">
      <w:pPr>
        <w:spacing w:after="0"/>
        <w:ind w:left="284"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t>“La fianza continuará vigente en caso de que se otorgue prórroga al cumplimiento del contrato o pedido, así como durante la substanciación de todos los recursos legales o juicios que se interpongan y hasta que se dicte resolución definitiva por autoridad competente”.</w:t>
      </w:r>
    </w:p>
    <w:p w:rsidR="009F2276" w:rsidRPr="00F60545" w:rsidRDefault="009F2276" w:rsidP="009F2276">
      <w:pPr>
        <w:spacing w:after="0"/>
        <w:ind w:left="284" w:right="422"/>
        <w:rPr>
          <w:rFonts w:ascii="Arial" w:hAnsi="Arial" w:cs="Arial"/>
          <w:sz w:val="20"/>
          <w:szCs w:val="20"/>
        </w:rPr>
      </w:pPr>
    </w:p>
    <w:p w:rsidR="009F2276" w:rsidRPr="00F60545" w:rsidRDefault="009F2276" w:rsidP="009F2276">
      <w:pPr>
        <w:spacing w:after="0"/>
        <w:ind w:left="284" w:right="422"/>
        <w:rPr>
          <w:rFonts w:ascii="Arial" w:hAnsi="Arial" w:cs="Arial"/>
          <w:sz w:val="20"/>
          <w:szCs w:val="20"/>
        </w:rPr>
      </w:pPr>
      <w:r w:rsidRPr="001459E1">
        <w:rPr>
          <w:rFonts w:ascii="Arial" w:hAnsi="Arial" w:cs="Arial"/>
          <w:sz w:val="20"/>
          <w:szCs w:val="20"/>
        </w:rPr>
        <w:t xml:space="preserve">La fianza antes mencionada deberá presentarse dentro de los 10 días naturales siguientes a la firma del contrato o pedido, </w:t>
      </w:r>
      <w:r w:rsidRPr="00A506AA">
        <w:rPr>
          <w:rFonts w:ascii="Arial" w:hAnsi="Arial" w:cs="Arial"/>
          <w:b/>
          <w:sz w:val="20"/>
          <w:szCs w:val="20"/>
          <w:u w:val="single"/>
        </w:rPr>
        <w:t>salvo que la entrega de los bienes o la prestación de los servicios se realice dentro del citado plazo y</w:t>
      </w:r>
      <w:r w:rsidRPr="001459E1">
        <w:rPr>
          <w:rFonts w:ascii="Arial" w:hAnsi="Arial" w:cs="Arial"/>
          <w:b/>
          <w:sz w:val="20"/>
          <w:szCs w:val="20"/>
        </w:rPr>
        <w:t>,</w:t>
      </w:r>
      <w:r w:rsidRPr="001459E1">
        <w:rPr>
          <w:rFonts w:ascii="Arial" w:hAnsi="Arial" w:cs="Arial"/>
          <w:sz w:val="20"/>
          <w:szCs w:val="20"/>
        </w:rPr>
        <w:t xml:space="preserve"> la correspondiente al anticipo se presentará previamente a la entrega de éste, a más tardar en la fecha establecida en el contrato</w:t>
      </w:r>
      <w:r w:rsidR="004B4223">
        <w:rPr>
          <w:rFonts w:ascii="Arial" w:hAnsi="Arial" w:cs="Arial"/>
          <w:sz w:val="20"/>
          <w:szCs w:val="20"/>
        </w:rPr>
        <w:t xml:space="preserve"> o pedido </w:t>
      </w:r>
    </w:p>
    <w:p w:rsidR="009F2276" w:rsidRPr="00F60545" w:rsidRDefault="009F2276" w:rsidP="009F2276">
      <w:pPr>
        <w:spacing w:after="0"/>
        <w:ind w:left="284" w:right="422"/>
        <w:rPr>
          <w:rFonts w:ascii="Arial" w:hAnsi="Arial" w:cs="Arial"/>
          <w:sz w:val="20"/>
          <w:szCs w:val="20"/>
        </w:rPr>
      </w:pPr>
    </w:p>
    <w:p w:rsidR="009F2276" w:rsidRDefault="009F2276" w:rsidP="009F2276">
      <w:pPr>
        <w:spacing w:after="0"/>
        <w:ind w:left="284" w:right="422"/>
        <w:rPr>
          <w:rFonts w:ascii="Arial" w:hAnsi="Arial" w:cs="Arial"/>
          <w:sz w:val="20"/>
          <w:szCs w:val="20"/>
        </w:rPr>
      </w:pPr>
      <w:r w:rsidRPr="00F60545">
        <w:rPr>
          <w:rFonts w:ascii="Arial" w:hAnsi="Arial" w:cs="Arial"/>
          <w:sz w:val="20"/>
          <w:szCs w:val="20"/>
        </w:rPr>
        <w:t>Deberá incluirse en la fianza la información relativa al contrato o pedido, la fecha de firma, el objeto y las obligaciones garantizadas.</w:t>
      </w:r>
    </w:p>
    <w:p w:rsidR="009F2276" w:rsidRPr="005D53C5" w:rsidRDefault="009F2276" w:rsidP="009F2276">
      <w:pPr>
        <w:spacing w:after="0"/>
        <w:ind w:left="284" w:right="422"/>
        <w:rPr>
          <w:rFonts w:ascii="Arial" w:hAnsi="Arial" w:cs="Arial"/>
          <w:sz w:val="16"/>
          <w:szCs w:val="16"/>
        </w:rPr>
      </w:pPr>
    </w:p>
    <w:p w:rsidR="009F2276" w:rsidRPr="00F60545" w:rsidRDefault="009F2276" w:rsidP="009F2276">
      <w:pPr>
        <w:spacing w:after="0"/>
        <w:ind w:left="284" w:right="422"/>
        <w:rPr>
          <w:rFonts w:ascii="Arial" w:hAnsi="Arial" w:cs="Arial"/>
          <w:sz w:val="20"/>
          <w:szCs w:val="20"/>
        </w:rPr>
      </w:pPr>
      <w:r w:rsidRPr="00F60545">
        <w:rPr>
          <w:rFonts w:ascii="Arial" w:hAnsi="Arial" w:cs="Arial"/>
          <w:sz w:val="20"/>
          <w:szCs w:val="20"/>
        </w:rPr>
        <w:lastRenderedPageBreak/>
        <w:t xml:space="preserve">Cuando el </w:t>
      </w:r>
      <w:r w:rsidRPr="00F60545">
        <w:rPr>
          <w:rFonts w:ascii="Arial" w:hAnsi="Arial" w:cs="Arial"/>
          <w:b/>
          <w:sz w:val="20"/>
          <w:szCs w:val="20"/>
        </w:rPr>
        <w:t>“LICITANTE”</w:t>
      </w:r>
      <w:r w:rsidRPr="00F60545">
        <w:rPr>
          <w:rFonts w:ascii="Arial" w:hAnsi="Arial" w:cs="Arial"/>
          <w:sz w:val="20"/>
          <w:szCs w:val="20"/>
        </w:rPr>
        <w:t xml:space="preserve"> adjudicado no entregue los bienes </w:t>
      </w:r>
      <w:r>
        <w:rPr>
          <w:rFonts w:ascii="Arial" w:hAnsi="Arial" w:cs="Arial"/>
          <w:sz w:val="20"/>
          <w:szCs w:val="20"/>
        </w:rPr>
        <w:t xml:space="preserve">o servicios </w:t>
      </w:r>
      <w:r w:rsidRPr="00F60545">
        <w:rPr>
          <w:rFonts w:ascii="Arial" w:hAnsi="Arial" w:cs="Arial"/>
          <w:sz w:val="20"/>
          <w:szCs w:val="20"/>
        </w:rPr>
        <w:t>motivo de este procedimiento en la forma, plazos y términos establecidos en el contrato o pedido, no se otorgarán prórrogas salvo en caso fortuito o de fuerza mayor plenamente justificados.</w:t>
      </w:r>
    </w:p>
    <w:p w:rsidR="009F2276" w:rsidRPr="005D53C5" w:rsidRDefault="009F2276" w:rsidP="009F2276">
      <w:pPr>
        <w:spacing w:after="0"/>
        <w:ind w:left="284" w:right="422"/>
        <w:rPr>
          <w:rFonts w:ascii="Arial" w:hAnsi="Arial" w:cs="Arial"/>
          <w:b/>
          <w:bCs/>
          <w:sz w:val="16"/>
          <w:szCs w:val="16"/>
        </w:rPr>
      </w:pPr>
    </w:p>
    <w:p w:rsidR="009F2276" w:rsidRPr="00F60545" w:rsidRDefault="009F2276" w:rsidP="009F2276">
      <w:pPr>
        <w:pStyle w:val="Texto"/>
        <w:spacing w:after="0" w:line="240" w:lineRule="auto"/>
        <w:ind w:left="284" w:right="422" w:firstLine="0"/>
        <w:rPr>
          <w:sz w:val="20"/>
          <w:lang w:val="es-MX" w:eastAsia="en-US"/>
        </w:rPr>
      </w:pPr>
      <w:r w:rsidRPr="00F60545">
        <w:rPr>
          <w:sz w:val="20"/>
          <w:lang w:val="es-MX" w:eastAsia="en-US"/>
        </w:rPr>
        <w:t>Asimismo, al término y una vez cumplido el contrato o pedido y transcurrido el plazo de garantía de los bienes</w:t>
      </w:r>
      <w:r>
        <w:rPr>
          <w:sz w:val="20"/>
          <w:lang w:val="es-MX" w:eastAsia="en-US"/>
        </w:rPr>
        <w:t xml:space="preserve"> o servicios</w:t>
      </w:r>
      <w:r w:rsidRPr="00F60545">
        <w:rPr>
          <w:sz w:val="20"/>
          <w:lang w:val="es-MX" w:eastAsia="en-US"/>
        </w:rPr>
        <w:t xml:space="preserve">, el proveedor podrá solicitar por escrito, a la Dirección de Adquisiciones y Contratación de Servicios, el oficio de liberación de la Fianza, para ello, deberá hacer constar que los </w:t>
      </w:r>
      <w:r>
        <w:rPr>
          <w:sz w:val="20"/>
          <w:lang w:val="es-MX" w:eastAsia="en-US"/>
        </w:rPr>
        <w:t xml:space="preserve"> bienes o servicios</w:t>
      </w:r>
      <w:r w:rsidRPr="00F60545">
        <w:rPr>
          <w:sz w:val="20"/>
          <w:lang w:val="es-MX" w:eastAsia="en-US"/>
        </w:rPr>
        <w:t xml:space="preserve"> fueron entregados y recibidos a entera satisfacción de </w:t>
      </w:r>
      <w:r w:rsidRPr="00F60545">
        <w:rPr>
          <w:b/>
          <w:sz w:val="20"/>
          <w:lang w:val="es-MX" w:eastAsia="en-US"/>
        </w:rPr>
        <w:t>“EL SPF”</w:t>
      </w:r>
      <w:r w:rsidRPr="00F60545">
        <w:rPr>
          <w:sz w:val="20"/>
          <w:lang w:val="es-MX" w:eastAsia="en-US"/>
        </w:rPr>
        <w:t xml:space="preserve"> en los términos convenidos en el contrato o pedido y en la convocatoria que rige este procedimiento de contratación a través de nota de remisión o directamente en la factura que emita la empresa.</w:t>
      </w:r>
    </w:p>
    <w:p w:rsidR="009F2276" w:rsidRPr="00E4100F" w:rsidRDefault="009F2276" w:rsidP="00130A61">
      <w:pPr>
        <w:pStyle w:val="Texto"/>
        <w:spacing w:after="0" w:line="240" w:lineRule="auto"/>
        <w:ind w:right="-4" w:firstLine="0"/>
        <w:rPr>
          <w:b/>
          <w:sz w:val="20"/>
        </w:rPr>
      </w:pPr>
    </w:p>
    <w:p w:rsidR="009F2276" w:rsidRPr="009D74E6" w:rsidRDefault="009F2276" w:rsidP="00130A61">
      <w:pPr>
        <w:pStyle w:val="Ttulo2"/>
        <w:spacing w:before="0"/>
        <w:ind w:right="-4"/>
        <w:rPr>
          <w:rFonts w:ascii="Arial" w:hAnsi="Arial" w:cs="Arial"/>
          <w:color w:val="auto"/>
          <w:sz w:val="20"/>
          <w:szCs w:val="20"/>
        </w:rPr>
      </w:pPr>
      <w:bookmarkStart w:id="53" w:name="_Toc451795152"/>
      <w:bookmarkStart w:id="54" w:name="_Toc462748021"/>
      <w:r w:rsidRPr="009D74E6">
        <w:rPr>
          <w:rFonts w:ascii="Arial" w:hAnsi="Arial" w:cs="Arial"/>
          <w:color w:val="auto"/>
          <w:sz w:val="20"/>
          <w:szCs w:val="20"/>
        </w:rPr>
        <w:t>MODIFICACIÓN DE LA GARANTÍA DE CUMPLIMIENTO. LA PREVISIÓN DE QUE DEBERÁ AJUSTARSE LA GARANTÍA OTORGADA CUANDO SE MODIFIQUE EL MONTO, PLAZO O VIGENCIA DEL CONTRATO O PEDIDO.</w:t>
      </w:r>
      <w:bookmarkEnd w:id="53"/>
      <w:bookmarkEnd w:id="54"/>
    </w:p>
    <w:p w:rsidR="009F2276" w:rsidRPr="00E4100F" w:rsidRDefault="009F2276" w:rsidP="00130A61">
      <w:pPr>
        <w:spacing w:after="0"/>
        <w:ind w:right="-4"/>
        <w:rPr>
          <w:rFonts w:ascii="Arial" w:hAnsi="Arial" w:cs="Arial"/>
          <w:b/>
          <w:bCs/>
          <w:sz w:val="20"/>
          <w:szCs w:val="20"/>
        </w:rPr>
      </w:pPr>
    </w:p>
    <w:p w:rsidR="009F2276" w:rsidRPr="00F60545" w:rsidRDefault="009F2276" w:rsidP="00130A61">
      <w:pPr>
        <w:spacing w:after="0"/>
        <w:ind w:right="-4"/>
        <w:rPr>
          <w:rFonts w:ascii="Arial" w:hAnsi="Arial" w:cs="Arial"/>
          <w:b/>
          <w:bCs/>
          <w:sz w:val="20"/>
          <w:szCs w:val="20"/>
        </w:rPr>
      </w:pPr>
      <w:r w:rsidRPr="00F60545">
        <w:rPr>
          <w:rFonts w:ascii="Arial" w:hAnsi="Arial" w:cs="Arial"/>
          <w:b/>
          <w:bCs/>
          <w:sz w:val="20"/>
          <w:szCs w:val="20"/>
        </w:rPr>
        <w:t xml:space="preserve">AMPLIACIÓN DE GARANTÍA DE CUMPLIMIENTO. </w:t>
      </w:r>
    </w:p>
    <w:p w:rsidR="009F2276" w:rsidRPr="00F60545" w:rsidRDefault="009F2276" w:rsidP="00130A61">
      <w:pPr>
        <w:spacing w:after="0"/>
        <w:ind w:right="-4"/>
        <w:rPr>
          <w:rFonts w:ascii="Arial" w:hAnsi="Arial" w:cs="Arial"/>
          <w:sz w:val="20"/>
          <w:szCs w:val="20"/>
        </w:rPr>
      </w:pPr>
      <w:r w:rsidRPr="00F60545">
        <w:rPr>
          <w:rFonts w:ascii="Arial" w:hAnsi="Arial" w:cs="Arial"/>
          <w:sz w:val="20"/>
          <w:szCs w:val="20"/>
        </w:rPr>
        <w:t xml:space="preserve">En caso de otorgamiento de prórrogas o esperas al </w:t>
      </w:r>
      <w:r w:rsidRPr="00F60545">
        <w:rPr>
          <w:rFonts w:ascii="Arial" w:hAnsi="Arial" w:cs="Arial"/>
          <w:b/>
          <w:sz w:val="20"/>
          <w:szCs w:val="20"/>
        </w:rPr>
        <w:t>“LICITANTE”</w:t>
      </w:r>
      <w:r w:rsidRPr="00F60545">
        <w:rPr>
          <w:rFonts w:ascii="Arial" w:hAnsi="Arial" w:cs="Arial"/>
          <w:sz w:val="20"/>
          <w:szCs w:val="20"/>
        </w:rPr>
        <w:t xml:space="preserve"> adjudicado para el cumplimiento de sus obligaciones, derivadas de la formalización de convenios de ampliación al monto o al plazo del contrato o pedido, deberán presentar la modificación de la fianza, dentro de los diez días naturales siguientes a la firma del convenio de modificación antes citado. La falta de presentación de la fianza citada, será motivo de rescisión del contrato o pedido.</w:t>
      </w:r>
    </w:p>
    <w:p w:rsidR="009F2276" w:rsidRPr="00E4100F" w:rsidRDefault="009F2276" w:rsidP="00130A61">
      <w:pPr>
        <w:spacing w:after="0"/>
        <w:ind w:right="-4"/>
        <w:rPr>
          <w:rFonts w:ascii="Arial" w:hAnsi="Arial" w:cs="Arial"/>
          <w:b/>
          <w:bCs/>
          <w:sz w:val="20"/>
          <w:szCs w:val="20"/>
        </w:rPr>
      </w:pPr>
    </w:p>
    <w:p w:rsidR="00CA1270" w:rsidRPr="005200B8" w:rsidRDefault="00CA1270" w:rsidP="00130A61">
      <w:pPr>
        <w:pStyle w:val="Ttulo2"/>
        <w:spacing w:before="0"/>
        <w:ind w:right="-4"/>
        <w:rPr>
          <w:rFonts w:ascii="Arial" w:hAnsi="Arial" w:cs="Arial"/>
          <w:color w:val="auto"/>
          <w:sz w:val="20"/>
          <w:szCs w:val="20"/>
        </w:rPr>
      </w:pPr>
      <w:bookmarkStart w:id="55" w:name="_Toc462748022"/>
      <w:r w:rsidRPr="005200B8">
        <w:rPr>
          <w:rFonts w:ascii="Arial" w:hAnsi="Arial" w:cs="Arial"/>
          <w:color w:val="auto"/>
          <w:sz w:val="20"/>
          <w:szCs w:val="20"/>
        </w:rPr>
        <w:t>3.4.1</w:t>
      </w:r>
      <w:r w:rsidR="0037651C">
        <w:rPr>
          <w:rFonts w:ascii="Arial" w:hAnsi="Arial" w:cs="Arial"/>
          <w:color w:val="auto"/>
          <w:sz w:val="20"/>
          <w:szCs w:val="20"/>
        </w:rPr>
        <w:t>0</w:t>
      </w:r>
      <w:r w:rsidRPr="005200B8">
        <w:rPr>
          <w:rFonts w:ascii="Arial" w:hAnsi="Arial" w:cs="Arial"/>
          <w:color w:val="auto"/>
          <w:sz w:val="20"/>
          <w:szCs w:val="20"/>
        </w:rPr>
        <w:t>.- MODIFICACIONES AL CONTRATO O PEDIDO.</w:t>
      </w:r>
      <w:bookmarkEnd w:id="55"/>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Cualquier modificación al contrato o pedido deberá formalizarse por escrito y para efecto de la garantía de cumplimiento, el </w:t>
      </w:r>
      <w:r w:rsidRPr="00F60545">
        <w:rPr>
          <w:rFonts w:ascii="Arial" w:hAnsi="Arial" w:cs="Arial"/>
          <w:b/>
          <w:sz w:val="20"/>
          <w:szCs w:val="20"/>
        </w:rPr>
        <w:t>“LICITANTE”</w:t>
      </w:r>
      <w:r w:rsidRPr="00F60545">
        <w:rPr>
          <w:rFonts w:ascii="Arial" w:hAnsi="Arial" w:cs="Arial"/>
          <w:sz w:val="20"/>
          <w:szCs w:val="20"/>
        </w:rPr>
        <w:t xml:space="preserve"> deberá entregar el endoso correspondiente, conforme a lo establecido en el numeral </w:t>
      </w:r>
      <w:r w:rsidRPr="00F60545">
        <w:rPr>
          <w:rFonts w:ascii="Arial" w:hAnsi="Arial" w:cs="Arial"/>
          <w:b/>
          <w:sz w:val="20"/>
          <w:szCs w:val="20"/>
        </w:rPr>
        <w:t>2. OBJETO Y ALCANCE DEL PROCEDIMIENTO</w:t>
      </w:r>
      <w:r w:rsidRPr="00F60545">
        <w:rPr>
          <w:rFonts w:ascii="Arial" w:hAnsi="Arial" w:cs="Arial"/>
          <w:sz w:val="20"/>
          <w:szCs w:val="20"/>
        </w:rPr>
        <w:t>, de la presente Convocatoria.</w:t>
      </w:r>
    </w:p>
    <w:p w:rsidR="00CA1270" w:rsidRPr="00E4100F"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Las modificaciones al contrato o pedido no rebasarán el 20% en monto y volumen que para tal efecto prevé el Artículo 52 de </w:t>
      </w:r>
      <w:r w:rsidRPr="00F60545">
        <w:rPr>
          <w:rFonts w:ascii="Arial" w:hAnsi="Arial" w:cs="Arial"/>
          <w:b/>
          <w:bCs/>
          <w:sz w:val="20"/>
          <w:szCs w:val="20"/>
        </w:rPr>
        <w:t>“LA LEY”</w:t>
      </w:r>
      <w:r w:rsidRPr="00F60545">
        <w:rPr>
          <w:rFonts w:ascii="Arial" w:hAnsi="Arial" w:cs="Arial"/>
          <w:bCs/>
          <w:sz w:val="20"/>
          <w:szCs w:val="20"/>
        </w:rPr>
        <w:t xml:space="preserve"> y 91</w:t>
      </w:r>
      <w:r w:rsidRPr="00F60545">
        <w:rPr>
          <w:rFonts w:ascii="Arial" w:hAnsi="Arial" w:cs="Arial"/>
          <w:b/>
          <w:bCs/>
          <w:sz w:val="20"/>
          <w:szCs w:val="20"/>
        </w:rPr>
        <w:t xml:space="preserve"> </w:t>
      </w:r>
      <w:r w:rsidRPr="00F60545">
        <w:rPr>
          <w:rFonts w:ascii="Arial" w:hAnsi="Arial" w:cs="Arial"/>
          <w:sz w:val="20"/>
          <w:szCs w:val="20"/>
        </w:rPr>
        <w:t xml:space="preserve">del </w:t>
      </w:r>
      <w:r w:rsidRPr="00F60545">
        <w:rPr>
          <w:rFonts w:ascii="Arial" w:hAnsi="Arial" w:cs="Arial"/>
          <w:b/>
          <w:sz w:val="20"/>
          <w:szCs w:val="20"/>
        </w:rPr>
        <w:t>“REGLAMENTO”</w:t>
      </w:r>
      <w:r w:rsidRPr="00F60545">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F60545" w:rsidRDefault="00CA1270" w:rsidP="00130A61">
      <w:pPr>
        <w:pStyle w:val="GREEN4"/>
        <w:ind w:right="-4"/>
        <w:rPr>
          <w:rFonts w:ascii="Arial" w:hAnsi="Arial" w:cs="Arial"/>
          <w:lang w:val="es-ES"/>
        </w:rPr>
      </w:pPr>
      <w:r w:rsidRPr="00F60545">
        <w:rPr>
          <w:rFonts w:ascii="Arial" w:hAnsi="Arial" w:cs="Arial"/>
          <w:lang w:val="es-ES"/>
        </w:rPr>
        <w:t>Previo al vencimiento de las fechas de cumplimiento estipuladas originalmente, a solicitud expresa del proveedor por caso fortuito o de fuerza mayor o por causas atribuibles a la dependencia se podrá modificar el contrato o pedido a efecto de diferir la fecha para el inicio de la entrega de los bienes o de la prestación del servicio.</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No se establece penalización para </w:t>
      </w:r>
      <w:r w:rsidRPr="00F60545">
        <w:rPr>
          <w:rFonts w:ascii="Arial" w:hAnsi="Arial" w:cs="Arial"/>
          <w:b/>
          <w:bCs/>
          <w:sz w:val="20"/>
          <w:szCs w:val="20"/>
        </w:rPr>
        <w:t xml:space="preserve">“EL SPF”, </w:t>
      </w:r>
      <w:r w:rsidRPr="00F60545">
        <w:rPr>
          <w:rFonts w:ascii="Arial" w:hAnsi="Arial" w:cs="Arial"/>
          <w:sz w:val="20"/>
          <w:szCs w:val="20"/>
        </w:rPr>
        <w:t>en caso de que ocurra una variación en la asignación presupuestal por la conformación y monto del presupuesto y en su caso realizara la modificación, por reducción presupuestal.</w:t>
      </w:r>
    </w:p>
    <w:p w:rsidR="00D019AA" w:rsidRPr="00F60545" w:rsidRDefault="00D019AA" w:rsidP="00130A61">
      <w:pPr>
        <w:spacing w:after="0"/>
        <w:ind w:right="-4"/>
        <w:rPr>
          <w:rFonts w:ascii="Arial" w:hAnsi="Arial" w:cs="Arial"/>
          <w:sz w:val="20"/>
          <w:szCs w:val="20"/>
        </w:rPr>
      </w:pPr>
    </w:p>
    <w:p w:rsidR="00CA1270" w:rsidRPr="005200B8" w:rsidRDefault="00CA1270" w:rsidP="00130A61">
      <w:pPr>
        <w:pStyle w:val="Ttulo2"/>
        <w:spacing w:before="0"/>
        <w:ind w:right="-4"/>
        <w:rPr>
          <w:rFonts w:ascii="Arial" w:hAnsi="Arial" w:cs="Arial"/>
          <w:color w:val="auto"/>
          <w:sz w:val="20"/>
          <w:szCs w:val="20"/>
        </w:rPr>
      </w:pPr>
      <w:bookmarkStart w:id="56" w:name="_Toc462748023"/>
      <w:r w:rsidRPr="005200B8">
        <w:rPr>
          <w:rFonts w:ascii="Arial" w:hAnsi="Arial" w:cs="Arial"/>
          <w:color w:val="auto"/>
          <w:sz w:val="20"/>
          <w:szCs w:val="20"/>
        </w:rPr>
        <w:t>3.4.1</w:t>
      </w:r>
      <w:r w:rsidR="0037651C">
        <w:rPr>
          <w:rFonts w:ascii="Arial" w:hAnsi="Arial" w:cs="Arial"/>
          <w:color w:val="auto"/>
          <w:sz w:val="20"/>
          <w:szCs w:val="20"/>
        </w:rPr>
        <w:t>1</w:t>
      </w:r>
      <w:r w:rsidRPr="005200B8">
        <w:rPr>
          <w:rFonts w:ascii="Arial" w:hAnsi="Arial" w:cs="Arial"/>
          <w:color w:val="auto"/>
          <w:sz w:val="20"/>
          <w:szCs w:val="20"/>
        </w:rPr>
        <w:t>.- RESCISIÓN DEL CONTRATO O PEDIDO.</w:t>
      </w:r>
      <w:bookmarkEnd w:id="56"/>
    </w:p>
    <w:p w:rsidR="00CA1270" w:rsidRDefault="00CA1270" w:rsidP="00130A61">
      <w:pPr>
        <w:pStyle w:val="Texto"/>
        <w:spacing w:after="0" w:line="240" w:lineRule="auto"/>
        <w:ind w:right="-4" w:firstLine="0"/>
        <w:rPr>
          <w:sz w:val="20"/>
        </w:rPr>
      </w:pPr>
      <w:r w:rsidRPr="00F60545">
        <w:rPr>
          <w:sz w:val="20"/>
        </w:rPr>
        <w:t xml:space="preserve">De conformidad con el Artículo 54 de </w:t>
      </w:r>
      <w:r w:rsidRPr="00F60545">
        <w:rPr>
          <w:b/>
          <w:bCs/>
          <w:sz w:val="20"/>
        </w:rPr>
        <w:t>“LA LEY”</w:t>
      </w:r>
      <w:r w:rsidRPr="00F60545">
        <w:rPr>
          <w:sz w:val="20"/>
        </w:rPr>
        <w:t xml:space="preserve">, en cualquier momento se podrá rescindir administrativamente el contrato o pedido cuando el </w:t>
      </w:r>
      <w:r w:rsidRPr="00F60545">
        <w:rPr>
          <w:b/>
          <w:sz w:val="20"/>
        </w:rPr>
        <w:t>“LICITANTE”</w:t>
      </w:r>
      <w:r w:rsidRPr="00F60545">
        <w:rPr>
          <w:sz w:val="20"/>
        </w:rPr>
        <w:t xml:space="preserve"> </w:t>
      </w:r>
      <w:r>
        <w:rPr>
          <w:sz w:val="20"/>
        </w:rPr>
        <w:t>adjudicado</w:t>
      </w:r>
      <w:r w:rsidRPr="00F60545">
        <w:rPr>
          <w:sz w:val="20"/>
        </w:rPr>
        <w:t xml:space="preserve"> incurra en incumplimiento de sus obligaciones contractuales.</w:t>
      </w:r>
    </w:p>
    <w:p w:rsidR="00CA1270" w:rsidRPr="00F60545" w:rsidRDefault="00CA1270" w:rsidP="00130A61">
      <w:pPr>
        <w:pStyle w:val="Texto"/>
        <w:spacing w:after="0" w:line="240" w:lineRule="auto"/>
        <w:ind w:right="-4" w:firstLine="0"/>
        <w:rPr>
          <w:sz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Podrá procederse a la rescisión administrativa del contrato o pedido, en caso de incumplimiento de las obligaciones establecidas en el contrato o pedido, a cargo del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o por la entrega de los bienes o por la prestación deficiente del servicio, conforme a las estipulaciones del contrato o pedido o de las disposiciones de </w:t>
      </w:r>
      <w:r w:rsidRPr="00F60545">
        <w:rPr>
          <w:rFonts w:ascii="Arial" w:hAnsi="Arial" w:cs="Arial"/>
          <w:b/>
          <w:bCs/>
          <w:sz w:val="20"/>
          <w:szCs w:val="20"/>
        </w:rPr>
        <w:t>“LA LEY”</w:t>
      </w:r>
      <w:r w:rsidRPr="00F60545">
        <w:rPr>
          <w:rFonts w:ascii="Arial" w:hAnsi="Arial" w:cs="Arial"/>
          <w:sz w:val="20"/>
          <w:szCs w:val="20"/>
        </w:rPr>
        <w:t xml:space="preserve"> y por incumplimiento durante la ejecución del contrato o pedido, de otras disposiciones o condiciones que sean aplicables.</w:t>
      </w:r>
    </w:p>
    <w:p w:rsidR="00CA1270" w:rsidRPr="005200B8" w:rsidRDefault="00CA1270" w:rsidP="00130A61">
      <w:pPr>
        <w:spacing w:after="0"/>
        <w:ind w:right="-4"/>
        <w:rPr>
          <w:rFonts w:ascii="Arial" w:hAnsi="Arial" w:cs="Arial"/>
          <w:sz w:val="20"/>
          <w:szCs w:val="20"/>
        </w:rPr>
      </w:pPr>
      <w:r w:rsidRPr="005200B8">
        <w:rPr>
          <w:rFonts w:ascii="Arial" w:hAnsi="Arial" w:cs="Arial"/>
          <w:sz w:val="20"/>
          <w:szCs w:val="20"/>
        </w:rPr>
        <w:lastRenderedPageBreak/>
        <w:t>Conforme a lo establecido en el numeral “Penas Convencionales”, podrá ser motivo de rescisión del contrato o pedido, la acumulación del 10% del monto total del contrato o pedido por concepto de reiteradas penalizaciones o por la falta de inicio en la entrega de los bienes o de la prestación del servicio, por incumplimiento parcial o total en la entrega de los bienes o de la prestación del servicio.</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La rescisión del contrato o pedido procederá una vez aplicado lo señalado en el Artículo 53 bis de </w:t>
      </w:r>
      <w:r w:rsidRPr="00F60545">
        <w:rPr>
          <w:rFonts w:ascii="Arial" w:hAnsi="Arial" w:cs="Arial"/>
          <w:b/>
          <w:bCs/>
          <w:sz w:val="20"/>
          <w:szCs w:val="20"/>
        </w:rPr>
        <w:t>“LA LEY”</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3026FD" w:rsidRDefault="00CA1270" w:rsidP="005C1699">
      <w:pPr>
        <w:pStyle w:val="Prrafodelista"/>
        <w:numPr>
          <w:ilvl w:val="0"/>
          <w:numId w:val="23"/>
        </w:numPr>
        <w:spacing w:after="0"/>
        <w:ind w:right="-4"/>
        <w:rPr>
          <w:rFonts w:ascii="Arial" w:hAnsi="Arial" w:cs="Arial"/>
          <w:sz w:val="20"/>
          <w:szCs w:val="20"/>
        </w:rPr>
      </w:pPr>
      <w:r w:rsidRPr="003026FD">
        <w:rPr>
          <w:rFonts w:ascii="Arial" w:hAnsi="Arial" w:cs="Arial"/>
          <w:sz w:val="20"/>
          <w:szCs w:val="20"/>
        </w:rPr>
        <w:t>Es motivo de rescisión del contrato o pedido, la falta de cumplimiento en la entrega de las garantías, fianzas o pólizas, solicitadas en esta convocatoria.</w:t>
      </w:r>
    </w:p>
    <w:p w:rsidR="00CA1270" w:rsidRPr="00F60545" w:rsidRDefault="00CA1270" w:rsidP="00130A61">
      <w:pPr>
        <w:spacing w:after="0"/>
        <w:ind w:right="-4"/>
        <w:rPr>
          <w:rFonts w:ascii="Arial" w:hAnsi="Arial" w:cs="Arial"/>
          <w:b/>
          <w:bCs/>
          <w:sz w:val="20"/>
          <w:szCs w:val="20"/>
        </w:rPr>
      </w:pPr>
    </w:p>
    <w:p w:rsidR="00CA1270" w:rsidRPr="003026FD" w:rsidRDefault="00CA1270" w:rsidP="005C1699">
      <w:pPr>
        <w:pStyle w:val="Prrafodelista"/>
        <w:numPr>
          <w:ilvl w:val="0"/>
          <w:numId w:val="23"/>
        </w:numPr>
        <w:spacing w:after="0"/>
        <w:ind w:right="-4"/>
        <w:rPr>
          <w:rFonts w:ascii="Arial" w:hAnsi="Arial" w:cs="Arial"/>
          <w:sz w:val="20"/>
          <w:szCs w:val="20"/>
          <w:lang w:val="es-ES_tradnl"/>
        </w:rPr>
      </w:pPr>
      <w:r w:rsidRPr="003026FD">
        <w:rPr>
          <w:rFonts w:ascii="Arial" w:hAnsi="Arial" w:cs="Arial"/>
          <w:sz w:val="20"/>
          <w:szCs w:val="20"/>
        </w:rPr>
        <w:t>Podrá ser motivo de rescisión del contrato o pedido cuando e</w:t>
      </w:r>
      <w:r w:rsidRPr="003026FD">
        <w:rPr>
          <w:rFonts w:ascii="Arial" w:hAnsi="Arial" w:cs="Arial"/>
          <w:sz w:val="20"/>
          <w:szCs w:val="20"/>
          <w:lang w:val="es-ES_tradnl"/>
        </w:rPr>
        <w:t>l monto acumulado de penas aplicadas sea del 10% del monto total del contrato o pedido y serán determinadas en función de los bienes no entregados o del servicio no prestado oportunamente.</w:t>
      </w:r>
    </w:p>
    <w:p w:rsidR="00CA1270" w:rsidRPr="00F60545" w:rsidRDefault="00CA1270" w:rsidP="00130A61">
      <w:pPr>
        <w:spacing w:after="0"/>
        <w:ind w:right="-4"/>
        <w:rPr>
          <w:rFonts w:ascii="Arial" w:hAnsi="Arial" w:cs="Arial"/>
          <w:sz w:val="20"/>
          <w:szCs w:val="20"/>
          <w:lang w:val="es-ES_tradnl"/>
        </w:rPr>
      </w:pPr>
    </w:p>
    <w:p w:rsidR="00CA1270" w:rsidRPr="003026FD" w:rsidRDefault="00CA1270" w:rsidP="005C1699">
      <w:pPr>
        <w:pStyle w:val="Prrafodelista"/>
        <w:numPr>
          <w:ilvl w:val="0"/>
          <w:numId w:val="23"/>
        </w:numPr>
        <w:spacing w:after="0"/>
        <w:ind w:right="-4"/>
        <w:rPr>
          <w:rFonts w:ascii="Arial" w:hAnsi="Arial" w:cs="Arial"/>
          <w:sz w:val="20"/>
          <w:szCs w:val="20"/>
        </w:rPr>
      </w:pPr>
      <w:r w:rsidRPr="003026FD">
        <w:rPr>
          <w:rFonts w:ascii="Arial" w:hAnsi="Arial" w:cs="Arial"/>
          <w:sz w:val="20"/>
          <w:szCs w:val="20"/>
        </w:rPr>
        <w:t xml:space="preserve">En caso de que </w:t>
      </w:r>
      <w:r w:rsidRPr="003026FD">
        <w:rPr>
          <w:rFonts w:ascii="Arial" w:hAnsi="Arial" w:cs="Arial"/>
          <w:b/>
          <w:bCs/>
          <w:sz w:val="20"/>
          <w:szCs w:val="20"/>
        </w:rPr>
        <w:t>“EL SPF”</w:t>
      </w:r>
      <w:r w:rsidRPr="003026FD">
        <w:rPr>
          <w:rFonts w:ascii="Arial" w:hAnsi="Arial" w:cs="Arial"/>
          <w:sz w:val="20"/>
          <w:szCs w:val="20"/>
        </w:rPr>
        <w:t xml:space="preserve"> rescinda el contrato o pedido adjudicado, podrá seguir el procedimiento que se menciona a continuación:</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En este caso, </w:t>
      </w:r>
      <w:r w:rsidRPr="00F60545">
        <w:rPr>
          <w:rFonts w:ascii="Arial" w:hAnsi="Arial" w:cs="Arial"/>
          <w:b/>
          <w:bCs/>
          <w:sz w:val="20"/>
          <w:szCs w:val="20"/>
        </w:rPr>
        <w:t>“EL SPF”</w:t>
      </w:r>
      <w:r w:rsidRPr="00F60545">
        <w:rPr>
          <w:rFonts w:ascii="Arial" w:hAnsi="Arial" w:cs="Arial"/>
          <w:sz w:val="20"/>
          <w:szCs w:val="20"/>
        </w:rPr>
        <w:t xml:space="preserve"> podrá adjudicar el contrato o pedido al </w:t>
      </w:r>
      <w:r w:rsidRPr="00F60545">
        <w:rPr>
          <w:rFonts w:ascii="Arial" w:hAnsi="Arial" w:cs="Arial"/>
          <w:b/>
          <w:sz w:val="20"/>
          <w:szCs w:val="20"/>
        </w:rPr>
        <w:t>“LICITANTE”</w:t>
      </w:r>
      <w:r w:rsidRPr="00F60545">
        <w:rPr>
          <w:rFonts w:ascii="Arial" w:hAnsi="Arial" w:cs="Arial"/>
          <w:sz w:val="20"/>
          <w:szCs w:val="20"/>
        </w:rPr>
        <w:t xml:space="preserve"> que haya presentado la segunda propuesta solvente más baja, de conformidad a lo dispuesto en el Artículo 46 de </w:t>
      </w:r>
      <w:r w:rsidRPr="00F60545">
        <w:rPr>
          <w:rFonts w:ascii="Arial" w:hAnsi="Arial" w:cs="Arial"/>
          <w:b/>
          <w:bCs/>
          <w:sz w:val="20"/>
          <w:szCs w:val="20"/>
        </w:rPr>
        <w:t>“LA LEY”</w:t>
      </w:r>
      <w:r w:rsidRPr="00F60545">
        <w:rPr>
          <w:rFonts w:ascii="Arial" w:hAnsi="Arial" w:cs="Arial"/>
          <w:sz w:val="20"/>
          <w:szCs w:val="20"/>
        </w:rPr>
        <w:t>; o</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Cuando </w:t>
      </w:r>
      <w:r w:rsidRPr="00F60545">
        <w:rPr>
          <w:rFonts w:ascii="Arial" w:hAnsi="Arial" w:cs="Arial"/>
          <w:b/>
          <w:bCs/>
          <w:sz w:val="20"/>
          <w:szCs w:val="20"/>
        </w:rPr>
        <w:t>“EL SPF”</w:t>
      </w:r>
      <w:r w:rsidRPr="00F60545">
        <w:rPr>
          <w:rFonts w:ascii="Arial" w:hAnsi="Arial" w:cs="Arial"/>
          <w:sz w:val="20"/>
          <w:szCs w:val="20"/>
        </w:rPr>
        <w:t xml:space="preserve"> rescinda un contrato o pedido procederá a convocar a un nuevo procedimiento o bien, admitir parte o partes de las diversas propuestas presentadas hasta integrar su requerimiento total, sin contravenir la normatividad en la materia, procediendo en los términos del Artículo 42 de </w:t>
      </w:r>
      <w:r w:rsidRPr="00F60545">
        <w:rPr>
          <w:rFonts w:ascii="Arial" w:hAnsi="Arial" w:cs="Arial"/>
          <w:b/>
          <w:bCs/>
          <w:sz w:val="20"/>
          <w:szCs w:val="20"/>
        </w:rPr>
        <w:t>“LA LEY”</w:t>
      </w:r>
      <w:r w:rsidRPr="00F60545">
        <w:rPr>
          <w:rFonts w:ascii="Arial" w:hAnsi="Arial" w:cs="Arial"/>
          <w:sz w:val="20"/>
          <w:szCs w:val="20"/>
        </w:rPr>
        <w:t>, siempre y cuando no se rebasen los montos autorizados para dicha modalidad.</w:t>
      </w:r>
    </w:p>
    <w:p w:rsidR="00CA1270"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57" w:name="_Toc462748024"/>
      <w:r w:rsidRPr="0006425A">
        <w:rPr>
          <w:rFonts w:ascii="Arial" w:hAnsi="Arial" w:cs="Arial"/>
          <w:color w:val="auto"/>
          <w:sz w:val="20"/>
          <w:szCs w:val="20"/>
        </w:rPr>
        <w:t>3.5.- DE LAS INSTRUCCIONES PARA ELABORAR Y PRESENTAR LAS PROPOSICIONES.</w:t>
      </w:r>
      <w:bookmarkEnd w:id="57"/>
    </w:p>
    <w:p w:rsidR="00CA1270" w:rsidRPr="00F60545" w:rsidRDefault="00CA1270" w:rsidP="00130A61">
      <w:pPr>
        <w:pStyle w:val="Sangra2detindependiente"/>
        <w:ind w:left="0" w:right="-4"/>
        <w:rPr>
          <w:rFonts w:cs="Arial"/>
          <w:bCs/>
          <w:sz w:val="20"/>
        </w:rPr>
      </w:pPr>
    </w:p>
    <w:p w:rsidR="00CA1270" w:rsidRPr="0006425A" w:rsidRDefault="00CA1270" w:rsidP="00130A61">
      <w:pPr>
        <w:pStyle w:val="Ttulo2"/>
        <w:spacing w:before="0"/>
        <w:ind w:right="-4"/>
        <w:rPr>
          <w:rFonts w:ascii="Arial" w:hAnsi="Arial" w:cs="Arial"/>
          <w:color w:val="auto"/>
          <w:sz w:val="20"/>
          <w:szCs w:val="20"/>
        </w:rPr>
      </w:pPr>
      <w:bookmarkStart w:id="58" w:name="_Toc462748025"/>
      <w:r w:rsidRPr="0006425A">
        <w:rPr>
          <w:rFonts w:ascii="Arial" w:hAnsi="Arial" w:cs="Arial"/>
          <w:color w:val="auto"/>
          <w:sz w:val="20"/>
          <w:szCs w:val="20"/>
        </w:rPr>
        <w:t>3.5.1.- INSTRUCCIONES GENERALES PARA ELABORAR LAS PROPOSICIONES.</w:t>
      </w:r>
      <w:bookmarkEnd w:id="58"/>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presentarán obligatoriamente </w:t>
      </w:r>
      <w:r>
        <w:rPr>
          <w:rFonts w:ascii="Arial" w:hAnsi="Arial" w:cs="Arial"/>
          <w:sz w:val="20"/>
          <w:szCs w:val="20"/>
        </w:rPr>
        <w:t>sus</w:t>
      </w:r>
      <w:r w:rsidRPr="00F60545">
        <w:rPr>
          <w:rFonts w:ascii="Arial" w:hAnsi="Arial" w:cs="Arial"/>
          <w:sz w:val="20"/>
          <w:szCs w:val="20"/>
        </w:rPr>
        <w:t xml:space="preserve"> proposiciones foliadas en </w:t>
      </w:r>
      <w:r w:rsidRPr="00F60545">
        <w:rPr>
          <w:rFonts w:ascii="Arial" w:hAnsi="Arial" w:cs="Arial"/>
          <w:b/>
          <w:bCs/>
          <w:sz w:val="20"/>
          <w:szCs w:val="20"/>
        </w:rPr>
        <w:t>sobre</w:t>
      </w:r>
      <w:r w:rsidRPr="00F60545">
        <w:rPr>
          <w:rFonts w:ascii="Arial" w:hAnsi="Arial" w:cs="Arial"/>
          <w:sz w:val="20"/>
          <w:szCs w:val="20"/>
        </w:rPr>
        <w:t xml:space="preserve"> </w:t>
      </w:r>
      <w:r w:rsidRPr="00F60545">
        <w:rPr>
          <w:rFonts w:ascii="Arial" w:hAnsi="Arial" w:cs="Arial"/>
          <w:b/>
          <w:sz w:val="20"/>
          <w:szCs w:val="20"/>
        </w:rPr>
        <w:t>cerrado</w:t>
      </w:r>
      <w:r w:rsidRPr="00F60545">
        <w:rPr>
          <w:rFonts w:ascii="Arial" w:hAnsi="Arial" w:cs="Arial"/>
          <w:sz w:val="20"/>
          <w:szCs w:val="20"/>
        </w:rPr>
        <w:t>; y al elaborar sus proposiciones observarán lo siguiente:</w:t>
      </w:r>
    </w:p>
    <w:p w:rsidR="00CA1270" w:rsidRPr="00F60545" w:rsidRDefault="00CA1270" w:rsidP="00130A61">
      <w:pPr>
        <w:spacing w:after="0"/>
        <w:ind w:right="-4"/>
        <w:rPr>
          <w:rFonts w:ascii="Arial" w:hAnsi="Arial" w:cs="Arial"/>
          <w:b/>
          <w:sz w:val="20"/>
          <w:szCs w:val="20"/>
        </w:rPr>
      </w:pPr>
    </w:p>
    <w:p w:rsidR="00CA1270" w:rsidRDefault="00CA1270" w:rsidP="005C1699">
      <w:pPr>
        <w:pStyle w:val="Prrafodelista"/>
        <w:numPr>
          <w:ilvl w:val="0"/>
          <w:numId w:val="24"/>
        </w:numPr>
        <w:spacing w:after="0"/>
        <w:ind w:left="284" w:right="-4" w:hanging="284"/>
        <w:rPr>
          <w:rFonts w:ascii="Arial" w:hAnsi="Arial" w:cs="Arial"/>
          <w:sz w:val="20"/>
          <w:szCs w:val="20"/>
        </w:rPr>
      </w:pPr>
      <w:r w:rsidRPr="00195F15">
        <w:rPr>
          <w:rFonts w:ascii="Arial" w:hAnsi="Arial" w:cs="Arial"/>
          <w:sz w:val="20"/>
          <w:szCs w:val="20"/>
        </w:rPr>
        <w:t xml:space="preserve">Los </w:t>
      </w:r>
      <w:r w:rsidRPr="00195F15">
        <w:rPr>
          <w:rFonts w:ascii="Arial" w:hAnsi="Arial" w:cs="Arial"/>
          <w:b/>
          <w:sz w:val="20"/>
          <w:szCs w:val="20"/>
        </w:rPr>
        <w:t>“LICITANTES”</w:t>
      </w:r>
      <w:r w:rsidRPr="00195F15">
        <w:rPr>
          <w:rFonts w:ascii="Arial" w:hAnsi="Arial" w:cs="Arial"/>
          <w:sz w:val="20"/>
          <w:szCs w:val="20"/>
        </w:rPr>
        <w:t xml:space="preserve"> presenciales presentarán obligatoriamente impresas las proposiciones foliadas, en original y opcionalmente podrán entregar copia en disco compacto (CD) en formato Word o Excel versión “Office 2003” como mínimo, (preferentemente en hojas membretadas, engargoladas o en carpetas).</w:t>
      </w:r>
    </w:p>
    <w:p w:rsidR="00E4100F" w:rsidRPr="00195F15" w:rsidRDefault="00E4100F" w:rsidP="00E4100F">
      <w:pPr>
        <w:pStyle w:val="Prrafodelista"/>
        <w:spacing w:after="0"/>
        <w:ind w:left="284" w:right="-4"/>
        <w:rPr>
          <w:rFonts w:ascii="Arial" w:hAnsi="Arial" w:cs="Arial"/>
          <w:sz w:val="20"/>
          <w:szCs w:val="20"/>
        </w:rPr>
      </w:pPr>
    </w:p>
    <w:p w:rsidR="00CA1270" w:rsidRPr="00F60545" w:rsidRDefault="00CA1270" w:rsidP="00C644BB">
      <w:pPr>
        <w:spacing w:after="0"/>
        <w:ind w:left="284" w:right="-4"/>
        <w:rPr>
          <w:rFonts w:ascii="Arial" w:hAnsi="Arial" w:cs="Arial"/>
          <w:sz w:val="20"/>
          <w:szCs w:val="20"/>
        </w:rPr>
      </w:pPr>
      <w:r w:rsidRPr="00F60545">
        <w:rPr>
          <w:rFonts w:ascii="Arial" w:hAnsi="Arial" w:cs="Arial"/>
          <w:sz w:val="20"/>
          <w:szCs w:val="20"/>
        </w:rPr>
        <w:t xml:space="preserve">El sobre se entregará debidamente cerrado de manera inviolable y plenamente identificado, con los datos del </w:t>
      </w:r>
      <w:r w:rsidRPr="00F60545">
        <w:rPr>
          <w:rFonts w:ascii="Arial" w:hAnsi="Arial" w:cs="Arial"/>
          <w:b/>
          <w:sz w:val="20"/>
          <w:szCs w:val="20"/>
        </w:rPr>
        <w:t>“LICITANTE”</w:t>
      </w:r>
      <w:r w:rsidRPr="00F60545">
        <w:rPr>
          <w:rFonts w:ascii="Arial" w:hAnsi="Arial" w:cs="Arial"/>
          <w:sz w:val="20"/>
          <w:szCs w:val="20"/>
        </w:rPr>
        <w:t xml:space="preserve"> y el número y objeto del presente procedimiento.</w:t>
      </w:r>
    </w:p>
    <w:p w:rsidR="00CA1270" w:rsidRDefault="00CA1270" w:rsidP="00C644BB">
      <w:pPr>
        <w:spacing w:after="0"/>
        <w:ind w:left="284" w:right="-4"/>
        <w:rPr>
          <w:rFonts w:ascii="Arial" w:hAnsi="Arial" w:cs="Arial"/>
          <w:sz w:val="20"/>
          <w:szCs w:val="20"/>
        </w:rPr>
      </w:pPr>
      <w:r w:rsidRPr="00F60545">
        <w:rPr>
          <w:rFonts w:ascii="Arial" w:hAnsi="Arial" w:cs="Arial"/>
          <w:sz w:val="20"/>
          <w:szCs w:val="20"/>
        </w:rPr>
        <w:t>Se aclara que si bien para efectos de aceptación de las proposiciones, no es indispensable una copia extra, el engargolado, las carpetas o que los documentos se presenten en hojas membretadas, sí lo es para la mejor conducción del procedimiento.</w:t>
      </w:r>
    </w:p>
    <w:p w:rsidR="00CA1270" w:rsidRDefault="00CA1270" w:rsidP="00C644BB">
      <w:pPr>
        <w:spacing w:after="0"/>
        <w:ind w:left="284" w:right="-4" w:hanging="284"/>
        <w:rPr>
          <w:rFonts w:ascii="Arial" w:hAnsi="Arial" w:cs="Arial"/>
          <w:sz w:val="20"/>
          <w:szCs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 xml:space="preserve">Cada uno </w:t>
      </w:r>
      <w:r w:rsidRPr="00195F15">
        <w:rPr>
          <w:rFonts w:ascii="Arial" w:hAnsi="Arial" w:cs="Arial"/>
          <w:sz w:val="20"/>
          <w:szCs w:val="20"/>
        </w:rPr>
        <w:t>de</w:t>
      </w:r>
      <w:r w:rsidRPr="00195F15">
        <w:rPr>
          <w:rFonts w:ascii="Arial" w:hAnsi="Arial" w:cs="Arial"/>
          <w:sz w:val="20"/>
        </w:rPr>
        <w:t xml:space="preserve"> los documentos que integren la proposición y aquéllos distintos a ésta, deberán estar foliados en todas y cada una de las hojas que los integren. Al efecto, se deberán numerar de manera individual las propuestas técnica y económica, así como, el resto de los documentos que entregue el </w:t>
      </w:r>
      <w:r w:rsidRPr="00195F15">
        <w:rPr>
          <w:rFonts w:ascii="Arial" w:hAnsi="Arial" w:cs="Arial"/>
          <w:b/>
          <w:sz w:val="20"/>
        </w:rPr>
        <w:t>“LICITANTE”</w:t>
      </w:r>
      <w:r w:rsidRPr="00195F15">
        <w:rPr>
          <w:rFonts w:ascii="Arial" w:hAnsi="Arial" w:cs="Arial"/>
          <w:sz w:val="20"/>
        </w:rPr>
        <w:t xml:space="preserve">. </w:t>
      </w:r>
    </w:p>
    <w:p w:rsidR="00CA1270" w:rsidRPr="00195F15" w:rsidRDefault="00CA1270" w:rsidP="00C644BB">
      <w:pPr>
        <w:pStyle w:val="Texto"/>
        <w:spacing w:after="0" w:line="240" w:lineRule="auto"/>
        <w:ind w:left="284" w:right="-4" w:hanging="284"/>
        <w:rPr>
          <w:sz w:val="20"/>
        </w:rPr>
      </w:pPr>
    </w:p>
    <w:p w:rsidR="00CA1270" w:rsidRDefault="00CA1270" w:rsidP="00C644BB">
      <w:pPr>
        <w:pStyle w:val="Texto"/>
        <w:spacing w:after="0" w:line="240" w:lineRule="auto"/>
        <w:ind w:left="284" w:right="-4" w:firstLine="0"/>
        <w:rPr>
          <w:sz w:val="20"/>
        </w:rPr>
      </w:pPr>
      <w:r w:rsidRPr="00F60545">
        <w:rPr>
          <w:sz w:val="20"/>
        </w:rPr>
        <w:t xml:space="preserve">En el caso de que alguna o algunas hojas de los documentos mencionados en el párrafo anterior carezcan de folio y se constate que la o las hojas no foliadas mantienen continuidad, no se desechará la proposición. </w:t>
      </w:r>
    </w:p>
    <w:p w:rsidR="00CA1270" w:rsidRPr="00F60545" w:rsidRDefault="00CA1270" w:rsidP="00C644BB">
      <w:pPr>
        <w:pStyle w:val="Texto"/>
        <w:spacing w:after="0" w:line="240" w:lineRule="auto"/>
        <w:ind w:left="284" w:right="-4" w:firstLine="0"/>
        <w:rPr>
          <w:sz w:val="20"/>
        </w:rPr>
      </w:pPr>
      <w:r w:rsidRPr="00F60545">
        <w:rPr>
          <w:sz w:val="20"/>
        </w:rPr>
        <w:lastRenderedPageBreak/>
        <w:t>En el supuesto de que falte alguna hoja y la omisión pueda ser cubierta con información contenida en la propia proposición o con los documentos distintos a la misma, tampoco se desechará la proposición.</w:t>
      </w:r>
    </w:p>
    <w:p w:rsidR="00CA1270" w:rsidRPr="00F60545" w:rsidRDefault="00CA1270" w:rsidP="00C644BB">
      <w:pPr>
        <w:spacing w:after="0"/>
        <w:ind w:left="284" w:right="-4" w:hanging="284"/>
        <w:rPr>
          <w:rFonts w:ascii="Arial" w:hAnsi="Arial" w:cs="Arial"/>
          <w:sz w:val="20"/>
          <w:szCs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En las propuestas técnica y económica, los “LICITANTES” deberán presentar su proposición incorporando los documentos solicitados en los numerales establecidos en el cuerpo de la presente convocatoria, los cuales se presentarán por escrito, sin tachaduras, ni enmendaduras.</w:t>
      </w:r>
    </w:p>
    <w:p w:rsidR="00CA1270" w:rsidRPr="00195F15" w:rsidRDefault="00CA1270" w:rsidP="00C644BB">
      <w:pPr>
        <w:pStyle w:val="Prrafodelista"/>
        <w:spacing w:after="0"/>
        <w:ind w:left="284" w:right="-4" w:hanging="284"/>
        <w:rPr>
          <w:rFonts w:ascii="Arial" w:hAnsi="Arial" w:cs="Arial"/>
          <w:sz w:val="20"/>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En términos de lo que establecen los Artículos 27 de “LA LEY” y 50 del “REGL</w:t>
      </w:r>
      <w:r>
        <w:rPr>
          <w:rFonts w:ascii="Arial" w:hAnsi="Arial" w:cs="Arial"/>
          <w:sz w:val="20"/>
        </w:rPr>
        <w:t>AMENTO”, las propuestas técnica y económica</w:t>
      </w:r>
      <w:r w:rsidRPr="00195F15">
        <w:rPr>
          <w:rFonts w:ascii="Arial" w:hAnsi="Arial" w:cs="Arial"/>
          <w:sz w:val="20"/>
        </w:rPr>
        <w:t xml:space="preserve"> deberán ser rubricadas en todas sus hojas por el representante legal de la empresa, identificándose con su nombre en la última hoja de cada documento. Asimismo, en donde lo indican los formatos, el representante legal deberá firmar y asentar su nombre, también deberán presentarse sin tachaduras ni enmendaduras.</w:t>
      </w:r>
    </w:p>
    <w:p w:rsidR="00CA1270" w:rsidRPr="00195F15" w:rsidRDefault="00CA1270" w:rsidP="00C644BB">
      <w:pPr>
        <w:pStyle w:val="Prrafodelista"/>
        <w:spacing w:after="0"/>
        <w:ind w:left="284" w:right="-4" w:hanging="284"/>
        <w:rPr>
          <w:rFonts w:ascii="Arial" w:hAnsi="Arial" w:cs="Arial"/>
          <w:sz w:val="20"/>
        </w:rPr>
      </w:pPr>
    </w:p>
    <w:p w:rsidR="00CA1270" w:rsidRPr="00F60545" w:rsidRDefault="00CA1270" w:rsidP="005C1699">
      <w:pPr>
        <w:pStyle w:val="Prrafodelista"/>
        <w:numPr>
          <w:ilvl w:val="0"/>
          <w:numId w:val="24"/>
        </w:numPr>
        <w:spacing w:after="0"/>
        <w:ind w:left="284" w:right="-4" w:hanging="284"/>
        <w:rPr>
          <w:rFonts w:ascii="Arial" w:hAnsi="Arial" w:cs="Arial"/>
          <w:sz w:val="20"/>
          <w:szCs w:val="20"/>
        </w:rPr>
      </w:pPr>
      <w:r w:rsidRPr="00F60545">
        <w:rPr>
          <w:rFonts w:ascii="Arial" w:hAnsi="Arial" w:cs="Arial"/>
          <w:sz w:val="20"/>
          <w:szCs w:val="20"/>
        </w:rPr>
        <w:t xml:space="preserve">Las cartas compromiso solicitadas, forman parte de la Propuesta Técnica y deberán entregarse debidamente firmadas por el </w:t>
      </w:r>
      <w:r w:rsidRPr="00195F15">
        <w:rPr>
          <w:rFonts w:ascii="Arial" w:hAnsi="Arial" w:cs="Arial"/>
          <w:sz w:val="20"/>
        </w:rPr>
        <w:t>representante</w:t>
      </w:r>
      <w:r w:rsidRPr="00F60545">
        <w:rPr>
          <w:rFonts w:ascii="Arial" w:hAnsi="Arial" w:cs="Arial"/>
          <w:sz w:val="20"/>
          <w:szCs w:val="20"/>
        </w:rPr>
        <w:t xml:space="preserve"> legal, preferentemente selladas y en papel membretado de la empresa </w:t>
      </w:r>
      <w:r w:rsidRPr="00F60545">
        <w:rPr>
          <w:rFonts w:ascii="Arial" w:hAnsi="Arial" w:cs="Arial"/>
          <w:b/>
          <w:sz w:val="20"/>
          <w:szCs w:val="20"/>
        </w:rPr>
        <w:t>“LICITANTE”</w:t>
      </w:r>
      <w:r w:rsidRPr="00F60545">
        <w:rPr>
          <w:rFonts w:ascii="Arial" w:hAnsi="Arial" w:cs="Arial"/>
          <w:sz w:val="20"/>
          <w:szCs w:val="20"/>
        </w:rPr>
        <w:t>.</w:t>
      </w:r>
    </w:p>
    <w:p w:rsidR="00CA1270" w:rsidRPr="00F60545" w:rsidRDefault="00CA1270" w:rsidP="00C644BB">
      <w:pPr>
        <w:pStyle w:val="Textoindependiente2"/>
        <w:spacing w:after="0" w:line="240" w:lineRule="auto"/>
        <w:ind w:left="284" w:right="-4" w:hanging="284"/>
        <w:jc w:val="both"/>
        <w:rPr>
          <w:rFonts w:ascii="Arial" w:hAnsi="Arial" w:cs="Arial"/>
          <w:b/>
          <w:bCs/>
        </w:rPr>
      </w:pPr>
    </w:p>
    <w:p w:rsidR="00CA1270" w:rsidRPr="00195F15" w:rsidRDefault="00CA1270" w:rsidP="005C1699">
      <w:pPr>
        <w:pStyle w:val="Prrafodelista"/>
        <w:numPr>
          <w:ilvl w:val="0"/>
          <w:numId w:val="24"/>
        </w:numPr>
        <w:spacing w:after="0"/>
        <w:ind w:left="284" w:right="-4" w:hanging="284"/>
        <w:rPr>
          <w:rFonts w:ascii="Arial" w:hAnsi="Arial" w:cs="Arial"/>
          <w:sz w:val="20"/>
        </w:rPr>
      </w:pPr>
      <w:r w:rsidRPr="00195F15">
        <w:rPr>
          <w:rFonts w:ascii="Arial" w:hAnsi="Arial" w:cs="Arial"/>
          <w:sz w:val="20"/>
        </w:rPr>
        <w:t xml:space="preserve">En la propuesta económica, los bienes o el servicio </w:t>
      </w:r>
      <w:r>
        <w:rPr>
          <w:rFonts w:ascii="Arial" w:hAnsi="Arial" w:cs="Arial"/>
          <w:sz w:val="20"/>
        </w:rPr>
        <w:t>deberá</w:t>
      </w:r>
      <w:r w:rsidRPr="00195F15">
        <w:rPr>
          <w:rFonts w:ascii="Arial" w:hAnsi="Arial" w:cs="Arial"/>
          <w:sz w:val="20"/>
        </w:rPr>
        <w:t xml:space="preserve"> ser cotizado en moneda nacional, de acuerdo a lo indicado en la propuesta económica </w:t>
      </w:r>
      <w:r w:rsidRPr="00195F15">
        <w:rPr>
          <w:rFonts w:ascii="Arial" w:eastAsia="MS Mincho" w:hAnsi="Arial" w:cs="Arial"/>
          <w:b/>
          <w:bCs/>
          <w:sz w:val="20"/>
        </w:rPr>
        <w:t xml:space="preserve">ANEXO III </w:t>
      </w:r>
      <w:r w:rsidR="00A4506C">
        <w:rPr>
          <w:rFonts w:ascii="Arial" w:hAnsi="Arial" w:cs="Arial"/>
          <w:b/>
          <w:sz w:val="20"/>
          <w:lang w:val="es-ES"/>
        </w:rPr>
        <w:t>PROPUESTA</w:t>
      </w:r>
      <w:r w:rsidRPr="00195F15">
        <w:rPr>
          <w:rFonts w:ascii="Arial" w:hAnsi="Arial" w:cs="Arial"/>
          <w:b/>
          <w:sz w:val="20"/>
          <w:lang w:val="es-ES"/>
        </w:rPr>
        <w:t xml:space="preserve"> ECONÓMICA, PRECIOS </w:t>
      </w:r>
      <w:r>
        <w:rPr>
          <w:rFonts w:ascii="Arial" w:hAnsi="Arial" w:cs="Arial"/>
          <w:b/>
          <w:sz w:val="20"/>
          <w:lang w:val="es-ES"/>
        </w:rPr>
        <w:t xml:space="preserve">UNITARIOS </w:t>
      </w:r>
      <w:r w:rsidRPr="00195F15">
        <w:rPr>
          <w:rFonts w:ascii="Arial" w:hAnsi="Arial" w:cs="Arial"/>
          <w:b/>
          <w:sz w:val="20"/>
          <w:lang w:val="es-ES"/>
        </w:rPr>
        <w:t>POR PARTIDA</w:t>
      </w:r>
      <w:r w:rsidRPr="00195F15">
        <w:rPr>
          <w:rFonts w:ascii="Arial" w:eastAsia="MS Mincho" w:hAnsi="Arial" w:cs="Arial"/>
          <w:b/>
          <w:bCs/>
          <w:sz w:val="20"/>
        </w:rPr>
        <w:t xml:space="preserve">, </w:t>
      </w:r>
      <w:r w:rsidRPr="00195F15">
        <w:rPr>
          <w:rFonts w:ascii="Arial" w:hAnsi="Arial" w:cs="Arial"/>
          <w:sz w:val="20"/>
        </w:rPr>
        <w:t>firmada por el representante legal de la empresa, identificándose con su nombre en la última hoja.</w:t>
      </w:r>
    </w:p>
    <w:p w:rsidR="00CA1270" w:rsidRPr="00F60545" w:rsidRDefault="00CA1270" w:rsidP="00C644BB">
      <w:pPr>
        <w:spacing w:after="0"/>
        <w:ind w:left="284" w:right="-4" w:hanging="284"/>
        <w:rPr>
          <w:rFonts w:ascii="Arial" w:hAnsi="Arial" w:cs="Arial"/>
          <w:sz w:val="20"/>
          <w:szCs w:val="20"/>
        </w:rPr>
      </w:pPr>
    </w:p>
    <w:p w:rsidR="00CA1270" w:rsidRDefault="00CA1270" w:rsidP="00C644BB">
      <w:pPr>
        <w:pStyle w:val="Textoindependiente2"/>
        <w:spacing w:after="0" w:line="240" w:lineRule="auto"/>
        <w:ind w:left="284" w:right="-4"/>
        <w:jc w:val="both"/>
        <w:rPr>
          <w:rFonts w:ascii="Arial" w:hAnsi="Arial" w:cs="Arial"/>
        </w:rPr>
      </w:pPr>
      <w:r w:rsidRPr="00F60545">
        <w:rPr>
          <w:rFonts w:ascii="Arial" w:hAnsi="Arial" w:cs="Arial"/>
        </w:rPr>
        <w:t>Deberán presentar, el precio</w:t>
      </w:r>
      <w:r w:rsidR="00113055">
        <w:rPr>
          <w:rFonts w:ascii="Arial" w:hAnsi="Arial" w:cs="Arial"/>
        </w:rPr>
        <w:t xml:space="preserve"> unitario</w:t>
      </w:r>
      <w:r w:rsidRPr="00F60545">
        <w:rPr>
          <w:rFonts w:ascii="Arial" w:hAnsi="Arial" w:cs="Arial"/>
        </w:rPr>
        <w:t xml:space="preserve"> de </w:t>
      </w:r>
      <w:r w:rsidR="00EA164C">
        <w:rPr>
          <w:rFonts w:ascii="Arial" w:hAnsi="Arial" w:cs="Arial"/>
        </w:rPr>
        <w:t>cada una</w:t>
      </w:r>
      <w:r w:rsidRPr="00113055">
        <w:rPr>
          <w:rFonts w:ascii="Arial" w:hAnsi="Arial" w:cs="Arial"/>
        </w:rPr>
        <w:t xml:space="preserve"> de l</w:t>
      </w:r>
      <w:r w:rsidR="00EA164C">
        <w:rPr>
          <w:rFonts w:ascii="Arial" w:hAnsi="Arial" w:cs="Arial"/>
        </w:rPr>
        <w:t>a</w:t>
      </w:r>
      <w:r w:rsidRPr="00113055">
        <w:rPr>
          <w:rFonts w:ascii="Arial" w:hAnsi="Arial" w:cs="Arial"/>
        </w:rPr>
        <w:t xml:space="preserve">s </w:t>
      </w:r>
      <w:proofErr w:type="spellStart"/>
      <w:r w:rsidR="00EA164C">
        <w:rPr>
          <w:rFonts w:ascii="Arial" w:hAnsi="Arial" w:cs="Arial"/>
        </w:rPr>
        <w:t>subpartidas</w:t>
      </w:r>
      <w:proofErr w:type="spellEnd"/>
      <w:r w:rsidRPr="00113055">
        <w:rPr>
          <w:rFonts w:ascii="Arial" w:hAnsi="Arial" w:cs="Arial"/>
        </w:rPr>
        <w:t xml:space="preserve"> de que consta el Bien o</w:t>
      </w:r>
      <w:r w:rsidRPr="00F60545">
        <w:rPr>
          <w:rFonts w:ascii="Arial" w:hAnsi="Arial" w:cs="Arial"/>
        </w:rPr>
        <w:t xml:space="preserve"> Servicio </w:t>
      </w:r>
      <w:r>
        <w:rPr>
          <w:rFonts w:ascii="Arial" w:hAnsi="Arial" w:cs="Arial"/>
        </w:rPr>
        <w:t>de la</w:t>
      </w:r>
      <w:r w:rsidRPr="00F60545">
        <w:rPr>
          <w:rFonts w:ascii="Arial" w:hAnsi="Arial" w:cs="Arial"/>
        </w:rPr>
        <w:t xml:space="preserve"> partida única.</w:t>
      </w:r>
    </w:p>
    <w:p w:rsidR="00CA1270" w:rsidRPr="00F60545" w:rsidRDefault="00CA1270" w:rsidP="00C644BB">
      <w:pPr>
        <w:pStyle w:val="Textoindependiente2"/>
        <w:spacing w:after="0" w:line="240" w:lineRule="auto"/>
        <w:ind w:left="284" w:right="-4" w:hanging="284"/>
        <w:jc w:val="both"/>
        <w:rPr>
          <w:rFonts w:ascii="Arial" w:hAnsi="Arial" w:cs="Arial"/>
        </w:rPr>
      </w:pPr>
    </w:p>
    <w:p w:rsidR="00CA1270" w:rsidRPr="00F60545" w:rsidRDefault="00CA1270" w:rsidP="00C644BB">
      <w:pPr>
        <w:pStyle w:val="Textoindependiente2"/>
        <w:spacing w:after="0" w:line="240" w:lineRule="auto"/>
        <w:ind w:left="284" w:right="-4"/>
        <w:jc w:val="both"/>
        <w:rPr>
          <w:rFonts w:ascii="Arial" w:hAnsi="Arial" w:cs="Arial"/>
        </w:rPr>
      </w:pPr>
      <w:r w:rsidRPr="00F60545">
        <w:rPr>
          <w:rFonts w:ascii="Arial" w:hAnsi="Arial" w:cs="Arial"/>
        </w:rPr>
        <w:t xml:space="preserve">Los </w:t>
      </w:r>
      <w:r w:rsidRPr="00F60545">
        <w:rPr>
          <w:rFonts w:ascii="Arial" w:hAnsi="Arial" w:cs="Arial"/>
          <w:b/>
        </w:rPr>
        <w:t>“LICITANTES”</w:t>
      </w:r>
      <w:r w:rsidRPr="00F60545">
        <w:rPr>
          <w:rFonts w:ascii="Arial" w:hAnsi="Arial" w:cs="Arial"/>
        </w:rPr>
        <w:t xml:space="preserve"> deberán señalar el subtotal de su propuesta económica sin I.V.A., anotándola con número y letra, para mayor claridad y certeza.</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59" w:name="_Toc462748026"/>
      <w:r w:rsidRPr="0006425A">
        <w:rPr>
          <w:rFonts w:ascii="Arial" w:hAnsi="Arial" w:cs="Arial"/>
          <w:color w:val="auto"/>
          <w:sz w:val="20"/>
          <w:szCs w:val="20"/>
        </w:rPr>
        <w:t>3.5.2.- FORMA DE PRESENTACIÓN DE LA PROPUESTA TÉCNICA (SOBRE CERRADO)</w:t>
      </w:r>
      <w:bookmarkEnd w:id="59"/>
    </w:p>
    <w:p w:rsidR="00CA1270" w:rsidRDefault="00CA1270" w:rsidP="00130A61">
      <w:pPr>
        <w:pStyle w:val="Sangra2detindependiente"/>
        <w:tabs>
          <w:tab w:val="left" w:pos="-426"/>
        </w:tabs>
        <w:ind w:left="0" w:right="-4"/>
        <w:rPr>
          <w:rFonts w:cs="Arial"/>
          <w:sz w:val="20"/>
        </w:rPr>
      </w:pPr>
      <w:r w:rsidRPr="00F60545">
        <w:rPr>
          <w:rFonts w:cs="Arial"/>
          <w:sz w:val="20"/>
        </w:rPr>
        <w:t xml:space="preserve">En sobre cerrado, presentado de conformidad con los </w:t>
      </w:r>
      <w:r w:rsidRPr="00740EC3">
        <w:rPr>
          <w:rFonts w:cs="Arial"/>
          <w:sz w:val="20"/>
        </w:rPr>
        <w:t>numerales 4.1., 4.1.1, 4.1.2, 4.1.3, 4.1.4</w:t>
      </w:r>
      <w:r w:rsidR="00E4100F">
        <w:rPr>
          <w:rFonts w:cs="Arial"/>
          <w:sz w:val="20"/>
        </w:rPr>
        <w:t>,</w:t>
      </w:r>
      <w:r w:rsidRPr="00740EC3">
        <w:rPr>
          <w:rFonts w:cs="Arial"/>
          <w:sz w:val="20"/>
        </w:rPr>
        <w:t xml:space="preserve"> 4.1.4.1</w:t>
      </w:r>
      <w:r w:rsidR="00E4100F">
        <w:rPr>
          <w:rFonts w:cs="Arial"/>
          <w:sz w:val="20"/>
        </w:rPr>
        <w:t xml:space="preserve">, 4.1.4.2., 4.1.4.3. </w:t>
      </w:r>
      <w:proofErr w:type="gramStart"/>
      <w:r w:rsidR="00E4100F">
        <w:rPr>
          <w:rFonts w:cs="Arial"/>
          <w:sz w:val="20"/>
        </w:rPr>
        <w:t>y</w:t>
      </w:r>
      <w:proofErr w:type="gramEnd"/>
      <w:r w:rsidR="00E4100F">
        <w:rPr>
          <w:rFonts w:cs="Arial"/>
          <w:sz w:val="20"/>
        </w:rPr>
        <w:t xml:space="preserve"> 4.1.4.4.</w:t>
      </w:r>
      <w:r w:rsidRPr="00740EC3">
        <w:rPr>
          <w:rFonts w:cs="Arial"/>
          <w:sz w:val="20"/>
        </w:rPr>
        <w:t xml:space="preserve">  </w:t>
      </w:r>
      <w:proofErr w:type="gramStart"/>
      <w:r w:rsidRPr="00740EC3">
        <w:rPr>
          <w:rFonts w:cs="Arial"/>
          <w:sz w:val="20"/>
        </w:rPr>
        <w:t>e</w:t>
      </w:r>
      <w:proofErr w:type="gramEnd"/>
      <w:r w:rsidRPr="00740EC3">
        <w:rPr>
          <w:rFonts w:cs="Arial"/>
          <w:sz w:val="20"/>
        </w:rPr>
        <w:t xml:space="preserve"> identificado</w:t>
      </w:r>
      <w:r w:rsidRPr="00F60545">
        <w:rPr>
          <w:rFonts w:cs="Arial"/>
          <w:sz w:val="20"/>
        </w:rPr>
        <w:t xml:space="preserve"> con el número del presente procedimiento y nombre del </w:t>
      </w:r>
      <w:r w:rsidRPr="00F60545">
        <w:rPr>
          <w:rFonts w:cs="Arial"/>
          <w:b/>
          <w:sz w:val="20"/>
        </w:rPr>
        <w:t>“LICITANTE”</w:t>
      </w:r>
      <w:r w:rsidRPr="00F60545">
        <w:rPr>
          <w:rFonts w:cs="Arial"/>
          <w:sz w:val="20"/>
        </w:rPr>
        <w:t xml:space="preserve">, los </w:t>
      </w:r>
      <w:r w:rsidRPr="00F60545">
        <w:rPr>
          <w:rFonts w:cs="Arial"/>
          <w:b/>
          <w:sz w:val="20"/>
        </w:rPr>
        <w:t>“LICITANTES”</w:t>
      </w:r>
      <w:r w:rsidRPr="00F60545">
        <w:rPr>
          <w:rFonts w:cs="Arial"/>
          <w:sz w:val="20"/>
        </w:rPr>
        <w:t xml:space="preserve"> deberán entregar la propuesta técnica, donde se presente la documentación solicitada, debiendo respetar el orden del </w:t>
      </w:r>
      <w:r w:rsidRPr="00F60545">
        <w:rPr>
          <w:rFonts w:cs="Arial"/>
          <w:b/>
          <w:sz w:val="20"/>
        </w:rPr>
        <w:t xml:space="preserve">Anexo IV </w:t>
      </w:r>
      <w:r w:rsidRPr="000D6A5E">
        <w:rPr>
          <w:rFonts w:cs="Arial"/>
          <w:b/>
          <w:sz w:val="20"/>
        </w:rPr>
        <w:t>Lista de verificación para revisar proposiciones</w:t>
      </w:r>
      <w:r w:rsidRPr="00F60545">
        <w:rPr>
          <w:rFonts w:cs="Arial"/>
          <w:sz w:val="20"/>
        </w:rPr>
        <w:t xml:space="preserve">, </w:t>
      </w:r>
      <w:r w:rsidRPr="00DE2F59">
        <w:rPr>
          <w:rFonts w:cs="Arial"/>
          <w:sz w:val="20"/>
        </w:rPr>
        <w:t>cada uno de los documentos que integren la proposición y aquéllos distintos a ésta, deberán estar foliados en todas y cada una de las hojas que los integren. Al efecto, se deberán numerar de manera individual las propuestas técnica y económica, así como el resto de los documentos,</w:t>
      </w:r>
      <w:r>
        <w:rPr>
          <w:rFonts w:cs="Arial"/>
          <w:sz w:val="20"/>
        </w:rPr>
        <w:t xml:space="preserve"> </w:t>
      </w:r>
      <w:r w:rsidRPr="00F807CE">
        <w:rPr>
          <w:rFonts w:cs="Arial"/>
          <w:sz w:val="20"/>
        </w:rPr>
        <w:t>señalando en todas las páginas el total de hojas contenidas, (por ejemplo 1 de 50, 2 de 50, 3 de 50, etcétera).</w:t>
      </w:r>
      <w:r>
        <w:rPr>
          <w:rFonts w:cs="Arial"/>
          <w:sz w:val="20"/>
        </w:rPr>
        <w:t xml:space="preserve"> Asimismo, s</w:t>
      </w:r>
      <w:r w:rsidRPr="00F807CE">
        <w:rPr>
          <w:rFonts w:cs="Arial"/>
          <w:sz w:val="20"/>
        </w:rPr>
        <w:t>e recomienda un índice de contenido, utilizando separadores entre los documentos solicitados, e invariablemente deberá entregar la</w:t>
      </w:r>
      <w:r>
        <w:rPr>
          <w:rFonts w:cs="Arial"/>
          <w:sz w:val="20"/>
        </w:rPr>
        <w:t>s</w:t>
      </w:r>
      <w:r w:rsidRPr="00F807CE">
        <w:rPr>
          <w:rFonts w:cs="Arial"/>
          <w:sz w:val="20"/>
        </w:rPr>
        <w:t xml:space="preserve"> proposici</w:t>
      </w:r>
      <w:r>
        <w:rPr>
          <w:rFonts w:cs="Arial"/>
          <w:sz w:val="20"/>
        </w:rPr>
        <w:t>ones</w:t>
      </w:r>
      <w:r w:rsidRPr="00F807CE">
        <w:rPr>
          <w:rFonts w:cs="Arial"/>
          <w:sz w:val="20"/>
        </w:rPr>
        <w:t xml:space="preserve"> foliada</w:t>
      </w:r>
      <w:r>
        <w:rPr>
          <w:rFonts w:cs="Arial"/>
          <w:sz w:val="20"/>
        </w:rPr>
        <w:t>s</w:t>
      </w:r>
      <w:r w:rsidRPr="00F807CE">
        <w:rPr>
          <w:rFonts w:cs="Arial"/>
          <w:sz w:val="20"/>
        </w:rPr>
        <w:t xml:space="preserve"> en todas sus hojas.</w:t>
      </w:r>
    </w:p>
    <w:p w:rsidR="00DF2453" w:rsidRPr="00F60545" w:rsidRDefault="00DF2453" w:rsidP="00130A61">
      <w:pPr>
        <w:pStyle w:val="Sangra2detindependiente"/>
        <w:tabs>
          <w:tab w:val="left" w:pos="-426"/>
        </w:tabs>
        <w:ind w:left="0" w:right="-4"/>
        <w:rPr>
          <w:rFonts w:cs="Arial"/>
          <w:sz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la propuesta técnica, los bienes o l</w:t>
      </w:r>
      <w:r>
        <w:rPr>
          <w:rFonts w:ascii="Arial" w:hAnsi="Arial" w:cs="Arial"/>
          <w:sz w:val="20"/>
          <w:szCs w:val="20"/>
        </w:rPr>
        <w:t>os</w:t>
      </w:r>
      <w:r w:rsidRPr="00F60545">
        <w:rPr>
          <w:rFonts w:ascii="Arial" w:hAnsi="Arial" w:cs="Arial"/>
          <w:sz w:val="20"/>
          <w:szCs w:val="20"/>
        </w:rPr>
        <w:t xml:space="preserve"> servicio</w:t>
      </w:r>
      <w:r>
        <w:rPr>
          <w:rFonts w:ascii="Arial" w:hAnsi="Arial" w:cs="Arial"/>
          <w:sz w:val="20"/>
          <w:szCs w:val="20"/>
        </w:rPr>
        <w:t>s</w:t>
      </w:r>
      <w:r w:rsidRPr="00F60545">
        <w:rPr>
          <w:rFonts w:ascii="Arial" w:hAnsi="Arial" w:cs="Arial"/>
          <w:sz w:val="20"/>
          <w:szCs w:val="20"/>
        </w:rPr>
        <w:t xml:space="preserve"> deberá</w:t>
      </w:r>
      <w:r>
        <w:rPr>
          <w:rFonts w:ascii="Arial" w:hAnsi="Arial" w:cs="Arial"/>
          <w:sz w:val="20"/>
          <w:szCs w:val="20"/>
        </w:rPr>
        <w:t>n</w:t>
      </w:r>
      <w:r w:rsidRPr="00F60545">
        <w:rPr>
          <w:rFonts w:ascii="Arial" w:hAnsi="Arial" w:cs="Arial"/>
          <w:sz w:val="20"/>
          <w:szCs w:val="20"/>
        </w:rPr>
        <w:t xml:space="preserve"> ser descrito</w:t>
      </w:r>
      <w:r>
        <w:rPr>
          <w:rFonts w:ascii="Arial" w:hAnsi="Arial" w:cs="Arial"/>
          <w:sz w:val="20"/>
          <w:szCs w:val="20"/>
        </w:rPr>
        <w:t>s</w:t>
      </w:r>
      <w:r w:rsidRPr="00F60545">
        <w:rPr>
          <w:rFonts w:ascii="Arial" w:hAnsi="Arial" w:cs="Arial"/>
          <w:sz w:val="20"/>
          <w:szCs w:val="20"/>
        </w:rPr>
        <w:t xml:space="preserve"> de manera detallada, en cumplimiento de los requisitos establecidos en esta convocatoria y su</w:t>
      </w:r>
      <w:r w:rsidRPr="00F60545">
        <w:rPr>
          <w:rFonts w:ascii="Arial" w:hAnsi="Arial" w:cs="Arial"/>
          <w:color w:val="000000"/>
          <w:sz w:val="20"/>
          <w:szCs w:val="20"/>
        </w:rPr>
        <w:t xml:space="preserve"> </w:t>
      </w:r>
      <w:r w:rsidRPr="00F60545">
        <w:rPr>
          <w:rFonts w:ascii="Arial" w:hAnsi="Arial" w:cs="Arial"/>
          <w:b/>
          <w:color w:val="000000"/>
          <w:sz w:val="20"/>
          <w:szCs w:val="20"/>
        </w:rPr>
        <w:t>Anexo Técnico</w:t>
      </w:r>
      <w:r w:rsidRPr="00F60545">
        <w:rPr>
          <w:rFonts w:ascii="Arial" w:hAnsi="Arial" w:cs="Arial"/>
          <w:sz w:val="20"/>
          <w:szCs w:val="20"/>
        </w:rPr>
        <w:t>, incluyendo los datos y características de lo que ofrece</w:t>
      </w:r>
      <w:r>
        <w:rPr>
          <w:rFonts w:ascii="Arial" w:hAnsi="Arial" w:cs="Arial"/>
          <w:sz w:val="20"/>
          <w:szCs w:val="20"/>
        </w:rPr>
        <w:t>n</w:t>
      </w:r>
      <w:r w:rsidRPr="00F60545">
        <w:rPr>
          <w:rFonts w:ascii="Arial" w:hAnsi="Arial" w:cs="Arial"/>
          <w:sz w:val="20"/>
          <w:szCs w:val="20"/>
        </w:rPr>
        <w:t xml:space="preserve"> l</w:t>
      </w:r>
      <w:r>
        <w:rPr>
          <w:rFonts w:ascii="Arial" w:hAnsi="Arial" w:cs="Arial"/>
          <w:sz w:val="20"/>
          <w:szCs w:val="20"/>
        </w:rPr>
        <w:t>os</w:t>
      </w:r>
      <w:r w:rsidRPr="00F60545">
        <w:rPr>
          <w:rFonts w:ascii="Arial" w:hAnsi="Arial" w:cs="Arial"/>
          <w:sz w:val="20"/>
          <w:szCs w:val="20"/>
        </w:rPr>
        <w:t xml:space="preserve"> </w:t>
      </w:r>
      <w:r w:rsidRPr="00F60545">
        <w:rPr>
          <w:rFonts w:ascii="Arial" w:hAnsi="Arial" w:cs="Arial"/>
          <w:b/>
          <w:sz w:val="20"/>
          <w:szCs w:val="20"/>
        </w:rPr>
        <w:t>“LICITANTE</w:t>
      </w:r>
      <w:r>
        <w:rPr>
          <w:rFonts w:ascii="Arial" w:hAnsi="Arial" w:cs="Arial"/>
          <w:b/>
          <w:sz w:val="20"/>
          <w:szCs w:val="20"/>
        </w:rPr>
        <w:t>S</w:t>
      </w:r>
      <w:r w:rsidRPr="00F60545">
        <w:rPr>
          <w:rFonts w:ascii="Arial" w:hAnsi="Arial" w:cs="Arial"/>
          <w:b/>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0" w:name="_Toc462748027"/>
      <w:r w:rsidRPr="0006425A">
        <w:rPr>
          <w:rFonts w:ascii="Arial" w:hAnsi="Arial" w:cs="Arial"/>
          <w:color w:val="auto"/>
          <w:sz w:val="20"/>
          <w:szCs w:val="20"/>
        </w:rPr>
        <w:t>3.5.3.- FORMA DE PRESENTACIÓN DE LA PROPUESTA ECONÓMICA (SOBRE CERRADO).</w:t>
      </w:r>
      <w:bookmarkEnd w:id="60"/>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En sobre cerrado, p</w:t>
      </w:r>
      <w:r>
        <w:rPr>
          <w:rFonts w:ascii="Arial" w:hAnsi="Arial" w:cs="Arial"/>
          <w:sz w:val="20"/>
          <w:szCs w:val="20"/>
        </w:rPr>
        <w:t>resentado de conformidad con el</w:t>
      </w:r>
      <w:r w:rsidRPr="00F60545">
        <w:rPr>
          <w:rFonts w:ascii="Arial" w:hAnsi="Arial" w:cs="Arial"/>
          <w:sz w:val="20"/>
          <w:szCs w:val="20"/>
        </w:rPr>
        <w:t xml:space="preserve"> numeral </w:t>
      </w:r>
      <w:r>
        <w:rPr>
          <w:rFonts w:ascii="Arial" w:hAnsi="Arial" w:cs="Arial"/>
          <w:sz w:val="20"/>
          <w:szCs w:val="20"/>
        </w:rPr>
        <w:t>4.2,</w:t>
      </w:r>
      <w:r w:rsidRPr="00F60545">
        <w:rPr>
          <w:rFonts w:ascii="Arial" w:hAnsi="Arial" w:cs="Arial"/>
          <w:sz w:val="20"/>
          <w:szCs w:val="20"/>
        </w:rPr>
        <w:t xml:space="preserve"> se deberá entregar la documentación foliada.</w:t>
      </w:r>
    </w:p>
    <w:p w:rsidR="00CA1270" w:rsidRPr="00F60545" w:rsidRDefault="00CA1270" w:rsidP="00130A61">
      <w:pPr>
        <w:spacing w:after="0"/>
        <w:ind w:right="-4"/>
        <w:rPr>
          <w:rFonts w:ascii="Arial" w:hAnsi="Arial" w:cs="Arial"/>
          <w:b/>
          <w:bCs/>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manifestar su conformidad de que serán precios fijos durante el tiempo de vigencia del contrato o pedido.</w:t>
      </w: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lastRenderedPageBreak/>
        <w:t xml:space="preserve">Asimismo deberán considerar los puntos </w:t>
      </w:r>
      <w:r>
        <w:rPr>
          <w:rFonts w:ascii="Arial" w:hAnsi="Arial" w:cs="Arial"/>
        </w:rPr>
        <w:t xml:space="preserve">3.5. </w:t>
      </w:r>
      <w:proofErr w:type="gramStart"/>
      <w:r>
        <w:rPr>
          <w:rFonts w:ascii="Arial" w:hAnsi="Arial" w:cs="Arial"/>
        </w:rPr>
        <w:t>y</w:t>
      </w:r>
      <w:proofErr w:type="gramEnd"/>
      <w:r w:rsidRPr="00F60545">
        <w:rPr>
          <w:rFonts w:ascii="Arial" w:hAnsi="Arial" w:cs="Arial"/>
        </w:rPr>
        <w:t xml:space="preserve"> 3.</w:t>
      </w:r>
      <w:r>
        <w:rPr>
          <w:rFonts w:ascii="Arial" w:hAnsi="Arial" w:cs="Arial"/>
        </w:rPr>
        <w:t>5.4.</w:t>
      </w:r>
      <w:r w:rsidRPr="00F60545">
        <w:rPr>
          <w:rFonts w:ascii="Arial" w:hAnsi="Arial" w:cs="Arial"/>
        </w:rPr>
        <w:t>12.</w:t>
      </w:r>
      <w:r>
        <w:rPr>
          <w:rFonts w:ascii="Arial" w:hAnsi="Arial" w:cs="Arial"/>
        </w:rPr>
        <w:t xml:space="preserve"> </w:t>
      </w:r>
      <w:r w:rsidRPr="00F807CE">
        <w:rPr>
          <w:rFonts w:ascii="Arial" w:hAnsi="Arial" w:cs="Arial"/>
        </w:rPr>
        <w:t xml:space="preserve">Así como, el Anexo Técnico de esta </w:t>
      </w:r>
      <w:r>
        <w:rPr>
          <w:rFonts w:ascii="Arial" w:hAnsi="Arial" w:cs="Arial"/>
        </w:rPr>
        <w:t>convocatoria</w:t>
      </w:r>
      <w:r w:rsidRPr="00F60545">
        <w:rPr>
          <w:rFonts w:ascii="Arial" w:hAnsi="Arial" w:cs="Arial"/>
        </w:rPr>
        <w:t xml:space="preserve"> y demás relativos para la presentación de su propuesta económica.</w:t>
      </w:r>
    </w:p>
    <w:p w:rsidR="00CA1270"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Textoindependiente2"/>
        <w:spacing w:after="0" w:line="240" w:lineRule="auto"/>
        <w:ind w:right="-4"/>
        <w:jc w:val="both"/>
        <w:rPr>
          <w:rFonts w:ascii="Arial" w:hAnsi="Arial" w:cs="Arial"/>
        </w:rPr>
      </w:pPr>
      <w:r w:rsidRPr="00F60545">
        <w:rPr>
          <w:rFonts w:ascii="Arial" w:hAnsi="Arial" w:cs="Arial"/>
        </w:rPr>
        <w:t xml:space="preserve">Deberán presentar, de manera desglosada, el precio del Bien o Servicio que integra </w:t>
      </w:r>
      <w:r>
        <w:rPr>
          <w:rFonts w:ascii="Arial" w:hAnsi="Arial" w:cs="Arial"/>
        </w:rPr>
        <w:t>la</w:t>
      </w:r>
      <w:r w:rsidRPr="00F60545">
        <w:rPr>
          <w:rFonts w:ascii="Arial" w:hAnsi="Arial" w:cs="Arial"/>
        </w:rPr>
        <w:t xml:space="preserve"> partida </w:t>
      </w:r>
      <w:r>
        <w:rPr>
          <w:rFonts w:ascii="Arial" w:hAnsi="Arial" w:cs="Arial"/>
        </w:rPr>
        <w:t>única del presente procedimiento de contratación.</w:t>
      </w:r>
    </w:p>
    <w:p w:rsidR="00CA1270" w:rsidRPr="00F60545" w:rsidRDefault="00CA1270" w:rsidP="00130A61">
      <w:pPr>
        <w:pStyle w:val="Textoindependiente2"/>
        <w:spacing w:after="0" w:line="240" w:lineRule="auto"/>
        <w:ind w:right="-4"/>
        <w:jc w:val="both"/>
        <w:rPr>
          <w:rFonts w:ascii="Arial" w:hAnsi="Arial" w:cs="Arial"/>
        </w:rPr>
      </w:pPr>
    </w:p>
    <w:p w:rsidR="00CA1270" w:rsidRPr="0006425A" w:rsidRDefault="00CA1270" w:rsidP="00130A61">
      <w:pPr>
        <w:pStyle w:val="Ttulo2"/>
        <w:spacing w:before="0"/>
        <w:ind w:right="-4"/>
        <w:rPr>
          <w:rFonts w:ascii="Arial" w:hAnsi="Arial" w:cs="Arial"/>
          <w:color w:val="auto"/>
          <w:sz w:val="20"/>
          <w:szCs w:val="20"/>
        </w:rPr>
      </w:pPr>
      <w:bookmarkStart w:id="61" w:name="_Toc462748028"/>
      <w:r w:rsidRPr="0006425A">
        <w:rPr>
          <w:rFonts w:ascii="Arial" w:hAnsi="Arial" w:cs="Arial"/>
          <w:color w:val="auto"/>
          <w:sz w:val="20"/>
          <w:szCs w:val="20"/>
        </w:rPr>
        <w:t>3.5.4.- DISPOSICIONES COMPLEMENTARIAS.</w:t>
      </w:r>
      <w:bookmarkEnd w:id="61"/>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2" w:name="_Toc462748029"/>
      <w:r w:rsidRPr="0006425A">
        <w:rPr>
          <w:rFonts w:ascii="Arial" w:hAnsi="Arial" w:cs="Arial"/>
          <w:color w:val="auto"/>
          <w:sz w:val="20"/>
          <w:szCs w:val="20"/>
        </w:rPr>
        <w:t>3.5.4.1.- ACLARACIONES QUE PODRÁ SOLICITAR “EL SPF”.</w:t>
      </w:r>
      <w:bookmarkEnd w:id="62"/>
    </w:p>
    <w:p w:rsidR="00CA1270" w:rsidRPr="00F60545" w:rsidRDefault="00CA1270" w:rsidP="00130A61">
      <w:pPr>
        <w:spacing w:after="0"/>
        <w:ind w:right="-4"/>
        <w:rPr>
          <w:rFonts w:ascii="Arial" w:hAnsi="Arial" w:cs="Arial"/>
          <w:sz w:val="20"/>
          <w:szCs w:val="20"/>
        </w:rPr>
      </w:pPr>
      <w:r w:rsidRPr="00926425">
        <w:rPr>
          <w:rFonts w:ascii="Arial" w:hAnsi="Arial" w:cs="Arial"/>
          <w:sz w:val="20"/>
          <w:szCs w:val="20"/>
        </w:rPr>
        <w:t xml:space="preserve">Si para la evaluación de las propuestas, </w:t>
      </w:r>
      <w:r w:rsidRPr="00926425">
        <w:rPr>
          <w:rFonts w:ascii="Arial" w:hAnsi="Arial" w:cs="Arial"/>
          <w:b/>
          <w:bCs/>
          <w:sz w:val="20"/>
          <w:szCs w:val="20"/>
        </w:rPr>
        <w:t>“EL SPF”</w:t>
      </w:r>
      <w:r w:rsidRPr="00926425">
        <w:rPr>
          <w:rFonts w:ascii="Arial" w:hAnsi="Arial" w:cs="Arial"/>
          <w:sz w:val="20"/>
          <w:szCs w:val="20"/>
        </w:rPr>
        <w:t xml:space="preserve"> requiere alguna aclaración por parte de los </w:t>
      </w:r>
      <w:r w:rsidRPr="00926425">
        <w:rPr>
          <w:rFonts w:ascii="Arial" w:hAnsi="Arial" w:cs="Arial"/>
          <w:b/>
          <w:sz w:val="20"/>
          <w:szCs w:val="20"/>
        </w:rPr>
        <w:t>“LICITANTES”</w:t>
      </w:r>
      <w:r w:rsidRPr="00926425">
        <w:rPr>
          <w:rFonts w:ascii="Arial" w:hAnsi="Arial" w:cs="Arial"/>
          <w:sz w:val="20"/>
          <w:szCs w:val="20"/>
        </w:rPr>
        <w:t>, la solicitará sin contravenir lo estipulado en esta convocatoria, sin que ello implique una modificación a las condiciones técnicas y especialmente, al precio ofertado.</w:t>
      </w:r>
      <w:r w:rsidRPr="00F60545">
        <w:rPr>
          <w:rFonts w:ascii="Arial" w:hAnsi="Arial" w:cs="Arial"/>
          <w:sz w:val="20"/>
          <w:szCs w:val="20"/>
        </w:rPr>
        <w:t xml:space="preserve"> </w:t>
      </w:r>
    </w:p>
    <w:p w:rsidR="00CA1270"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3" w:name="_Toc462748030"/>
      <w:r w:rsidRPr="0006425A">
        <w:rPr>
          <w:rFonts w:ascii="Arial" w:hAnsi="Arial" w:cs="Arial"/>
          <w:color w:val="auto"/>
          <w:sz w:val="20"/>
          <w:szCs w:val="20"/>
        </w:rPr>
        <w:t>3.5.4.2.- VISITA A LAS INSTALACIONES DE LOS “LICITANTES”.</w:t>
      </w:r>
      <w:bookmarkEnd w:id="63"/>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podrá realizar visitas, a las instalaciones de cada uno de los </w:t>
      </w:r>
      <w:r w:rsidRPr="00F60545">
        <w:rPr>
          <w:rFonts w:ascii="Arial" w:hAnsi="Arial" w:cs="Arial"/>
          <w:b/>
          <w:sz w:val="20"/>
          <w:szCs w:val="20"/>
        </w:rPr>
        <w:t>“LICITANTES”</w:t>
      </w:r>
      <w:r w:rsidRPr="00F60545">
        <w:rPr>
          <w:rFonts w:ascii="Arial" w:hAnsi="Arial" w:cs="Arial"/>
          <w:sz w:val="20"/>
          <w:szCs w:val="20"/>
        </w:rPr>
        <w:t xml:space="preserve"> que hayan presentado </w:t>
      </w:r>
      <w:r>
        <w:rPr>
          <w:rFonts w:ascii="Arial" w:hAnsi="Arial" w:cs="Arial"/>
          <w:sz w:val="20"/>
          <w:szCs w:val="20"/>
        </w:rPr>
        <w:t>proposiciones</w:t>
      </w:r>
      <w:r w:rsidRPr="00F60545">
        <w:rPr>
          <w:rFonts w:ascii="Arial" w:hAnsi="Arial" w:cs="Arial"/>
          <w:sz w:val="20"/>
          <w:szCs w:val="20"/>
        </w:rPr>
        <w:t xml:space="preserve">, para comprobar los datos </w:t>
      </w:r>
      <w:r>
        <w:rPr>
          <w:rFonts w:ascii="Arial" w:hAnsi="Arial" w:cs="Arial"/>
          <w:sz w:val="20"/>
          <w:szCs w:val="20"/>
        </w:rPr>
        <w:t xml:space="preserve">e información </w:t>
      </w:r>
      <w:r w:rsidRPr="00F60545">
        <w:rPr>
          <w:rFonts w:ascii="Arial" w:hAnsi="Arial" w:cs="Arial"/>
          <w:sz w:val="20"/>
          <w:szCs w:val="20"/>
        </w:rPr>
        <w:t xml:space="preserve">que asienten en su propuesta técnica </w:t>
      </w:r>
      <w:r w:rsidRPr="00F60545">
        <w:rPr>
          <w:rFonts w:ascii="Arial" w:hAnsi="Arial" w:cs="Arial"/>
          <w:b/>
          <w:bCs/>
          <w:sz w:val="20"/>
          <w:szCs w:val="20"/>
        </w:rPr>
        <w:t>(Formato Anexo IV-10 bis)</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4" w:name="_Toc462748031"/>
      <w:r w:rsidRPr="0006425A">
        <w:rPr>
          <w:rFonts w:ascii="Arial" w:hAnsi="Arial" w:cs="Arial"/>
          <w:color w:val="auto"/>
          <w:sz w:val="20"/>
          <w:szCs w:val="20"/>
        </w:rPr>
        <w:t>3.5.4.3.- IMPEDIMENTO PARA RECIBIR PROPOSICIONES O CELEBRAR CONTRATO O PEDIDO.</w:t>
      </w:r>
      <w:bookmarkEnd w:id="64"/>
    </w:p>
    <w:p w:rsidR="00CA1270" w:rsidRPr="00F60545" w:rsidRDefault="00CA1270" w:rsidP="00130A61">
      <w:pPr>
        <w:spacing w:after="0"/>
        <w:ind w:right="-4"/>
        <w:rPr>
          <w:rFonts w:ascii="Arial" w:hAnsi="Arial" w:cs="Arial"/>
          <w:sz w:val="20"/>
          <w:szCs w:val="20"/>
        </w:rPr>
      </w:pPr>
      <w:r w:rsidRPr="00F60545">
        <w:rPr>
          <w:rFonts w:ascii="Arial" w:hAnsi="Arial" w:cs="Arial"/>
          <w:bCs/>
          <w:sz w:val="20"/>
          <w:szCs w:val="20"/>
        </w:rPr>
        <w:t xml:space="preserve">De conformidad con lo establecido en el Artículo </w:t>
      </w:r>
      <w:r w:rsidRPr="00F60545">
        <w:rPr>
          <w:rFonts w:ascii="Arial" w:hAnsi="Arial" w:cs="Arial"/>
          <w:sz w:val="20"/>
          <w:szCs w:val="20"/>
        </w:rPr>
        <w:t xml:space="preserve">29 fracción VIII de </w:t>
      </w:r>
      <w:r w:rsidRPr="00F60545">
        <w:rPr>
          <w:rFonts w:ascii="Arial" w:hAnsi="Arial" w:cs="Arial"/>
          <w:b/>
          <w:bCs/>
          <w:sz w:val="20"/>
          <w:szCs w:val="20"/>
        </w:rPr>
        <w:t>“LA LEY”, “EL SPF”</w:t>
      </w:r>
      <w:r w:rsidRPr="00F60545">
        <w:rPr>
          <w:rFonts w:ascii="Arial" w:hAnsi="Arial" w:cs="Arial"/>
          <w:sz w:val="20"/>
          <w:szCs w:val="20"/>
        </w:rPr>
        <w:t xml:space="preserve">, no recibirá </w:t>
      </w:r>
      <w:r>
        <w:rPr>
          <w:rFonts w:ascii="Arial" w:hAnsi="Arial" w:cs="Arial"/>
          <w:sz w:val="20"/>
          <w:szCs w:val="20"/>
        </w:rPr>
        <w:t>proposiciones</w:t>
      </w:r>
      <w:r w:rsidRPr="00F60545">
        <w:rPr>
          <w:rFonts w:ascii="Arial" w:hAnsi="Arial" w:cs="Arial"/>
          <w:sz w:val="20"/>
          <w:szCs w:val="20"/>
        </w:rPr>
        <w:t xml:space="preserve"> o celebrará contrato o pedido alguno, con las personas que se encuentren en alguno de los supuestos previstos en los Artículos 50 y</w:t>
      </w:r>
      <w:r w:rsidRPr="00F60545">
        <w:rPr>
          <w:rFonts w:ascii="Arial" w:hAnsi="Arial" w:cs="Arial"/>
          <w:b/>
          <w:sz w:val="20"/>
          <w:szCs w:val="20"/>
        </w:rPr>
        <w:t xml:space="preserve"> </w:t>
      </w:r>
      <w:r w:rsidRPr="00F60545">
        <w:rPr>
          <w:rFonts w:ascii="Arial" w:hAnsi="Arial" w:cs="Arial"/>
          <w:sz w:val="20"/>
          <w:szCs w:val="20"/>
        </w:rPr>
        <w:t xml:space="preserve">60 penúltimo párrafo, de </w:t>
      </w:r>
      <w:r w:rsidRPr="00F60545">
        <w:rPr>
          <w:rFonts w:ascii="Arial" w:hAnsi="Arial" w:cs="Arial"/>
          <w:b/>
          <w:bCs/>
          <w:sz w:val="20"/>
          <w:szCs w:val="20"/>
        </w:rPr>
        <w:t>“LA LEY”</w:t>
      </w:r>
      <w:r w:rsidRPr="00F60545">
        <w:rPr>
          <w:rFonts w:ascii="Arial" w:hAnsi="Arial" w:cs="Arial"/>
          <w:sz w:val="20"/>
          <w:szCs w:val="20"/>
        </w:rPr>
        <w:t xml:space="preserve"> y/o en la fracción XX del Artículo 8 de la Ley Federal de Responsabilidades Administrativas de los Servidores Públicos.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5" w:name="_Toc462748032"/>
      <w:r w:rsidRPr="0006425A">
        <w:rPr>
          <w:rFonts w:ascii="Arial" w:hAnsi="Arial" w:cs="Arial"/>
          <w:color w:val="auto"/>
          <w:sz w:val="20"/>
          <w:szCs w:val="20"/>
        </w:rPr>
        <w:t>3.5.4.4.-AUDITORIAS.</w:t>
      </w:r>
      <w:bookmarkEnd w:id="65"/>
    </w:p>
    <w:p w:rsidR="00CA1270" w:rsidRPr="00F60545" w:rsidRDefault="00CA1270" w:rsidP="00130A61">
      <w:pPr>
        <w:spacing w:after="0"/>
        <w:ind w:right="-4"/>
        <w:rPr>
          <w:rFonts w:ascii="Arial" w:hAnsi="Arial" w:cs="Arial"/>
          <w:bCs/>
          <w:sz w:val="20"/>
          <w:szCs w:val="20"/>
        </w:rPr>
      </w:pPr>
      <w:r w:rsidRPr="00F60545">
        <w:rPr>
          <w:rFonts w:ascii="Arial" w:hAnsi="Arial" w:cs="Arial"/>
          <w:bCs/>
          <w:sz w:val="20"/>
          <w:szCs w:val="20"/>
        </w:rPr>
        <w:t xml:space="preserve">En términos de lo que establece el Artículo 107 del </w:t>
      </w:r>
      <w:r w:rsidRPr="00F60545">
        <w:rPr>
          <w:rFonts w:ascii="Arial" w:hAnsi="Arial" w:cs="Arial"/>
          <w:b/>
          <w:bCs/>
          <w:sz w:val="20"/>
          <w:szCs w:val="20"/>
        </w:rPr>
        <w:t>“REGLAMENTO”,</w:t>
      </w:r>
      <w:r w:rsidRPr="00F60545">
        <w:rPr>
          <w:rFonts w:ascii="Arial" w:hAnsi="Arial" w:cs="Arial"/>
          <w:bCs/>
          <w:sz w:val="20"/>
          <w:szCs w:val="20"/>
        </w:rPr>
        <w:t xml:space="preserve"> la </w:t>
      </w:r>
      <w:r w:rsidRPr="00F60545">
        <w:rPr>
          <w:rFonts w:ascii="Arial" w:hAnsi="Arial" w:cs="Arial"/>
          <w:b/>
          <w:sz w:val="20"/>
          <w:szCs w:val="20"/>
        </w:rPr>
        <w:t>“SFP”</w:t>
      </w:r>
      <w:r w:rsidRPr="00F60545">
        <w:rPr>
          <w:rFonts w:ascii="Arial" w:hAnsi="Arial" w:cs="Arial"/>
          <w:bCs/>
          <w:sz w:val="20"/>
          <w:szCs w:val="20"/>
        </w:rPr>
        <w:t xml:space="preserve"> y los </w:t>
      </w:r>
      <w:r w:rsidRPr="00F60545">
        <w:rPr>
          <w:rFonts w:ascii="Arial" w:hAnsi="Arial" w:cs="Arial"/>
          <w:b/>
          <w:sz w:val="20"/>
          <w:szCs w:val="20"/>
        </w:rPr>
        <w:t xml:space="preserve">“OIC” </w:t>
      </w:r>
      <w:r w:rsidRPr="00F60545">
        <w:rPr>
          <w:rFonts w:ascii="Arial" w:hAnsi="Arial" w:cs="Arial"/>
          <w:bCs/>
          <w:sz w:val="20"/>
          <w:szCs w:val="20"/>
        </w:rPr>
        <w:t xml:space="preserve">en las dependencias y entidades, con motivo de las auditorias, visitas o inspecciones que practiquen, podrán solicitar al proveedor información y/o documentación relacionada con los contratos o pedidos. Para estos efectos, el contrato o pedido respectivo  indicará que el o los </w:t>
      </w:r>
      <w:r w:rsidRPr="00F60545">
        <w:rPr>
          <w:rFonts w:ascii="Arial" w:hAnsi="Arial" w:cs="Arial"/>
          <w:b/>
          <w:bCs/>
          <w:sz w:val="20"/>
          <w:szCs w:val="20"/>
        </w:rPr>
        <w:t>“LICITANTES”</w:t>
      </w:r>
      <w:r w:rsidRPr="00F60545">
        <w:rPr>
          <w:rFonts w:ascii="Arial" w:hAnsi="Arial" w:cs="Arial"/>
          <w:bCs/>
          <w:sz w:val="20"/>
          <w:szCs w:val="20"/>
        </w:rPr>
        <w:t xml:space="preserve"> </w:t>
      </w:r>
      <w:r>
        <w:rPr>
          <w:rFonts w:ascii="Arial" w:hAnsi="Arial" w:cs="Arial"/>
          <w:bCs/>
          <w:sz w:val="20"/>
          <w:szCs w:val="20"/>
        </w:rPr>
        <w:t>adjudicado</w:t>
      </w:r>
      <w:r w:rsidRPr="00F60545">
        <w:rPr>
          <w:rFonts w:ascii="Arial" w:hAnsi="Arial" w:cs="Arial"/>
          <w:bCs/>
          <w:sz w:val="20"/>
          <w:szCs w:val="20"/>
        </w:rPr>
        <w:t>s deberán proporcionar la información que en su momento se les requiera.</w:t>
      </w:r>
    </w:p>
    <w:p w:rsidR="00CA1270" w:rsidRPr="00F60545" w:rsidRDefault="00CA1270" w:rsidP="00130A61">
      <w:pPr>
        <w:spacing w:after="0"/>
        <w:ind w:right="-4"/>
        <w:rPr>
          <w:rFonts w:ascii="Arial" w:hAnsi="Arial" w:cs="Arial"/>
          <w:bCs/>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6" w:name="_Toc462748033"/>
      <w:r w:rsidRPr="0006425A">
        <w:rPr>
          <w:rFonts w:ascii="Arial" w:hAnsi="Arial" w:cs="Arial"/>
          <w:color w:val="auto"/>
          <w:sz w:val="20"/>
          <w:szCs w:val="20"/>
        </w:rPr>
        <w:t>3.5.4.5.-PRÓRROGAS</w:t>
      </w:r>
      <w:bookmarkEnd w:id="66"/>
    </w:p>
    <w:p w:rsidR="00CA1270" w:rsidRDefault="00CA1270" w:rsidP="00130A61">
      <w:pPr>
        <w:spacing w:after="0"/>
        <w:ind w:right="-4"/>
        <w:rPr>
          <w:rFonts w:ascii="Arial" w:hAnsi="Arial" w:cs="Arial"/>
          <w:sz w:val="20"/>
          <w:szCs w:val="20"/>
        </w:rPr>
      </w:pPr>
      <w:r w:rsidRPr="00F60545">
        <w:rPr>
          <w:rFonts w:ascii="Arial" w:hAnsi="Arial" w:cs="Arial"/>
          <w:sz w:val="20"/>
          <w:szCs w:val="20"/>
        </w:rPr>
        <w:t>No se otorgaran prórrogas, salvo en los casos previstos por el Código Civil Federal, como fortuitos o de fuerza mayor.</w:t>
      </w:r>
    </w:p>
    <w:p w:rsidR="00E4100F" w:rsidRPr="00F60545" w:rsidRDefault="00E4100F"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7" w:name="_Toc462748034"/>
      <w:r w:rsidRPr="0006425A">
        <w:rPr>
          <w:rFonts w:ascii="Arial" w:hAnsi="Arial" w:cs="Arial"/>
          <w:color w:val="auto"/>
          <w:sz w:val="20"/>
          <w:szCs w:val="20"/>
        </w:rPr>
        <w:t>3.5.4.6.- NINGUNA DE LAS CONDICIONES PODRÁ SER NEGOCIADA.</w:t>
      </w:r>
      <w:bookmarkEnd w:id="67"/>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Para dar cumplimiento a lo establecido en el séptimo párrafo del Artículo 26 de </w:t>
      </w:r>
      <w:r w:rsidRPr="00F60545">
        <w:rPr>
          <w:rFonts w:ascii="Arial" w:hAnsi="Arial" w:cs="Arial"/>
          <w:b/>
          <w:bCs/>
          <w:sz w:val="20"/>
          <w:szCs w:val="20"/>
        </w:rPr>
        <w:t>“LA LEY”</w:t>
      </w:r>
      <w:r w:rsidRPr="00F60545">
        <w:rPr>
          <w:rFonts w:ascii="Arial" w:hAnsi="Arial" w:cs="Arial"/>
          <w:sz w:val="20"/>
          <w:szCs w:val="20"/>
        </w:rPr>
        <w:t xml:space="preserve">, ninguna de las condiciones contenidas en la presente convocatoria y de las </w:t>
      </w:r>
      <w:r>
        <w:rPr>
          <w:rFonts w:ascii="Arial" w:hAnsi="Arial" w:cs="Arial"/>
          <w:sz w:val="20"/>
          <w:szCs w:val="20"/>
        </w:rPr>
        <w:t>proposiciones</w:t>
      </w:r>
      <w:r w:rsidRPr="00F60545">
        <w:rPr>
          <w:rFonts w:ascii="Arial" w:hAnsi="Arial" w:cs="Arial"/>
          <w:sz w:val="20"/>
          <w:szCs w:val="20"/>
        </w:rPr>
        <w:t xml:space="preserve"> presentadas por los </w:t>
      </w:r>
      <w:r w:rsidRPr="00F60545">
        <w:rPr>
          <w:rFonts w:ascii="Arial" w:hAnsi="Arial" w:cs="Arial"/>
          <w:b/>
          <w:sz w:val="20"/>
          <w:szCs w:val="20"/>
        </w:rPr>
        <w:t>“LICITANTES”</w:t>
      </w:r>
      <w:r w:rsidRPr="00F60545">
        <w:rPr>
          <w:rFonts w:ascii="Arial" w:hAnsi="Arial" w:cs="Arial"/>
          <w:sz w:val="20"/>
          <w:szCs w:val="20"/>
        </w:rPr>
        <w:t>, podrán ser negociadas.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8" w:name="_Toc462748035"/>
      <w:r w:rsidRPr="0006425A">
        <w:rPr>
          <w:rFonts w:ascii="Arial" w:hAnsi="Arial" w:cs="Arial"/>
          <w:color w:val="auto"/>
          <w:sz w:val="20"/>
          <w:szCs w:val="20"/>
        </w:rPr>
        <w:t>3.5.4.7.- MONEDA QUE DEBERÁ UTILIZARSE.</w:t>
      </w:r>
      <w:bookmarkEnd w:id="68"/>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presentar sus proposiciones en pesos mexicanos.</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69" w:name="_Toc462748036"/>
      <w:r w:rsidRPr="0006425A">
        <w:rPr>
          <w:rFonts w:ascii="Arial" w:hAnsi="Arial" w:cs="Arial"/>
          <w:color w:val="auto"/>
          <w:sz w:val="20"/>
          <w:szCs w:val="20"/>
        </w:rPr>
        <w:t>3.5.4.8.- VIGENCIA DE LAS PROPOSICIONES.</w:t>
      </w:r>
      <w:bookmarkEnd w:id="69"/>
    </w:p>
    <w:p w:rsidR="00CA1270" w:rsidRPr="00F60545" w:rsidRDefault="00CA1270" w:rsidP="00130A61">
      <w:pPr>
        <w:pStyle w:val="GREEN4"/>
        <w:ind w:right="-4"/>
        <w:rPr>
          <w:rFonts w:ascii="Arial" w:hAnsi="Arial" w:cs="Arial"/>
          <w:lang w:val="es-ES"/>
        </w:rPr>
      </w:pPr>
      <w:r w:rsidRPr="00F60545">
        <w:rPr>
          <w:rFonts w:ascii="Arial" w:hAnsi="Arial" w:cs="Arial"/>
          <w:lang w:val="es-ES"/>
        </w:rPr>
        <w:t>La vig</w:t>
      </w:r>
      <w:r>
        <w:rPr>
          <w:rFonts w:ascii="Arial" w:hAnsi="Arial" w:cs="Arial"/>
          <w:lang w:val="es-ES"/>
        </w:rPr>
        <w:t>encia de las propuestas técnica y económica</w:t>
      </w:r>
      <w:r w:rsidRPr="00F60545">
        <w:rPr>
          <w:rFonts w:ascii="Arial" w:hAnsi="Arial" w:cs="Arial"/>
          <w:lang w:val="es-ES"/>
        </w:rPr>
        <w:t xml:space="preserve"> no será menor a 90 días naturales.</w:t>
      </w:r>
    </w:p>
    <w:p w:rsidR="00CA1270" w:rsidRPr="00F60545" w:rsidRDefault="00CA1270" w:rsidP="00130A61">
      <w:pPr>
        <w:pStyle w:val="GREEN4"/>
        <w:ind w:right="-4"/>
        <w:rPr>
          <w:rFonts w:ascii="Arial" w:hAnsi="Arial" w:cs="Arial"/>
          <w:lang w:val="es-ES"/>
        </w:rPr>
      </w:pPr>
    </w:p>
    <w:p w:rsidR="00CA1270" w:rsidRDefault="00CA1270" w:rsidP="00130A61">
      <w:pPr>
        <w:spacing w:after="0"/>
        <w:ind w:right="-4"/>
        <w:rPr>
          <w:rFonts w:ascii="Arial" w:hAnsi="Arial" w:cs="Arial"/>
          <w:color w:val="000000"/>
          <w:sz w:val="20"/>
          <w:szCs w:val="20"/>
        </w:rPr>
      </w:pPr>
      <w:r w:rsidRPr="00F60545">
        <w:rPr>
          <w:rFonts w:ascii="Arial" w:hAnsi="Arial" w:cs="Arial"/>
          <w:sz w:val="20"/>
          <w:szCs w:val="20"/>
        </w:rPr>
        <w:lastRenderedPageBreak/>
        <w:t>El</w:t>
      </w:r>
      <w:r>
        <w:rPr>
          <w:rFonts w:ascii="Arial" w:hAnsi="Arial" w:cs="Arial"/>
          <w:sz w:val="20"/>
          <w:szCs w:val="20"/>
        </w:rPr>
        <w:t xml:space="preserve"> sostenimiento de las proposiciones</w:t>
      </w:r>
      <w:r w:rsidRPr="00F60545">
        <w:rPr>
          <w:rFonts w:ascii="Arial" w:hAnsi="Arial" w:cs="Arial"/>
          <w:sz w:val="20"/>
          <w:szCs w:val="20"/>
        </w:rPr>
        <w:t xml:space="preserve"> deberá ser firme hasta la firma del contrato o pedido y durante la vigencia del contrato o pedido, bajo la condición de</w:t>
      </w:r>
      <w:r w:rsidRPr="00F60545">
        <w:rPr>
          <w:rFonts w:ascii="Arial" w:hAnsi="Arial" w:cs="Arial"/>
          <w:color w:val="000000"/>
          <w:sz w:val="20"/>
          <w:szCs w:val="20"/>
        </w:rPr>
        <w:t xml:space="preserve"> precio fijo.</w:t>
      </w:r>
    </w:p>
    <w:p w:rsidR="00CA1270" w:rsidRPr="00F60545" w:rsidRDefault="00CA1270" w:rsidP="00130A61">
      <w:pPr>
        <w:spacing w:after="0"/>
        <w:ind w:right="-4"/>
        <w:rPr>
          <w:rFonts w:ascii="Arial" w:hAnsi="Arial" w:cs="Arial"/>
          <w:sz w:val="20"/>
          <w:szCs w:val="20"/>
        </w:rPr>
      </w:pPr>
    </w:p>
    <w:p w:rsidR="00CA1270" w:rsidRPr="0006425A" w:rsidRDefault="00CA1270" w:rsidP="00130A61">
      <w:pPr>
        <w:pStyle w:val="Ttulo2"/>
        <w:spacing w:before="0"/>
        <w:ind w:right="-4"/>
        <w:rPr>
          <w:rFonts w:ascii="Arial" w:hAnsi="Arial" w:cs="Arial"/>
          <w:color w:val="auto"/>
          <w:sz w:val="20"/>
          <w:szCs w:val="20"/>
        </w:rPr>
      </w:pPr>
      <w:bookmarkStart w:id="70" w:name="_Toc462748037"/>
      <w:r w:rsidRPr="0006425A">
        <w:rPr>
          <w:rFonts w:ascii="Arial" w:hAnsi="Arial" w:cs="Arial"/>
          <w:color w:val="auto"/>
          <w:sz w:val="20"/>
          <w:szCs w:val="20"/>
        </w:rPr>
        <w:t>3.5.4.9.- ANTICIPO.</w:t>
      </w:r>
      <w:bookmarkEnd w:id="70"/>
    </w:p>
    <w:p w:rsidR="00CA1270" w:rsidRPr="00F60545" w:rsidRDefault="00CA1270" w:rsidP="00130A61">
      <w:pPr>
        <w:pStyle w:val="Textoindependiente3"/>
        <w:spacing w:after="0"/>
        <w:ind w:right="-4"/>
        <w:rPr>
          <w:rFonts w:ascii="Arial" w:hAnsi="Arial" w:cs="Arial"/>
          <w:sz w:val="20"/>
          <w:szCs w:val="20"/>
          <w:lang w:val="es-ES"/>
        </w:rPr>
      </w:pPr>
      <w:r w:rsidRPr="00F60545">
        <w:rPr>
          <w:rFonts w:ascii="Arial" w:hAnsi="Arial" w:cs="Arial"/>
          <w:sz w:val="20"/>
          <w:szCs w:val="20"/>
          <w:lang w:val="es-ES"/>
        </w:rPr>
        <w:t xml:space="preserve">No se otorgará anticipo. </w:t>
      </w:r>
    </w:p>
    <w:p w:rsidR="00CA1270" w:rsidRDefault="00CA1270" w:rsidP="00130A61">
      <w:pPr>
        <w:pStyle w:val="Textoindependiente3"/>
        <w:spacing w:after="0"/>
        <w:ind w:right="-4"/>
        <w:rPr>
          <w:rFonts w:ascii="Arial" w:hAnsi="Arial" w:cs="Arial"/>
          <w:sz w:val="20"/>
          <w:szCs w:val="20"/>
          <w:lang w:val="es-ES"/>
        </w:rPr>
      </w:pPr>
    </w:p>
    <w:p w:rsidR="00CA1270" w:rsidRPr="0006425A" w:rsidRDefault="00CA1270" w:rsidP="00130A61">
      <w:pPr>
        <w:pStyle w:val="Ttulo2"/>
        <w:spacing w:before="0"/>
        <w:ind w:right="-4"/>
        <w:rPr>
          <w:rFonts w:ascii="Arial" w:hAnsi="Arial" w:cs="Arial"/>
          <w:color w:val="auto"/>
          <w:sz w:val="20"/>
          <w:szCs w:val="20"/>
        </w:rPr>
      </w:pPr>
      <w:bookmarkStart w:id="71" w:name="_Toc462748038"/>
      <w:r w:rsidRPr="0006425A">
        <w:rPr>
          <w:rFonts w:ascii="Arial" w:hAnsi="Arial" w:cs="Arial"/>
          <w:color w:val="auto"/>
          <w:sz w:val="20"/>
          <w:szCs w:val="20"/>
        </w:rPr>
        <w:t>3.5.4.10.- CONDICIONES DE PAGO.</w:t>
      </w:r>
      <w:bookmarkEnd w:id="71"/>
    </w:p>
    <w:p w:rsidR="00CA1270" w:rsidRPr="00592A7A" w:rsidRDefault="00CA1270" w:rsidP="00130A61">
      <w:pPr>
        <w:pStyle w:val="Textoindependiente3"/>
        <w:spacing w:after="0"/>
        <w:ind w:right="-4"/>
        <w:rPr>
          <w:rFonts w:ascii="Arial" w:hAnsi="Arial" w:cs="Arial"/>
          <w:sz w:val="20"/>
          <w:szCs w:val="20"/>
          <w:lang w:val="es-ES"/>
        </w:rPr>
      </w:pPr>
      <w:r w:rsidRPr="00592A7A">
        <w:rPr>
          <w:rFonts w:ascii="Arial" w:hAnsi="Arial" w:cs="Arial"/>
          <w:sz w:val="20"/>
          <w:szCs w:val="20"/>
          <w:lang w:val="es-ES"/>
        </w:rPr>
        <w:t>Con fundamento en el Artículo 51 de “</w:t>
      </w:r>
      <w:r w:rsidRPr="00592A7A">
        <w:rPr>
          <w:rFonts w:ascii="Arial" w:hAnsi="Arial" w:cs="Arial"/>
          <w:b/>
          <w:sz w:val="20"/>
          <w:szCs w:val="20"/>
          <w:lang w:val="es-ES"/>
        </w:rPr>
        <w:t>LA LEY</w:t>
      </w:r>
      <w:r w:rsidRPr="00592A7A">
        <w:rPr>
          <w:rFonts w:ascii="Arial" w:hAnsi="Arial" w:cs="Arial"/>
          <w:sz w:val="20"/>
          <w:szCs w:val="20"/>
          <w:lang w:val="es-ES"/>
        </w:rPr>
        <w:t xml:space="preserve">”, el pago se efectuará </w:t>
      </w:r>
      <w:r w:rsidR="00BC31E0" w:rsidRPr="00BC31E0">
        <w:rPr>
          <w:rFonts w:ascii="Arial" w:hAnsi="Arial" w:cs="Arial"/>
          <w:sz w:val="20"/>
          <w:szCs w:val="20"/>
          <w:lang w:val="es-ES"/>
        </w:rPr>
        <w:t xml:space="preserve">no podrá exceder de </w:t>
      </w:r>
      <w:r w:rsidR="00BC31E0">
        <w:rPr>
          <w:rFonts w:ascii="Arial" w:hAnsi="Arial" w:cs="Arial"/>
          <w:sz w:val="20"/>
          <w:szCs w:val="20"/>
          <w:lang w:val="es-ES"/>
        </w:rPr>
        <w:t>20</w:t>
      </w:r>
      <w:r w:rsidR="00BC31E0" w:rsidRPr="00BC31E0">
        <w:rPr>
          <w:rFonts w:ascii="Arial" w:hAnsi="Arial" w:cs="Arial"/>
          <w:sz w:val="20"/>
          <w:szCs w:val="20"/>
          <w:lang w:val="es-ES"/>
        </w:rPr>
        <w:t xml:space="preserve"> días naturales contados a partir de la entrega de las facturas respectivas</w:t>
      </w:r>
      <w:r w:rsidRPr="00592A7A">
        <w:rPr>
          <w:rFonts w:ascii="Arial" w:hAnsi="Arial" w:cs="Arial"/>
          <w:sz w:val="20"/>
          <w:szCs w:val="20"/>
          <w:lang w:val="es-ES"/>
        </w:rPr>
        <w:t>; las cuales serán entregadas conforme a lo siguiente:</w:t>
      </w:r>
    </w:p>
    <w:p w:rsidR="00CA1270" w:rsidRPr="00592A7A" w:rsidRDefault="00CA1270" w:rsidP="00130A61">
      <w:pPr>
        <w:pStyle w:val="Textoindependiente3"/>
        <w:spacing w:after="0"/>
        <w:ind w:right="-4"/>
        <w:rPr>
          <w:rFonts w:ascii="Arial" w:hAnsi="Arial" w:cs="Arial"/>
          <w:sz w:val="20"/>
          <w:szCs w:val="20"/>
          <w:lang w:val="es-ES"/>
        </w:rPr>
      </w:pPr>
    </w:p>
    <w:p w:rsidR="00CA1270" w:rsidRDefault="00CA1270" w:rsidP="00130A61">
      <w:pPr>
        <w:tabs>
          <w:tab w:val="left" w:pos="1440"/>
        </w:tabs>
        <w:spacing w:after="0"/>
        <w:ind w:right="-4"/>
        <w:rPr>
          <w:rFonts w:ascii="Arial" w:hAnsi="Arial" w:cs="Arial"/>
          <w:sz w:val="20"/>
          <w:szCs w:val="20"/>
        </w:rPr>
      </w:pPr>
      <w:r w:rsidRPr="00592A7A">
        <w:rPr>
          <w:rFonts w:ascii="Arial" w:hAnsi="Arial" w:cs="Arial"/>
          <w:sz w:val="20"/>
          <w:szCs w:val="20"/>
        </w:rPr>
        <w:t xml:space="preserve">Para trámite de los pagos derivados de la </w:t>
      </w:r>
      <w:r>
        <w:rPr>
          <w:rFonts w:ascii="Arial" w:hAnsi="Arial" w:cs="Arial"/>
          <w:sz w:val="20"/>
          <w:szCs w:val="20"/>
        </w:rPr>
        <w:t>entrega</w:t>
      </w:r>
      <w:r w:rsidRPr="00592A7A">
        <w:rPr>
          <w:rFonts w:ascii="Arial" w:hAnsi="Arial" w:cs="Arial"/>
          <w:sz w:val="20"/>
          <w:szCs w:val="20"/>
        </w:rPr>
        <w:t xml:space="preserve"> de </w:t>
      </w:r>
      <w:r w:rsidRPr="00592A7A">
        <w:rPr>
          <w:rFonts w:ascii="Arial" w:hAnsi="Arial" w:cs="Arial"/>
          <w:b/>
          <w:sz w:val="20"/>
          <w:szCs w:val="20"/>
        </w:rPr>
        <w:t xml:space="preserve">“LOS </w:t>
      </w:r>
      <w:r>
        <w:rPr>
          <w:rFonts w:ascii="Arial" w:hAnsi="Arial" w:cs="Arial"/>
          <w:b/>
          <w:sz w:val="20"/>
          <w:szCs w:val="20"/>
        </w:rPr>
        <w:t>BIENES</w:t>
      </w:r>
      <w:r w:rsidRPr="00592A7A">
        <w:rPr>
          <w:rFonts w:ascii="Arial" w:hAnsi="Arial" w:cs="Arial"/>
          <w:b/>
          <w:sz w:val="20"/>
          <w:szCs w:val="20"/>
        </w:rPr>
        <w:t>”</w:t>
      </w:r>
      <w:r w:rsidRPr="00592A7A">
        <w:rPr>
          <w:rFonts w:ascii="Arial" w:hAnsi="Arial" w:cs="Arial"/>
          <w:sz w:val="20"/>
          <w:szCs w:val="20"/>
        </w:rPr>
        <w:t xml:space="preserve">, en términos de lo dispuesto en el numeral 6.9 del “Manual Administrativo de Aplicación General en Materia de Recursos Financieros”, así como en el punto IX.6 “Pagos” de las “Políticas, Bases y Lineamientos en Materia de Adquisiciones, Arrendamientos y Contratación de Servicios de Cualquier Naturaleza de la Secretaría de Gobernación”, </w:t>
      </w:r>
      <w:r w:rsidRPr="00592A7A">
        <w:rPr>
          <w:rFonts w:ascii="Arial" w:hAnsi="Arial" w:cs="Arial"/>
          <w:b/>
          <w:bCs/>
          <w:sz w:val="20"/>
          <w:szCs w:val="20"/>
        </w:rPr>
        <w:t>el</w:t>
      </w:r>
      <w:r w:rsidRPr="00592A7A">
        <w:rPr>
          <w:rFonts w:ascii="Arial" w:hAnsi="Arial" w:cs="Arial"/>
          <w:bCs/>
          <w:sz w:val="20"/>
          <w:szCs w:val="20"/>
        </w:rPr>
        <w:t xml:space="preserve"> </w:t>
      </w:r>
      <w:r w:rsidRPr="00592A7A">
        <w:rPr>
          <w:rFonts w:ascii="Arial" w:hAnsi="Arial" w:cs="Arial"/>
          <w:b/>
          <w:sz w:val="20"/>
          <w:szCs w:val="20"/>
        </w:rPr>
        <w:t xml:space="preserve">administrador del contrato </w:t>
      </w:r>
      <w:r>
        <w:rPr>
          <w:rFonts w:ascii="Arial" w:hAnsi="Arial" w:cs="Arial"/>
          <w:b/>
          <w:sz w:val="20"/>
          <w:szCs w:val="20"/>
        </w:rPr>
        <w:t xml:space="preserve">o Pedido </w:t>
      </w:r>
      <w:r w:rsidRPr="00592A7A">
        <w:rPr>
          <w:rFonts w:ascii="Arial" w:hAnsi="Arial" w:cs="Arial"/>
          <w:sz w:val="20"/>
          <w:szCs w:val="20"/>
        </w:rPr>
        <w:t xml:space="preserve">será el responsable de autorizar el trámite de pago ante la Dirección General Adjunta de Finanzas y Organización, adjuntando la documentación completa que compruebe la </w:t>
      </w:r>
      <w:r>
        <w:rPr>
          <w:rFonts w:ascii="Arial" w:hAnsi="Arial" w:cs="Arial"/>
          <w:sz w:val="20"/>
          <w:szCs w:val="20"/>
        </w:rPr>
        <w:t>entrega</w:t>
      </w:r>
      <w:r w:rsidRPr="00592A7A">
        <w:rPr>
          <w:rFonts w:ascii="Arial" w:hAnsi="Arial" w:cs="Arial"/>
          <w:sz w:val="20"/>
          <w:szCs w:val="20"/>
        </w:rPr>
        <w:t xml:space="preserve"> de </w:t>
      </w:r>
      <w:r w:rsidRPr="00592A7A">
        <w:rPr>
          <w:rFonts w:ascii="Arial" w:hAnsi="Arial" w:cs="Arial"/>
          <w:b/>
          <w:sz w:val="20"/>
          <w:szCs w:val="20"/>
        </w:rPr>
        <w:t xml:space="preserve">“LOS </w:t>
      </w:r>
      <w:r>
        <w:rPr>
          <w:rFonts w:ascii="Arial" w:hAnsi="Arial" w:cs="Arial"/>
          <w:b/>
          <w:sz w:val="20"/>
          <w:szCs w:val="20"/>
        </w:rPr>
        <w:t>BIENES</w:t>
      </w:r>
      <w:r w:rsidRPr="00592A7A">
        <w:rPr>
          <w:rFonts w:ascii="Arial" w:hAnsi="Arial" w:cs="Arial"/>
          <w:b/>
          <w:sz w:val="20"/>
          <w:szCs w:val="20"/>
        </w:rPr>
        <w:t>”</w:t>
      </w:r>
      <w:r w:rsidRPr="00592A7A">
        <w:rPr>
          <w:rFonts w:ascii="Arial" w:hAnsi="Arial" w:cs="Arial"/>
          <w:sz w:val="20"/>
          <w:szCs w:val="20"/>
        </w:rPr>
        <w:t xml:space="preserve"> y la factura correspondiente, teniendo cuidado en que no se presenten errores en datos básicos como el Registro Federal de Contribuyentes, domicilio fiscal, vigencia, cantidad e importes, así como el desglose del impuesto al valor agregado.</w:t>
      </w:r>
    </w:p>
    <w:p w:rsidR="00CA1270" w:rsidRPr="00F60545" w:rsidRDefault="00CA1270" w:rsidP="00130A61">
      <w:pPr>
        <w:tabs>
          <w:tab w:val="left" w:pos="1440"/>
        </w:tabs>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La(s) factura(s) deberá(n) elaborarse con los siguientes datos:</w:t>
      </w:r>
    </w:p>
    <w:p w:rsidR="00CA1270" w:rsidRPr="00F60545" w:rsidRDefault="00CA1270" w:rsidP="00130A61">
      <w:pPr>
        <w:spacing w:after="0"/>
        <w:ind w:right="-4"/>
        <w:rPr>
          <w:rFonts w:ascii="Arial" w:hAnsi="Arial" w:cs="Arial"/>
          <w:sz w:val="20"/>
          <w:szCs w:val="20"/>
        </w:rPr>
      </w:pPr>
    </w:p>
    <w:tbl>
      <w:tblPr>
        <w:tblW w:w="0" w:type="auto"/>
        <w:jc w:val="center"/>
        <w:tblInd w:w="70"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CellMar>
          <w:left w:w="70" w:type="dxa"/>
          <w:right w:w="70" w:type="dxa"/>
        </w:tblCellMar>
        <w:tblLook w:val="0000" w:firstRow="0" w:lastRow="0" w:firstColumn="0" w:lastColumn="0" w:noHBand="0" w:noVBand="0"/>
      </w:tblPr>
      <w:tblGrid>
        <w:gridCol w:w="1602"/>
        <w:gridCol w:w="7308"/>
      </w:tblGrid>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A NOMBRE DE:</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SECRETARÍA DE GOBERNACIÓN / SERVICIO DE PROTECCIÓN FEDERAL</w:t>
            </w:r>
          </w:p>
        </w:tc>
      </w:tr>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DOMICILIO FISCAL:</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AV. MIGUEL ÁNGEL DE QUEVEDO N</w:t>
            </w:r>
            <w:r>
              <w:rPr>
                <w:rFonts w:ascii="Arial" w:hAnsi="Arial" w:cs="Arial"/>
                <w:sz w:val="20"/>
                <w:szCs w:val="20"/>
              </w:rPr>
              <w:t>o</w:t>
            </w:r>
            <w:r w:rsidRPr="00F60545">
              <w:rPr>
                <w:rFonts w:ascii="Arial" w:hAnsi="Arial" w:cs="Arial"/>
                <w:sz w:val="20"/>
                <w:szCs w:val="20"/>
              </w:rPr>
              <w:t xml:space="preserve">. 915, COL. EL ROSEDAL, DELEGACIÓN COYOACÁN, C.P. 04330, EN </w:t>
            </w:r>
            <w:r>
              <w:rPr>
                <w:rFonts w:ascii="Arial" w:hAnsi="Arial" w:cs="Arial"/>
                <w:sz w:val="20"/>
                <w:szCs w:val="20"/>
              </w:rPr>
              <w:t xml:space="preserve">LA CIUDAD DE </w:t>
            </w:r>
            <w:r w:rsidRPr="00F60545">
              <w:rPr>
                <w:rFonts w:ascii="Arial" w:hAnsi="Arial" w:cs="Arial"/>
                <w:sz w:val="20"/>
                <w:szCs w:val="20"/>
              </w:rPr>
              <w:t>MÉXICO.</w:t>
            </w:r>
          </w:p>
        </w:tc>
      </w:tr>
      <w:tr w:rsidR="00CA1270" w:rsidRPr="00F60545" w:rsidTr="00B85FD5">
        <w:trPr>
          <w:jc w:val="center"/>
        </w:trPr>
        <w:tc>
          <w:tcPr>
            <w:tcW w:w="1602"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R.F.C.:</w:t>
            </w:r>
          </w:p>
        </w:tc>
        <w:tc>
          <w:tcPr>
            <w:tcW w:w="7308" w:type="dxa"/>
            <w:tcBorders>
              <w:top w:val="dotDash" w:sz="4" w:space="0" w:color="auto"/>
              <w:left w:val="dotDash" w:sz="4" w:space="0" w:color="auto"/>
              <w:bottom w:val="dotDash" w:sz="4" w:space="0" w:color="auto"/>
              <w:right w:val="dotDash" w:sz="4" w:space="0" w:color="auto"/>
            </w:tcBorders>
          </w:tcPr>
          <w:p w:rsidR="00CA1270" w:rsidRPr="00F60545" w:rsidRDefault="00CA1270" w:rsidP="00B85FD5">
            <w:pPr>
              <w:spacing w:after="0"/>
              <w:rPr>
                <w:rFonts w:ascii="Arial" w:hAnsi="Arial" w:cs="Arial"/>
                <w:sz w:val="20"/>
                <w:szCs w:val="20"/>
              </w:rPr>
            </w:pPr>
            <w:r w:rsidRPr="00F60545">
              <w:rPr>
                <w:rFonts w:ascii="Arial" w:hAnsi="Arial" w:cs="Arial"/>
                <w:sz w:val="20"/>
                <w:szCs w:val="20"/>
              </w:rPr>
              <w:t>SPF130103BF7</w:t>
            </w:r>
          </w:p>
        </w:tc>
      </w:tr>
    </w:tbl>
    <w:p w:rsidR="00CA1270" w:rsidRPr="00F60545" w:rsidRDefault="00CA1270" w:rsidP="00130A61">
      <w:pPr>
        <w:spacing w:after="0"/>
        <w:ind w:right="-4"/>
        <w:rPr>
          <w:rFonts w:ascii="Arial" w:hAnsi="Arial" w:cs="Arial"/>
          <w:bCs/>
          <w:sz w:val="20"/>
          <w:szCs w:val="20"/>
        </w:rPr>
      </w:pPr>
    </w:p>
    <w:p w:rsidR="00CA1270" w:rsidRDefault="00CA1270" w:rsidP="00130A61">
      <w:pPr>
        <w:spacing w:after="0"/>
        <w:ind w:right="-4"/>
        <w:rPr>
          <w:rFonts w:ascii="Arial" w:hAnsi="Arial" w:cs="Arial"/>
          <w:sz w:val="20"/>
          <w:szCs w:val="20"/>
        </w:rPr>
      </w:pPr>
      <w:r w:rsidRPr="00F60545">
        <w:rPr>
          <w:rFonts w:ascii="Arial" w:hAnsi="Arial" w:cs="Arial"/>
          <w:bCs/>
          <w:sz w:val="20"/>
          <w:szCs w:val="20"/>
        </w:rPr>
        <w:t>Las facturas deberán ser entregadas para su trámite de pago, en las oficinas de</w:t>
      </w:r>
      <w:r>
        <w:rPr>
          <w:rFonts w:ascii="Arial" w:hAnsi="Arial" w:cs="Arial"/>
          <w:bCs/>
          <w:sz w:val="20"/>
          <w:szCs w:val="20"/>
        </w:rPr>
        <w:t>l</w:t>
      </w:r>
      <w:r w:rsidRPr="00F60545">
        <w:rPr>
          <w:rFonts w:ascii="Arial" w:hAnsi="Arial" w:cs="Arial"/>
          <w:bCs/>
          <w:sz w:val="20"/>
          <w:szCs w:val="20"/>
        </w:rPr>
        <w:t xml:space="preserve"> </w:t>
      </w:r>
      <w:r w:rsidRPr="00F60545">
        <w:rPr>
          <w:rFonts w:ascii="Arial" w:hAnsi="Arial" w:cs="Arial"/>
          <w:b/>
          <w:bCs/>
          <w:sz w:val="20"/>
          <w:szCs w:val="20"/>
        </w:rPr>
        <w:t>área administradora del contrato</w:t>
      </w:r>
      <w:r>
        <w:rPr>
          <w:rFonts w:ascii="Arial" w:hAnsi="Arial" w:cs="Arial"/>
          <w:b/>
          <w:bCs/>
          <w:sz w:val="20"/>
          <w:szCs w:val="20"/>
        </w:rPr>
        <w:t xml:space="preserve"> o pedido</w:t>
      </w:r>
      <w:r w:rsidRPr="00F60545">
        <w:rPr>
          <w:rFonts w:ascii="Arial" w:hAnsi="Arial" w:cs="Arial"/>
          <w:bCs/>
          <w:sz w:val="20"/>
          <w:szCs w:val="20"/>
        </w:rPr>
        <w:t xml:space="preserve">, ubicada en el siguiente domicilio: </w:t>
      </w:r>
      <w:r w:rsidRPr="00F60545">
        <w:rPr>
          <w:rFonts w:ascii="Arial" w:hAnsi="Arial" w:cs="Arial"/>
          <w:sz w:val="20"/>
          <w:szCs w:val="20"/>
        </w:rPr>
        <w:t xml:space="preserve">Avenida Miguel Ángel de Quevedo No. 915, Colonia El Rosedal, Delegación Coyoacán, Código Postal 04330, </w:t>
      </w:r>
      <w:r>
        <w:rPr>
          <w:rFonts w:ascii="Arial" w:hAnsi="Arial" w:cs="Arial"/>
          <w:sz w:val="20"/>
          <w:szCs w:val="20"/>
        </w:rPr>
        <w:t xml:space="preserve">Ciudad de </w:t>
      </w:r>
      <w:r w:rsidRPr="00F60545">
        <w:rPr>
          <w:rFonts w:ascii="Arial" w:hAnsi="Arial" w:cs="Arial"/>
          <w:sz w:val="20"/>
          <w:szCs w:val="20"/>
        </w:rPr>
        <w:t>México</w:t>
      </w:r>
      <w:r w:rsidRPr="0029741D">
        <w:rPr>
          <w:rFonts w:ascii="Arial" w:hAnsi="Arial" w:cs="Arial"/>
          <w:sz w:val="20"/>
          <w:szCs w:val="20"/>
        </w:rPr>
        <w:t>.</w:t>
      </w:r>
    </w:p>
    <w:p w:rsidR="00CA1270" w:rsidRPr="0029741D"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bCs/>
          <w:sz w:val="20"/>
          <w:szCs w:val="20"/>
        </w:rPr>
      </w:pPr>
      <w:r w:rsidRPr="00F60545">
        <w:rPr>
          <w:rFonts w:ascii="Arial" w:hAnsi="Arial" w:cs="Arial"/>
          <w:bCs/>
          <w:sz w:val="20"/>
          <w:szCs w:val="20"/>
        </w:rPr>
        <w:t xml:space="preserve">Cuando la(s) factura(s) y/o su documentación anexa presente(n) errores o deficiencias, </w:t>
      </w:r>
      <w:r w:rsidRPr="00F60545">
        <w:rPr>
          <w:rFonts w:ascii="Arial" w:hAnsi="Arial" w:cs="Arial"/>
          <w:b/>
          <w:sz w:val="20"/>
          <w:szCs w:val="20"/>
        </w:rPr>
        <w:t xml:space="preserve">“EL SPF” </w:t>
      </w:r>
      <w:r w:rsidRPr="00F60545">
        <w:rPr>
          <w:rFonts w:ascii="Arial" w:hAnsi="Arial" w:cs="Arial"/>
          <w:sz w:val="20"/>
          <w:szCs w:val="20"/>
        </w:rPr>
        <w:t>a través de</w:t>
      </w:r>
      <w:r>
        <w:rPr>
          <w:rFonts w:ascii="Arial" w:hAnsi="Arial" w:cs="Arial"/>
          <w:sz w:val="20"/>
          <w:szCs w:val="20"/>
        </w:rPr>
        <w:t>l</w:t>
      </w:r>
      <w:r w:rsidRPr="00F60545">
        <w:rPr>
          <w:rFonts w:ascii="Arial" w:hAnsi="Arial" w:cs="Arial"/>
          <w:b/>
          <w:sz w:val="20"/>
          <w:szCs w:val="20"/>
        </w:rPr>
        <w:t xml:space="preserve"> administrador del contrato</w:t>
      </w:r>
      <w:r>
        <w:rPr>
          <w:rFonts w:ascii="Arial" w:hAnsi="Arial" w:cs="Arial"/>
          <w:b/>
          <w:sz w:val="20"/>
          <w:szCs w:val="20"/>
        </w:rPr>
        <w:t xml:space="preserve"> o pedido</w:t>
      </w:r>
      <w:r w:rsidRPr="00F60545">
        <w:rPr>
          <w:rFonts w:ascii="Arial" w:hAnsi="Arial" w:cs="Arial"/>
          <w:sz w:val="20"/>
          <w:szCs w:val="20"/>
        </w:rPr>
        <w:t>,</w:t>
      </w:r>
      <w:r w:rsidRPr="00F60545">
        <w:rPr>
          <w:rFonts w:ascii="Arial" w:hAnsi="Arial" w:cs="Arial"/>
          <w:bCs/>
          <w:sz w:val="20"/>
          <w:szCs w:val="20"/>
        </w:rPr>
        <w:t xml:space="preserve"> dentro de los 03 (tres) días hábiles siguientes al de su recepción indicará las deficiencias que se deberán corregir y devolverá la documentación a </w:t>
      </w:r>
      <w:r w:rsidRPr="00F60545">
        <w:rPr>
          <w:rFonts w:ascii="Arial" w:hAnsi="Arial" w:cs="Arial"/>
          <w:b/>
          <w:sz w:val="20"/>
          <w:szCs w:val="20"/>
        </w:rPr>
        <w:t>“EL PROVEEDOR”</w:t>
      </w:r>
      <w:r w:rsidRPr="00F60545">
        <w:rPr>
          <w:rFonts w:ascii="Arial" w:hAnsi="Arial" w:cs="Arial"/>
          <w:bCs/>
          <w:sz w:val="20"/>
          <w:szCs w:val="20"/>
        </w:rPr>
        <w:t xml:space="preserve"> para que sea subsanada y la presente nuevamente para reiniciar el trámite de pago, cuyo plazo para realizarse se computará a partir de la fecha de la presentación de la documentación corregida, lo anterior, de conformidad a lo establecido en el Artículo 90 del </w:t>
      </w:r>
      <w:r w:rsidRPr="00F60545">
        <w:rPr>
          <w:rFonts w:ascii="Arial" w:hAnsi="Arial" w:cs="Arial"/>
          <w:b/>
          <w:bCs/>
          <w:sz w:val="20"/>
          <w:szCs w:val="20"/>
        </w:rPr>
        <w:t>“REGLAMENTO”</w:t>
      </w:r>
      <w:r w:rsidRPr="00F60545">
        <w:rPr>
          <w:rFonts w:ascii="Arial" w:hAnsi="Arial" w:cs="Arial"/>
          <w:bCs/>
          <w:sz w:val="20"/>
          <w:szCs w:val="20"/>
        </w:rPr>
        <w:t>.</w:t>
      </w:r>
    </w:p>
    <w:p w:rsidR="00CA1270" w:rsidRPr="00F60545" w:rsidRDefault="00CA1270" w:rsidP="00130A61">
      <w:pPr>
        <w:spacing w:after="0"/>
        <w:ind w:right="-4"/>
        <w:rPr>
          <w:rFonts w:ascii="Arial" w:hAnsi="Arial" w:cs="Arial"/>
          <w:bCs/>
          <w:sz w:val="20"/>
          <w:szCs w:val="20"/>
        </w:rPr>
      </w:pPr>
    </w:p>
    <w:p w:rsidR="00CA1270" w:rsidRPr="00F60545" w:rsidRDefault="00CA1270" w:rsidP="00130A61">
      <w:pPr>
        <w:tabs>
          <w:tab w:val="left" w:pos="0"/>
        </w:tabs>
        <w:spacing w:after="0"/>
        <w:ind w:right="-4"/>
        <w:rPr>
          <w:rFonts w:ascii="Arial" w:hAnsi="Arial" w:cs="Arial"/>
          <w:sz w:val="20"/>
          <w:szCs w:val="20"/>
        </w:rPr>
      </w:pPr>
      <w:r w:rsidRPr="00F60545">
        <w:rPr>
          <w:rFonts w:ascii="Arial" w:hAnsi="Arial" w:cs="Arial"/>
          <w:bCs/>
          <w:sz w:val="20"/>
          <w:szCs w:val="20"/>
        </w:rPr>
        <w:t xml:space="preserve">El pago de </w:t>
      </w:r>
      <w:r w:rsidRPr="00F60545">
        <w:rPr>
          <w:rFonts w:ascii="Arial" w:hAnsi="Arial" w:cs="Arial"/>
          <w:b/>
          <w:bCs/>
          <w:sz w:val="20"/>
          <w:szCs w:val="20"/>
        </w:rPr>
        <w:t xml:space="preserve">“LOS SERVICIOS” </w:t>
      </w:r>
      <w:r w:rsidRPr="00F60545">
        <w:rPr>
          <w:rFonts w:ascii="Arial" w:hAnsi="Arial" w:cs="Arial"/>
          <w:bCs/>
          <w:sz w:val="20"/>
          <w:szCs w:val="20"/>
        </w:rPr>
        <w:t xml:space="preserve">está condicionado proporcionalmente al pago que </w:t>
      </w:r>
      <w:r w:rsidRPr="00F60545">
        <w:rPr>
          <w:rFonts w:ascii="Arial" w:hAnsi="Arial" w:cs="Arial"/>
          <w:b/>
          <w:sz w:val="20"/>
          <w:szCs w:val="20"/>
        </w:rPr>
        <w:t>“EL PROVEEDOR”</w:t>
      </w:r>
      <w:r w:rsidRPr="00F60545">
        <w:rPr>
          <w:rFonts w:ascii="Arial" w:hAnsi="Arial" w:cs="Arial"/>
          <w:bCs/>
          <w:sz w:val="20"/>
          <w:szCs w:val="20"/>
        </w:rPr>
        <w:t xml:space="preserve"> deba efectuar por concepto de penas convencionales y/o deductivas con motivo de sus incumplimientos al Contrato</w:t>
      </w:r>
      <w:r>
        <w:rPr>
          <w:rFonts w:ascii="Arial" w:hAnsi="Arial" w:cs="Arial"/>
          <w:bCs/>
          <w:sz w:val="20"/>
          <w:szCs w:val="20"/>
        </w:rPr>
        <w:t xml:space="preserve"> o pedido</w:t>
      </w:r>
      <w:r w:rsidRPr="00F60545">
        <w:rPr>
          <w:rFonts w:ascii="Arial" w:hAnsi="Arial" w:cs="Arial"/>
          <w:bCs/>
          <w:sz w:val="20"/>
          <w:szCs w:val="20"/>
        </w:rPr>
        <w:t xml:space="preserve">, de conformidad con lo que establecen las </w:t>
      </w:r>
      <w:r w:rsidRPr="00F60545">
        <w:rPr>
          <w:rFonts w:ascii="Arial" w:hAnsi="Arial" w:cs="Arial"/>
          <w:b/>
          <w:sz w:val="20"/>
          <w:szCs w:val="20"/>
        </w:rPr>
        <w:t xml:space="preserve">Cláusulas </w:t>
      </w:r>
      <w:r>
        <w:rPr>
          <w:rFonts w:ascii="Arial" w:hAnsi="Arial" w:cs="Arial"/>
          <w:b/>
          <w:sz w:val="20"/>
          <w:szCs w:val="20"/>
        </w:rPr>
        <w:t xml:space="preserve">de </w:t>
      </w:r>
      <w:r w:rsidRPr="00F60545">
        <w:rPr>
          <w:rFonts w:ascii="Arial" w:hAnsi="Arial" w:cs="Arial"/>
          <w:b/>
          <w:sz w:val="20"/>
          <w:szCs w:val="20"/>
        </w:rPr>
        <w:t>“Penas Convencionales” y “Deducciones”</w:t>
      </w:r>
      <w:r>
        <w:rPr>
          <w:rFonts w:ascii="Arial" w:hAnsi="Arial" w:cs="Arial"/>
          <w:b/>
          <w:sz w:val="20"/>
          <w:szCs w:val="20"/>
        </w:rPr>
        <w:t xml:space="preserve"> establecidas en el pedido o contrato</w:t>
      </w:r>
      <w:r w:rsidRPr="00F60545">
        <w:rPr>
          <w:rFonts w:ascii="Arial" w:hAnsi="Arial" w:cs="Arial"/>
          <w:bCs/>
          <w:sz w:val="20"/>
          <w:szCs w:val="20"/>
        </w:rPr>
        <w:t>.</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pStyle w:val="Textoindependiente3"/>
        <w:spacing w:after="0"/>
        <w:ind w:right="-4"/>
        <w:rPr>
          <w:rFonts w:ascii="Arial" w:hAnsi="Arial" w:cs="Arial"/>
          <w:sz w:val="20"/>
          <w:szCs w:val="20"/>
          <w:lang w:val="es-ES"/>
        </w:rPr>
      </w:pPr>
      <w:r w:rsidRPr="00F60545">
        <w:rPr>
          <w:rFonts w:ascii="Arial" w:hAnsi="Arial" w:cs="Arial"/>
          <w:sz w:val="20"/>
          <w:szCs w:val="20"/>
          <w:lang w:val="es-ES"/>
        </w:rPr>
        <w:t xml:space="preserve">La empresa adjudicada, previo a la firma del contrato o pedido deberá entregar al Área que administra el contrato o pedido, con domicilio en </w:t>
      </w:r>
      <w:r w:rsidRPr="00F60545">
        <w:rPr>
          <w:rFonts w:ascii="Arial" w:hAnsi="Arial" w:cs="Arial"/>
          <w:sz w:val="20"/>
          <w:szCs w:val="20"/>
        </w:rPr>
        <w:t xml:space="preserve">Avenida Miguel Ángel de Quevedo Número 915, Colonia El Rosedal, Delegación Coyoacán, Código Postal 04330, </w:t>
      </w:r>
      <w:r>
        <w:rPr>
          <w:rFonts w:ascii="Arial" w:hAnsi="Arial" w:cs="Arial"/>
          <w:sz w:val="20"/>
          <w:szCs w:val="20"/>
        </w:rPr>
        <w:t xml:space="preserve">Ciudad de </w:t>
      </w:r>
      <w:r w:rsidRPr="00F60545">
        <w:rPr>
          <w:rFonts w:ascii="Arial" w:hAnsi="Arial" w:cs="Arial"/>
          <w:sz w:val="20"/>
          <w:szCs w:val="20"/>
        </w:rPr>
        <w:t>México,</w:t>
      </w:r>
      <w:r w:rsidRPr="00F60545">
        <w:rPr>
          <w:rFonts w:ascii="Arial" w:hAnsi="Arial" w:cs="Arial"/>
          <w:sz w:val="20"/>
          <w:szCs w:val="20"/>
          <w:lang w:val="es-ES"/>
        </w:rPr>
        <w:t xml:space="preserve"> el formato de requisitos e información para pagos a través </w:t>
      </w:r>
      <w:r w:rsidRPr="00F60545">
        <w:rPr>
          <w:rFonts w:ascii="Arial" w:hAnsi="Arial" w:cs="Arial"/>
          <w:sz w:val="20"/>
          <w:szCs w:val="20"/>
          <w:lang w:val="es-ES"/>
        </w:rPr>
        <w:lastRenderedPageBreak/>
        <w:t xml:space="preserve">de transferencia electrónica de la </w:t>
      </w:r>
      <w:r w:rsidRPr="00F60545">
        <w:rPr>
          <w:rFonts w:ascii="Arial" w:hAnsi="Arial" w:cs="Arial"/>
          <w:b/>
          <w:sz w:val="20"/>
          <w:szCs w:val="20"/>
          <w:lang w:val="es-ES"/>
        </w:rPr>
        <w:t xml:space="preserve">TESOFE; </w:t>
      </w:r>
      <w:r w:rsidRPr="00F60545">
        <w:rPr>
          <w:rFonts w:ascii="Arial" w:hAnsi="Arial" w:cs="Arial"/>
          <w:sz w:val="20"/>
          <w:szCs w:val="20"/>
          <w:lang w:val="es-ES"/>
        </w:rPr>
        <w:t>y un</w:t>
      </w:r>
      <w:r w:rsidRPr="00F60545">
        <w:rPr>
          <w:rFonts w:ascii="Arial" w:hAnsi="Arial" w:cs="Arial"/>
          <w:sz w:val="20"/>
          <w:szCs w:val="20"/>
        </w:rPr>
        <w:t xml:space="preserve"> documento expedido por una institución bancaria, en el que se acredite la existencia de cuenta bancaria a su nombre</w:t>
      </w:r>
      <w:r w:rsidRPr="00F60545">
        <w:rPr>
          <w:rFonts w:ascii="Arial" w:hAnsi="Arial" w:cs="Arial"/>
          <w:sz w:val="20"/>
          <w:szCs w:val="20"/>
          <w:lang w:val="es-ES"/>
        </w:rPr>
        <w:t>.</w:t>
      </w:r>
      <w:r w:rsidRPr="00F60545">
        <w:rPr>
          <w:rFonts w:ascii="Arial" w:hAnsi="Arial" w:cs="Arial"/>
          <w:b/>
          <w:sz w:val="20"/>
          <w:szCs w:val="20"/>
          <w:lang w:val="es-ES"/>
        </w:rPr>
        <w:t xml:space="preserve"> ANEXO VIII FORMATO DE PAGO ELECTRÓNICO</w:t>
      </w:r>
      <w:r w:rsidRPr="00F60545">
        <w:rPr>
          <w:rFonts w:ascii="Arial" w:hAnsi="Arial" w:cs="Arial"/>
          <w:sz w:val="20"/>
          <w:szCs w:val="20"/>
          <w:lang w:val="es-ES"/>
        </w:rPr>
        <w:t xml:space="preserve">. </w:t>
      </w:r>
    </w:p>
    <w:p w:rsidR="00CA1270" w:rsidRDefault="00CA1270" w:rsidP="00130A61">
      <w:pPr>
        <w:pStyle w:val="Textoindependiente3"/>
        <w:spacing w:after="0"/>
        <w:ind w:right="-4"/>
        <w:rPr>
          <w:rFonts w:ascii="Arial" w:hAnsi="Arial" w:cs="Arial"/>
          <w:sz w:val="20"/>
          <w:szCs w:val="20"/>
          <w:lang w:val="es-ES"/>
        </w:rPr>
      </w:pPr>
    </w:p>
    <w:p w:rsidR="00CA1270" w:rsidRDefault="00CA1270" w:rsidP="00130A61">
      <w:pPr>
        <w:pStyle w:val="Textoindependiente3"/>
        <w:spacing w:after="0"/>
        <w:ind w:right="-4"/>
        <w:rPr>
          <w:rFonts w:ascii="Arial" w:hAnsi="Arial" w:cs="Arial"/>
          <w:sz w:val="20"/>
          <w:szCs w:val="20"/>
          <w:lang w:val="es-ES"/>
        </w:rPr>
      </w:pPr>
      <w:r w:rsidRPr="00F807CE">
        <w:rPr>
          <w:rFonts w:ascii="Arial" w:hAnsi="Arial" w:cs="Arial"/>
          <w:sz w:val="20"/>
          <w:szCs w:val="20"/>
          <w:lang w:val="es-ES"/>
        </w:rPr>
        <w:t>A entregas parciales, pagos parciales.</w:t>
      </w:r>
    </w:p>
    <w:p w:rsidR="00CA1270" w:rsidRPr="00F60545" w:rsidRDefault="00CA1270" w:rsidP="00130A61">
      <w:pPr>
        <w:pStyle w:val="Textoindependiente3"/>
        <w:spacing w:after="0"/>
        <w:ind w:right="-4"/>
        <w:rPr>
          <w:rFonts w:ascii="Arial" w:hAnsi="Arial" w:cs="Arial"/>
          <w:sz w:val="20"/>
          <w:szCs w:val="20"/>
          <w:lang w:val="es-ES"/>
        </w:rPr>
      </w:pPr>
    </w:p>
    <w:p w:rsidR="00CA1270" w:rsidRPr="008F5886" w:rsidRDefault="00CA1270" w:rsidP="00130A61">
      <w:pPr>
        <w:pStyle w:val="Ttulo2"/>
        <w:spacing w:before="0"/>
        <w:ind w:right="-4"/>
        <w:rPr>
          <w:rFonts w:ascii="Arial" w:hAnsi="Arial" w:cs="Arial"/>
          <w:color w:val="auto"/>
          <w:sz w:val="20"/>
          <w:szCs w:val="20"/>
        </w:rPr>
      </w:pPr>
      <w:bookmarkStart w:id="72" w:name="_Toc462748039"/>
      <w:r w:rsidRPr="008F5886">
        <w:rPr>
          <w:rFonts w:ascii="Arial" w:hAnsi="Arial" w:cs="Arial"/>
          <w:color w:val="auto"/>
          <w:sz w:val="20"/>
          <w:szCs w:val="20"/>
        </w:rPr>
        <w:t>3.5.4.1</w:t>
      </w:r>
      <w:r>
        <w:rPr>
          <w:rFonts w:ascii="Arial" w:hAnsi="Arial" w:cs="Arial"/>
          <w:color w:val="auto"/>
          <w:sz w:val="20"/>
          <w:szCs w:val="20"/>
        </w:rPr>
        <w:t>1</w:t>
      </w:r>
      <w:r w:rsidRPr="008F5886">
        <w:rPr>
          <w:rFonts w:ascii="Arial" w:hAnsi="Arial" w:cs="Arial"/>
          <w:color w:val="auto"/>
          <w:sz w:val="20"/>
          <w:szCs w:val="20"/>
        </w:rPr>
        <w:t>.- A LA TERMINACIÓN DEL CONTRATO O PEDIDO.</w:t>
      </w:r>
      <w:bookmarkEnd w:id="72"/>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Al término del Contrato o pedido y una vez transcurrido el plazo de garantía de los bienes o del servicio, el proveedor podrá solicitar por escrito, a la Dirección de Adquisiciones</w:t>
      </w:r>
      <w:r w:rsidRPr="00F60545">
        <w:rPr>
          <w:rFonts w:ascii="Arial" w:hAnsi="Arial" w:cs="Arial"/>
          <w:sz w:val="20"/>
          <w:szCs w:val="20"/>
          <w:lang w:val="es-ES"/>
        </w:rPr>
        <w:t xml:space="preserve">, </w:t>
      </w:r>
      <w:r w:rsidRPr="00F60545">
        <w:rPr>
          <w:rFonts w:ascii="Arial" w:hAnsi="Arial" w:cs="Arial"/>
          <w:sz w:val="20"/>
          <w:szCs w:val="20"/>
        </w:rPr>
        <w:t>la liberación de la Fianza de cumplimiento.</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3" w:name="_Toc462748040"/>
      <w:r w:rsidRPr="008F5886">
        <w:rPr>
          <w:rFonts w:ascii="Arial" w:hAnsi="Arial" w:cs="Arial"/>
          <w:color w:val="auto"/>
          <w:sz w:val="20"/>
          <w:szCs w:val="20"/>
        </w:rPr>
        <w:t>3.5.4.12.- IMPUESTOS Y DERECHOS.</w:t>
      </w:r>
      <w:bookmarkEnd w:id="73"/>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pagará únicamente el impuesto al valor agregado, por lo tanto, el </w:t>
      </w:r>
      <w:r w:rsidRPr="00F60545">
        <w:rPr>
          <w:rFonts w:ascii="Arial" w:hAnsi="Arial" w:cs="Arial"/>
          <w:b/>
          <w:sz w:val="20"/>
          <w:szCs w:val="20"/>
        </w:rPr>
        <w:t>“LICITANTE”</w:t>
      </w:r>
      <w:r w:rsidRPr="00F60545">
        <w:rPr>
          <w:rFonts w:ascii="Arial" w:hAnsi="Arial" w:cs="Arial"/>
          <w:sz w:val="20"/>
          <w:szCs w:val="20"/>
        </w:rPr>
        <w:t>, deberá presentar en su propuesta el monto total, sin considerar el impuesto mencionado, que deberá indicarse desglosado.</w:t>
      </w:r>
    </w:p>
    <w:p w:rsidR="00CA1270" w:rsidRPr="00F60545" w:rsidRDefault="00CA1270" w:rsidP="00130A61">
      <w:pPr>
        <w:tabs>
          <w:tab w:val="left" w:pos="2780"/>
        </w:tabs>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4" w:name="_Toc462748041"/>
      <w:r w:rsidRPr="008F5886">
        <w:rPr>
          <w:rFonts w:ascii="Arial" w:hAnsi="Arial" w:cs="Arial"/>
          <w:color w:val="auto"/>
          <w:sz w:val="20"/>
          <w:szCs w:val="20"/>
        </w:rPr>
        <w:t>3.5.4.13.- TRANSFERENCIA Y CESIÓN DE DERECHOS Y OBLIGACIONES.</w:t>
      </w:r>
      <w:bookmarkEnd w:id="74"/>
    </w:p>
    <w:p w:rsidR="00CA1270" w:rsidRDefault="00CA1270" w:rsidP="00130A61">
      <w:pPr>
        <w:spacing w:after="0"/>
        <w:ind w:right="-4"/>
        <w:rPr>
          <w:rFonts w:ascii="Arial" w:hAnsi="Arial" w:cs="Arial"/>
          <w:color w:val="000000"/>
          <w:sz w:val="20"/>
          <w:szCs w:val="20"/>
        </w:rPr>
      </w:pPr>
      <w:r w:rsidRPr="00F60545">
        <w:rPr>
          <w:rFonts w:ascii="Arial" w:hAnsi="Arial" w:cs="Arial"/>
          <w:sz w:val="20"/>
          <w:szCs w:val="20"/>
        </w:rPr>
        <w:t xml:space="preserve">Los derechos y obligaciones que se deriven del contrato o pedido objeto de esta invitación no podrán transferirse o cederse en forma parcial o total a favor de cualquier otra persona física o moral, </w:t>
      </w:r>
      <w:r w:rsidRPr="00F60545">
        <w:rPr>
          <w:rFonts w:ascii="Arial" w:hAnsi="Arial" w:cs="Arial"/>
          <w:color w:val="000000"/>
          <w:sz w:val="20"/>
          <w:szCs w:val="20"/>
        </w:rPr>
        <w:t xml:space="preserve">con excepción de los derechos de cobro, en cuyo caso se deberá contar con el consentimiento de </w:t>
      </w:r>
      <w:r w:rsidRPr="00F60545">
        <w:rPr>
          <w:rFonts w:ascii="Arial" w:hAnsi="Arial" w:cs="Arial"/>
          <w:b/>
          <w:color w:val="000000"/>
          <w:sz w:val="20"/>
          <w:szCs w:val="20"/>
        </w:rPr>
        <w:t>“EL SPF”</w:t>
      </w:r>
      <w:r w:rsidRPr="00F60545">
        <w:rPr>
          <w:rFonts w:ascii="Arial" w:hAnsi="Arial" w:cs="Arial"/>
          <w:color w:val="000000"/>
          <w:sz w:val="20"/>
          <w:szCs w:val="20"/>
        </w:rPr>
        <w:t>.</w:t>
      </w:r>
    </w:p>
    <w:p w:rsidR="00CA1270" w:rsidRPr="00F60545" w:rsidRDefault="00CA1270" w:rsidP="00130A61">
      <w:pPr>
        <w:spacing w:after="0"/>
        <w:ind w:right="-4"/>
        <w:rPr>
          <w:rFonts w:ascii="Arial" w:hAnsi="Arial" w:cs="Arial"/>
          <w:color w:val="000000"/>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El </w:t>
      </w:r>
      <w:r w:rsidRPr="00F60545">
        <w:rPr>
          <w:rFonts w:ascii="Arial" w:hAnsi="Arial" w:cs="Arial"/>
          <w:b/>
          <w:sz w:val="20"/>
          <w:szCs w:val="20"/>
        </w:rPr>
        <w:t>“LICITANTE”</w:t>
      </w:r>
      <w:r>
        <w:rPr>
          <w:rFonts w:ascii="Arial" w:hAnsi="Arial" w:cs="Arial"/>
          <w:sz w:val="20"/>
          <w:szCs w:val="20"/>
        </w:rPr>
        <w:t xml:space="preserve"> adjudicado, podrá</w:t>
      </w:r>
      <w:r w:rsidRPr="00F60545">
        <w:rPr>
          <w:rFonts w:ascii="Arial" w:hAnsi="Arial" w:cs="Arial"/>
          <w:sz w:val="20"/>
          <w:szCs w:val="20"/>
        </w:rPr>
        <w:t xml:space="preserve"> realizar su afiliación a </w:t>
      </w:r>
      <w:r w:rsidRPr="00B26830">
        <w:rPr>
          <w:rFonts w:ascii="Arial" w:hAnsi="Arial" w:cs="Arial"/>
          <w:sz w:val="20"/>
          <w:szCs w:val="20"/>
        </w:rPr>
        <w:t xml:space="preserve">“Cadenas Productivas”, </w:t>
      </w:r>
      <w:r w:rsidRPr="00B26830">
        <w:rPr>
          <w:rFonts w:ascii="Arial" w:hAnsi="Arial" w:cs="Arial"/>
          <w:b/>
          <w:sz w:val="20"/>
          <w:szCs w:val="20"/>
        </w:rPr>
        <w:t>Anexo XI</w:t>
      </w:r>
      <w:r w:rsidRPr="00B26830">
        <w:rPr>
          <w:rFonts w:ascii="Arial" w:hAnsi="Arial" w:cs="Arial"/>
          <w:sz w:val="20"/>
          <w:szCs w:val="20"/>
        </w:rPr>
        <w:t xml:space="preserve"> (Programa de Cadenas Productivas)</w:t>
      </w:r>
      <w:r>
        <w:rPr>
          <w:rFonts w:ascii="Arial" w:hAnsi="Arial" w:cs="Arial"/>
          <w:sz w:val="20"/>
          <w:szCs w:val="20"/>
        </w:rPr>
        <w:t xml:space="preserve"> </w:t>
      </w:r>
      <w:r w:rsidRPr="00F60545">
        <w:rPr>
          <w:rFonts w:ascii="Arial" w:hAnsi="Arial" w:cs="Arial"/>
          <w:sz w:val="20"/>
          <w:szCs w:val="20"/>
        </w:rPr>
        <w:t xml:space="preserve">dentro de los cinco días naturales posteriores al fallo, comunicándose al teléfono 50 89 61 07 </w:t>
      </w:r>
      <w:proofErr w:type="spellStart"/>
      <w:r w:rsidRPr="00F60545">
        <w:rPr>
          <w:rFonts w:ascii="Arial" w:hAnsi="Arial" w:cs="Arial"/>
          <w:sz w:val="20"/>
          <w:szCs w:val="20"/>
        </w:rPr>
        <w:t>ó</w:t>
      </w:r>
      <w:proofErr w:type="spellEnd"/>
      <w:r w:rsidRPr="00F60545">
        <w:rPr>
          <w:rFonts w:ascii="Arial" w:hAnsi="Arial" w:cs="Arial"/>
          <w:sz w:val="20"/>
          <w:szCs w:val="20"/>
        </w:rPr>
        <w:t xml:space="preserve"> al 01.800.NAFINSA (01-800-6234672) o  </w:t>
      </w:r>
      <w:hyperlink r:id="rId11" w:history="1">
        <w:r w:rsidRPr="00F60545">
          <w:rPr>
            <w:rStyle w:val="Hipervnculo"/>
            <w:rFonts w:ascii="Arial" w:hAnsi="Arial" w:cs="Arial"/>
            <w:sz w:val="20"/>
            <w:szCs w:val="20"/>
          </w:rPr>
          <w:t>info@nafin.gob.mx</w:t>
        </w:r>
      </w:hyperlink>
      <w:r w:rsidRPr="00F60545">
        <w:rPr>
          <w:rFonts w:ascii="Arial" w:hAnsi="Arial" w:cs="Arial"/>
          <w:sz w:val="20"/>
          <w:szCs w:val="20"/>
        </w:rPr>
        <w:t xml:space="preserve"> o acudiendo a las oficinas de</w:t>
      </w:r>
      <w:r w:rsidRPr="00F60545">
        <w:rPr>
          <w:rFonts w:ascii="Arial" w:hAnsi="Arial" w:cs="Arial"/>
          <w:b/>
          <w:sz w:val="20"/>
          <w:szCs w:val="20"/>
        </w:rPr>
        <w:t xml:space="preserve"> “NAFIN”</w:t>
      </w:r>
      <w:r w:rsidRPr="00F60545">
        <w:rPr>
          <w:rFonts w:ascii="Arial" w:hAnsi="Arial" w:cs="Arial"/>
          <w:sz w:val="20"/>
          <w:szCs w:val="20"/>
        </w:rPr>
        <w:t xml:space="preserve">, en Av. Insurgentes Sur 1971, Col. Guadalupe </w:t>
      </w:r>
      <w:proofErr w:type="spellStart"/>
      <w:r w:rsidRPr="00F60545">
        <w:rPr>
          <w:rFonts w:ascii="Arial" w:hAnsi="Arial" w:cs="Arial"/>
          <w:sz w:val="20"/>
          <w:szCs w:val="20"/>
        </w:rPr>
        <w:t>Inn</w:t>
      </w:r>
      <w:proofErr w:type="spellEnd"/>
      <w:r w:rsidRPr="00F60545">
        <w:rPr>
          <w:rFonts w:ascii="Arial" w:hAnsi="Arial" w:cs="Arial"/>
          <w:sz w:val="20"/>
          <w:szCs w:val="20"/>
        </w:rPr>
        <w:t xml:space="preserve">, C.P. 01020 </w:t>
      </w:r>
      <w:r>
        <w:rPr>
          <w:rFonts w:ascii="Arial" w:hAnsi="Arial" w:cs="Arial"/>
          <w:sz w:val="20"/>
          <w:szCs w:val="20"/>
        </w:rPr>
        <w:t>Ciudad de México</w:t>
      </w:r>
      <w:r w:rsidRPr="00F60545">
        <w:rPr>
          <w:rFonts w:ascii="Arial" w:hAnsi="Arial" w:cs="Arial"/>
          <w:sz w:val="20"/>
          <w:szCs w:val="20"/>
        </w:rPr>
        <w:t xml:space="preserve"> </w:t>
      </w:r>
    </w:p>
    <w:p w:rsidR="00CA1270" w:rsidRPr="00F60545" w:rsidRDefault="00CA1270" w:rsidP="00130A61">
      <w:pPr>
        <w:spacing w:after="0"/>
        <w:ind w:right="-4"/>
        <w:rPr>
          <w:rFonts w:ascii="Arial" w:hAnsi="Arial" w:cs="Arial"/>
          <w:sz w:val="20"/>
          <w:szCs w:val="20"/>
        </w:rPr>
      </w:pPr>
    </w:p>
    <w:p w:rsidR="00CA1270" w:rsidRDefault="00CA1270" w:rsidP="00130A61">
      <w:pPr>
        <w:shd w:val="clear" w:color="auto" w:fill="FFFFFF"/>
        <w:spacing w:after="0"/>
        <w:ind w:right="-4"/>
        <w:rPr>
          <w:rFonts w:ascii="Arial" w:hAnsi="Arial" w:cs="Arial"/>
          <w:sz w:val="20"/>
          <w:szCs w:val="20"/>
        </w:rPr>
      </w:pPr>
      <w:r w:rsidRPr="00F60545">
        <w:rPr>
          <w:rFonts w:ascii="Arial" w:hAnsi="Arial" w:cs="Arial"/>
          <w:sz w:val="20"/>
          <w:szCs w:val="20"/>
        </w:rPr>
        <w:t>Al concretar su afiliación ya forma parte del programa Cadenas Productivas en el que integra a grandes empresas e instituciones gubernamentales con todas aquellas empresas con las que mantienen una relación comercial o de negocio. En el que se desarrolla un sitio en internet para cada cadena y estos sitios se convierten en mercados electrónicos (e-marketplaces), donde se da intercambio de información, productos y servicios. Las empresas afiliadas a cada cadena pueden tener acceso a los servicios financieros y no financieros de NAFIN.</w:t>
      </w:r>
    </w:p>
    <w:p w:rsidR="00CA1270" w:rsidRDefault="00CA1270" w:rsidP="00130A61">
      <w:pPr>
        <w:shd w:val="clear" w:color="auto" w:fill="FFFFFF"/>
        <w:spacing w:after="0"/>
        <w:ind w:right="-4"/>
        <w:rPr>
          <w:rFonts w:ascii="Arial" w:hAnsi="Arial" w:cs="Arial"/>
          <w:sz w:val="20"/>
          <w:szCs w:val="20"/>
        </w:rPr>
      </w:pPr>
    </w:p>
    <w:p w:rsidR="00CA1270" w:rsidRDefault="00CA1270" w:rsidP="00130A61">
      <w:pPr>
        <w:shd w:val="clear" w:color="auto" w:fill="FFFFFF"/>
        <w:spacing w:after="0"/>
        <w:ind w:right="-4"/>
        <w:rPr>
          <w:rFonts w:ascii="Arial" w:hAnsi="Arial" w:cs="Arial"/>
          <w:sz w:val="20"/>
          <w:szCs w:val="20"/>
        </w:rPr>
      </w:pPr>
      <w:r w:rsidRPr="00F60545">
        <w:rPr>
          <w:rFonts w:ascii="Arial" w:hAnsi="Arial" w:cs="Arial"/>
          <w:sz w:val="20"/>
          <w:szCs w:val="20"/>
        </w:rPr>
        <w:t>A este programa se le agregan periódicamente nuevos productos y servicios de NAFIN enfocados hacia los pequeños y medianos empresarios, tales como: financiamiento a pedidos, desarrollo de micronegocios, dispersión de pagos, financiamiento a distribuidores, garantías recíprocas y agente financiero para la guarda y depósito de valores.</w:t>
      </w:r>
    </w:p>
    <w:p w:rsidR="00C644BB" w:rsidRPr="00F60545" w:rsidRDefault="00C644BB" w:rsidP="00130A61">
      <w:pPr>
        <w:shd w:val="clear" w:color="auto" w:fill="FFFFFF"/>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5" w:name="_Toc462748042"/>
      <w:r>
        <w:rPr>
          <w:rFonts w:ascii="Arial" w:hAnsi="Arial" w:cs="Arial"/>
          <w:color w:val="auto"/>
          <w:sz w:val="20"/>
          <w:szCs w:val="20"/>
        </w:rPr>
        <w:t>3.5.4.14</w:t>
      </w:r>
      <w:r w:rsidRPr="008F5886">
        <w:rPr>
          <w:rFonts w:ascii="Arial" w:hAnsi="Arial" w:cs="Arial"/>
          <w:color w:val="auto"/>
          <w:sz w:val="20"/>
          <w:szCs w:val="20"/>
        </w:rPr>
        <w:t>.- DEVOLUCIÓN DE PROPOSICIONES DESECHADAS.</w:t>
      </w:r>
      <w:bookmarkEnd w:id="75"/>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En términos de lo que establecen los Artículos 36 y 56 de </w:t>
      </w:r>
      <w:r w:rsidRPr="00F60545">
        <w:rPr>
          <w:rFonts w:ascii="Arial" w:hAnsi="Arial" w:cs="Arial"/>
          <w:b/>
          <w:sz w:val="20"/>
          <w:szCs w:val="20"/>
        </w:rPr>
        <w:t>“LA LEY”</w:t>
      </w:r>
      <w:r w:rsidRPr="00F60545">
        <w:rPr>
          <w:rFonts w:ascii="Arial" w:hAnsi="Arial" w:cs="Arial"/>
          <w:sz w:val="20"/>
          <w:szCs w:val="20"/>
        </w:rPr>
        <w:t xml:space="preserve"> y 104 del </w:t>
      </w:r>
      <w:r w:rsidRPr="00F60545">
        <w:rPr>
          <w:rFonts w:ascii="Arial" w:hAnsi="Arial" w:cs="Arial"/>
          <w:b/>
          <w:sz w:val="20"/>
          <w:szCs w:val="20"/>
        </w:rPr>
        <w:t>“REGLAMENTO”</w:t>
      </w:r>
      <w:r w:rsidRPr="00F60545">
        <w:rPr>
          <w:rFonts w:ascii="Arial" w:hAnsi="Arial" w:cs="Arial"/>
          <w:sz w:val="20"/>
          <w:szCs w:val="20"/>
        </w:rPr>
        <w:t xml:space="preserve">, las </w:t>
      </w:r>
      <w:r>
        <w:rPr>
          <w:rFonts w:ascii="Arial" w:hAnsi="Arial" w:cs="Arial"/>
          <w:sz w:val="20"/>
          <w:szCs w:val="20"/>
        </w:rPr>
        <w:t>proposiciones</w:t>
      </w:r>
      <w:r w:rsidRPr="00F60545">
        <w:rPr>
          <w:rFonts w:ascii="Arial" w:hAnsi="Arial" w:cs="Arial"/>
          <w:sz w:val="20"/>
          <w:szCs w:val="20"/>
        </w:rPr>
        <w:t xml:space="preserve"> desechadas que no hayan sido evaluadas durante la invitación, podrán ser devueltas a los </w:t>
      </w:r>
      <w:r w:rsidRPr="00F60545">
        <w:rPr>
          <w:rFonts w:ascii="Arial" w:hAnsi="Arial" w:cs="Arial"/>
          <w:b/>
          <w:sz w:val="20"/>
          <w:szCs w:val="20"/>
        </w:rPr>
        <w:t>“LICITANTES”</w:t>
      </w:r>
      <w:r w:rsidRPr="00F60545">
        <w:rPr>
          <w:rFonts w:ascii="Arial" w:hAnsi="Arial" w:cs="Arial"/>
          <w:sz w:val="20"/>
          <w:szCs w:val="20"/>
        </w:rPr>
        <w:t xml:space="preserve"> que lo soliciten por escrito a la Dirección de Adquisiciones</w:t>
      </w:r>
      <w:r w:rsidRPr="00F60545">
        <w:rPr>
          <w:rFonts w:ascii="Arial" w:hAnsi="Arial" w:cs="Arial"/>
          <w:sz w:val="20"/>
          <w:szCs w:val="20"/>
          <w:lang w:val="es-ES"/>
        </w:rPr>
        <w:t>,</w:t>
      </w:r>
      <w:r w:rsidRPr="00F60545">
        <w:rPr>
          <w:rFonts w:ascii="Arial" w:hAnsi="Arial" w:cs="Arial"/>
          <w:sz w:val="20"/>
          <w:szCs w:val="20"/>
        </w:rPr>
        <w:t xml:space="preserve"> una vez transcurridos sesenta días naturales contados a partir de la fecha en que se dé a conocer el fallo respectivo, salvo que exista alguna inconformidad en trámite, en cuyo caso las propuestas deberán conservarse hasta la total conclusión de la inconformidad e instancias subsecuentes; agotados dichos términos la </w:t>
      </w:r>
      <w:r w:rsidRPr="00F60545">
        <w:rPr>
          <w:rFonts w:ascii="Arial" w:hAnsi="Arial" w:cs="Arial"/>
          <w:b/>
          <w:sz w:val="20"/>
          <w:szCs w:val="20"/>
        </w:rPr>
        <w:t>“CONVOCANTE”</w:t>
      </w:r>
      <w:r w:rsidRPr="00F60545">
        <w:rPr>
          <w:rFonts w:ascii="Arial" w:hAnsi="Arial" w:cs="Arial"/>
          <w:sz w:val="20"/>
          <w:szCs w:val="20"/>
        </w:rPr>
        <w:t xml:space="preserve"> podrá proceder a su devolución o destrucción.</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6" w:name="_Toc462748043"/>
      <w:r>
        <w:rPr>
          <w:rFonts w:ascii="Arial" w:hAnsi="Arial" w:cs="Arial"/>
          <w:color w:val="auto"/>
          <w:sz w:val="20"/>
          <w:szCs w:val="20"/>
        </w:rPr>
        <w:t>3.5.4.15</w:t>
      </w:r>
      <w:r w:rsidRPr="008F5886">
        <w:rPr>
          <w:rFonts w:ascii="Arial" w:hAnsi="Arial" w:cs="Arial"/>
          <w:color w:val="auto"/>
          <w:sz w:val="20"/>
          <w:szCs w:val="20"/>
        </w:rPr>
        <w:t>.- SUSPENSIÓN TEMPORAL DEL PROCEDIMIENTO.</w:t>
      </w:r>
      <w:bookmarkEnd w:id="76"/>
    </w:p>
    <w:p w:rsidR="00CA1270" w:rsidRPr="00F60545" w:rsidRDefault="00CA1270" w:rsidP="00130A61">
      <w:pPr>
        <w:spacing w:after="0"/>
        <w:ind w:right="-4"/>
        <w:rPr>
          <w:rFonts w:ascii="Arial" w:hAnsi="Arial" w:cs="Arial"/>
          <w:sz w:val="20"/>
          <w:szCs w:val="20"/>
        </w:rPr>
      </w:pPr>
      <w:r w:rsidRPr="00F60545">
        <w:rPr>
          <w:rFonts w:ascii="Arial" w:hAnsi="Arial" w:cs="Arial"/>
          <w:b/>
          <w:bCs/>
          <w:sz w:val="20"/>
          <w:szCs w:val="20"/>
        </w:rPr>
        <w:t>“EL SPF”</w:t>
      </w:r>
      <w:r w:rsidRPr="00F60545">
        <w:rPr>
          <w:rFonts w:ascii="Arial" w:hAnsi="Arial" w:cs="Arial"/>
          <w:sz w:val="20"/>
          <w:szCs w:val="20"/>
        </w:rPr>
        <w:t xml:space="preserve"> podrá suspender la invitación, en forma temporal, cuando existan condiciones que constituyan un caso fortuito o de fuerza mayor, de acuerdo a lo que establece el Código Civil Federal.</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lastRenderedPageBreak/>
        <w:t xml:space="preserve">Si desaparecen las causas que hubiesen motivado la suspensión temporal de la invitación, </w:t>
      </w:r>
      <w:r w:rsidRPr="00F60545">
        <w:rPr>
          <w:rFonts w:ascii="Arial" w:hAnsi="Arial" w:cs="Arial"/>
          <w:b/>
          <w:bCs/>
          <w:sz w:val="20"/>
          <w:szCs w:val="20"/>
        </w:rPr>
        <w:t>“EL SPF”</w:t>
      </w:r>
      <w:r w:rsidRPr="00F60545">
        <w:rPr>
          <w:rFonts w:ascii="Arial" w:hAnsi="Arial" w:cs="Arial"/>
          <w:sz w:val="20"/>
          <w:szCs w:val="20"/>
        </w:rPr>
        <w:t xml:space="preserve"> reanudará la misma, previo aviso por escrito a todos los involucrados.</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7" w:name="_Toc462748044"/>
      <w:r>
        <w:rPr>
          <w:rFonts w:ascii="Arial" w:hAnsi="Arial" w:cs="Arial"/>
          <w:color w:val="auto"/>
          <w:sz w:val="20"/>
          <w:szCs w:val="20"/>
        </w:rPr>
        <w:t>3.5.4.16</w:t>
      </w:r>
      <w:r w:rsidRPr="008F5886">
        <w:rPr>
          <w:rFonts w:ascii="Arial" w:hAnsi="Arial" w:cs="Arial"/>
          <w:color w:val="auto"/>
          <w:sz w:val="20"/>
          <w:szCs w:val="20"/>
        </w:rPr>
        <w:t>.- SUSPENSIÓN DEFINITIVA DE LA INVITACIÓN.</w:t>
      </w:r>
      <w:bookmarkEnd w:id="77"/>
    </w:p>
    <w:p w:rsidR="00CA1270" w:rsidRPr="00F60545" w:rsidRDefault="00CA1270" w:rsidP="00130A61">
      <w:pPr>
        <w:pStyle w:val="GREEN4"/>
        <w:ind w:right="-4"/>
        <w:rPr>
          <w:rFonts w:ascii="Arial" w:hAnsi="Arial" w:cs="Arial"/>
          <w:lang w:val="es-ES"/>
        </w:rPr>
      </w:pPr>
      <w:r w:rsidRPr="00F60545">
        <w:rPr>
          <w:rFonts w:ascii="Arial" w:hAnsi="Arial" w:cs="Arial"/>
          <w:b/>
          <w:bCs/>
          <w:lang w:val="es-ES"/>
        </w:rPr>
        <w:t>“EL SPF”</w:t>
      </w:r>
      <w:r w:rsidRPr="00F60545">
        <w:rPr>
          <w:rFonts w:ascii="Arial" w:hAnsi="Arial" w:cs="Arial"/>
          <w:lang w:val="es-ES"/>
        </w:rPr>
        <w:t xml:space="preserve"> podrá suspender la invitación, en forma definitiva, cuando existan condiciones que constituyan un caso fortuito o de fuerza mayor, en términos del Código Civil Federal.</w:t>
      </w:r>
    </w:p>
    <w:p w:rsidR="00CA1270" w:rsidRPr="00F60545" w:rsidRDefault="00CA1270" w:rsidP="00130A61">
      <w:pPr>
        <w:pStyle w:val="GREEN4"/>
        <w:ind w:right="-4"/>
        <w:rPr>
          <w:rFonts w:ascii="Arial" w:hAnsi="Arial" w:cs="Arial"/>
          <w:lang w:val="es-ES"/>
        </w:rPr>
      </w:pPr>
    </w:p>
    <w:p w:rsidR="00CA1270" w:rsidRPr="008F5886" w:rsidRDefault="00CA1270" w:rsidP="00130A61">
      <w:pPr>
        <w:pStyle w:val="Ttulo2"/>
        <w:spacing w:before="0"/>
        <w:ind w:right="-4"/>
        <w:rPr>
          <w:rFonts w:ascii="Arial" w:hAnsi="Arial" w:cs="Arial"/>
          <w:color w:val="auto"/>
          <w:sz w:val="20"/>
          <w:szCs w:val="20"/>
        </w:rPr>
      </w:pPr>
      <w:bookmarkStart w:id="78" w:name="_Toc462748045"/>
      <w:r w:rsidRPr="008F5886">
        <w:rPr>
          <w:rFonts w:ascii="Arial" w:hAnsi="Arial" w:cs="Arial"/>
          <w:color w:val="auto"/>
          <w:sz w:val="20"/>
          <w:szCs w:val="20"/>
        </w:rPr>
        <w:t>3.5.4.1</w:t>
      </w:r>
      <w:r>
        <w:rPr>
          <w:rFonts w:ascii="Arial" w:hAnsi="Arial" w:cs="Arial"/>
          <w:color w:val="auto"/>
          <w:sz w:val="20"/>
          <w:szCs w:val="20"/>
        </w:rPr>
        <w:t>7</w:t>
      </w:r>
      <w:r w:rsidRPr="008F5886">
        <w:rPr>
          <w:rFonts w:ascii="Arial" w:hAnsi="Arial" w:cs="Arial"/>
          <w:color w:val="auto"/>
          <w:sz w:val="20"/>
          <w:szCs w:val="20"/>
        </w:rPr>
        <w:t>.- CANCELACIÓN DEL PROCESO DE ADJUDICACIÓN.</w:t>
      </w:r>
      <w:bookmarkEnd w:id="78"/>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Se podrá cancelar el proceso de adjudicación cuando la </w:t>
      </w:r>
      <w:r w:rsidRPr="00F60545">
        <w:rPr>
          <w:rFonts w:ascii="Arial" w:hAnsi="Arial" w:cs="Arial"/>
          <w:b/>
          <w:sz w:val="20"/>
          <w:szCs w:val="20"/>
        </w:rPr>
        <w:t>“SFP”</w:t>
      </w:r>
      <w:r w:rsidRPr="00F60545">
        <w:rPr>
          <w:rFonts w:ascii="Arial" w:hAnsi="Arial" w:cs="Arial"/>
          <w:sz w:val="20"/>
          <w:szCs w:val="20"/>
        </w:rPr>
        <w:t xml:space="preserve"> o el </w:t>
      </w:r>
      <w:r w:rsidRPr="00F60545">
        <w:rPr>
          <w:rFonts w:ascii="Arial" w:hAnsi="Arial" w:cs="Arial"/>
          <w:b/>
          <w:sz w:val="20"/>
          <w:szCs w:val="20"/>
        </w:rPr>
        <w:t>“OIC”</w:t>
      </w:r>
      <w:r w:rsidRPr="00F60545">
        <w:rPr>
          <w:rFonts w:ascii="Arial" w:hAnsi="Arial" w:cs="Arial"/>
          <w:sz w:val="20"/>
          <w:szCs w:val="20"/>
        </w:rPr>
        <w:t xml:space="preserve">  lo determinen, como resultado de su intervención con apego a lo dispuesto en el Artículo 57 de </w:t>
      </w:r>
      <w:r w:rsidRPr="00F60545">
        <w:rPr>
          <w:rFonts w:ascii="Arial" w:hAnsi="Arial" w:cs="Arial"/>
          <w:b/>
          <w:bCs/>
          <w:sz w:val="20"/>
          <w:szCs w:val="20"/>
        </w:rPr>
        <w:t>“LA LEY”</w:t>
      </w:r>
      <w:r w:rsidRPr="00F60545">
        <w:rPr>
          <w:rFonts w:ascii="Arial" w:hAnsi="Arial" w:cs="Arial"/>
          <w:sz w:val="20"/>
          <w:szCs w:val="20"/>
        </w:rPr>
        <w:t xml:space="preserve">, así mismo, </w:t>
      </w:r>
      <w:r w:rsidRPr="00F60545">
        <w:rPr>
          <w:rFonts w:ascii="Arial" w:hAnsi="Arial" w:cs="Arial"/>
          <w:color w:val="000000"/>
          <w:sz w:val="20"/>
          <w:szCs w:val="20"/>
        </w:rPr>
        <w:t xml:space="preserve">podrán cancelar una invitación, partidas o conceptos incluidos en éstas, cuando se presente caso fortuito, fuerza mayor o </w:t>
      </w:r>
      <w:r w:rsidRPr="00F60545">
        <w:rPr>
          <w:rFonts w:ascii="Arial" w:hAnsi="Arial" w:cs="Arial"/>
          <w:sz w:val="20"/>
          <w:szCs w:val="20"/>
        </w:rPr>
        <w:t xml:space="preserve">cuando existan circunstancias debidamente justificadas, que provoquen la extinción de la necesidad para contratar, adquirir o arrendar los bienes o servicios, de conformidad con el Artículo 38 de </w:t>
      </w:r>
      <w:r w:rsidRPr="00F60545">
        <w:rPr>
          <w:rFonts w:ascii="Arial" w:hAnsi="Arial" w:cs="Arial"/>
          <w:b/>
          <w:bCs/>
          <w:sz w:val="20"/>
          <w:szCs w:val="20"/>
        </w:rPr>
        <w:t>“LA LEY”</w:t>
      </w:r>
      <w:r w:rsidRPr="00F60545">
        <w:rPr>
          <w:rFonts w:ascii="Arial" w:hAnsi="Arial" w:cs="Arial"/>
          <w:sz w:val="20"/>
          <w:szCs w:val="20"/>
        </w:rPr>
        <w:t xml:space="preserve">, o cuando, de continuar con el procedimiento se puedan provocar daños a </w:t>
      </w:r>
      <w:r w:rsidRPr="00F60545">
        <w:rPr>
          <w:rFonts w:ascii="Arial" w:hAnsi="Arial" w:cs="Arial"/>
          <w:b/>
          <w:bCs/>
          <w:sz w:val="20"/>
          <w:szCs w:val="20"/>
        </w:rPr>
        <w:t>“EL SPF”</w:t>
      </w:r>
      <w:r w:rsidRPr="00F60545">
        <w:rPr>
          <w:rFonts w:ascii="Arial" w:hAnsi="Arial" w:cs="Arial"/>
          <w:bCs/>
          <w:sz w:val="20"/>
          <w:szCs w:val="20"/>
        </w:rPr>
        <w:t>.</w:t>
      </w:r>
    </w:p>
    <w:p w:rsidR="00CA1270" w:rsidRPr="00F60545" w:rsidRDefault="00CA1270" w:rsidP="00130A61">
      <w:pPr>
        <w:spacing w:after="0"/>
        <w:ind w:right="-4"/>
        <w:rPr>
          <w:rFonts w:ascii="Arial" w:hAnsi="Arial" w:cs="Arial"/>
          <w:b/>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79" w:name="_Toc462748046"/>
      <w:r w:rsidRPr="008F5886">
        <w:rPr>
          <w:rFonts w:ascii="Arial" w:hAnsi="Arial" w:cs="Arial"/>
          <w:color w:val="auto"/>
          <w:sz w:val="20"/>
          <w:szCs w:val="20"/>
        </w:rPr>
        <w:t>3.5.4.18.- CANCELACIÓN DE PARTIDAS.</w:t>
      </w:r>
      <w:bookmarkEnd w:id="79"/>
    </w:p>
    <w:p w:rsidR="00CA1270" w:rsidRPr="00F60545" w:rsidRDefault="00CA1270" w:rsidP="00130A61">
      <w:pPr>
        <w:spacing w:after="0"/>
        <w:ind w:right="-4"/>
        <w:rPr>
          <w:rFonts w:ascii="Arial" w:hAnsi="Arial" w:cs="Arial"/>
          <w:bCs/>
          <w:sz w:val="20"/>
          <w:szCs w:val="20"/>
        </w:rPr>
      </w:pPr>
      <w:r w:rsidRPr="00F60545">
        <w:rPr>
          <w:rFonts w:ascii="Arial" w:hAnsi="Arial" w:cs="Arial"/>
          <w:sz w:val="20"/>
          <w:szCs w:val="20"/>
        </w:rPr>
        <w:t xml:space="preserve">Se podrá cancelar el contrato o pedido anticipadamente parcial o totalmente las </w:t>
      </w:r>
      <w:r w:rsidRPr="00F60545">
        <w:rPr>
          <w:rFonts w:ascii="Arial" w:hAnsi="Arial" w:cs="Arial"/>
          <w:color w:val="000000"/>
          <w:sz w:val="20"/>
          <w:szCs w:val="20"/>
        </w:rPr>
        <w:t xml:space="preserve">partidas asignadas o conceptos incluidos en éstas, cuando se presente caso fortuito, fuerza mayor o </w:t>
      </w:r>
      <w:r w:rsidRPr="00F60545">
        <w:rPr>
          <w:rFonts w:ascii="Arial" w:hAnsi="Arial" w:cs="Arial"/>
          <w:sz w:val="20"/>
          <w:szCs w:val="20"/>
        </w:rPr>
        <w:t xml:space="preserve">cuando existan circunstancias debidamente justificadas de </w:t>
      </w:r>
      <w:r w:rsidRPr="00F60545">
        <w:rPr>
          <w:rFonts w:ascii="Arial" w:hAnsi="Arial" w:cs="Arial"/>
          <w:b/>
          <w:bCs/>
          <w:sz w:val="20"/>
          <w:szCs w:val="20"/>
        </w:rPr>
        <w:t>“EL SPF”,</w:t>
      </w:r>
      <w:r w:rsidRPr="00F60545">
        <w:rPr>
          <w:rFonts w:ascii="Arial" w:hAnsi="Arial" w:cs="Arial"/>
          <w:sz w:val="20"/>
          <w:szCs w:val="20"/>
        </w:rPr>
        <w:t xml:space="preserve"> que provoquen la extinción de la necesidad de contar con los bienes o los servicios, de conformidad con el Artículo 54 bis de </w:t>
      </w:r>
      <w:r w:rsidRPr="00F60545">
        <w:rPr>
          <w:rFonts w:ascii="Arial" w:hAnsi="Arial" w:cs="Arial"/>
          <w:b/>
          <w:bCs/>
          <w:sz w:val="20"/>
          <w:szCs w:val="20"/>
        </w:rPr>
        <w:t>“LA LEY”</w:t>
      </w:r>
      <w:r w:rsidRPr="00F60545">
        <w:rPr>
          <w:rFonts w:ascii="Arial" w:hAnsi="Arial" w:cs="Arial"/>
          <w:sz w:val="20"/>
          <w:szCs w:val="20"/>
        </w:rPr>
        <w:t xml:space="preserve">, o cuando, de continuar con el procedimiento se puedan provocar daños a </w:t>
      </w:r>
      <w:r w:rsidRPr="00F60545">
        <w:rPr>
          <w:rFonts w:ascii="Arial" w:hAnsi="Arial" w:cs="Arial"/>
          <w:b/>
          <w:bCs/>
          <w:sz w:val="20"/>
          <w:szCs w:val="20"/>
        </w:rPr>
        <w:t xml:space="preserve">“EL SPF”, </w:t>
      </w:r>
      <w:r w:rsidRPr="00F60545">
        <w:rPr>
          <w:rFonts w:ascii="Arial" w:hAnsi="Arial" w:cs="Arial"/>
          <w:bCs/>
          <w:sz w:val="20"/>
          <w:szCs w:val="20"/>
        </w:rPr>
        <w:t>lo cual se deberá reflejar en un convenio modificatorio, en términos del Artículo 52 de</w:t>
      </w:r>
      <w:r w:rsidRPr="00F60545">
        <w:rPr>
          <w:rFonts w:ascii="Arial" w:hAnsi="Arial" w:cs="Arial"/>
          <w:b/>
          <w:bCs/>
          <w:sz w:val="20"/>
          <w:szCs w:val="20"/>
        </w:rPr>
        <w:t xml:space="preserve"> “LA LEY”</w:t>
      </w:r>
      <w:r w:rsidRPr="00F60545">
        <w:rPr>
          <w:rFonts w:ascii="Arial" w:hAnsi="Arial" w:cs="Arial"/>
          <w:bCs/>
          <w:sz w:val="20"/>
          <w:szCs w:val="20"/>
        </w:rPr>
        <w:t>.</w:t>
      </w:r>
    </w:p>
    <w:p w:rsidR="00CA1270" w:rsidRPr="00F60545" w:rsidRDefault="00CA1270" w:rsidP="00130A61">
      <w:pPr>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0" w:name="_Toc462748047"/>
      <w:r>
        <w:rPr>
          <w:rFonts w:ascii="Arial" w:hAnsi="Arial" w:cs="Arial"/>
          <w:color w:val="auto"/>
          <w:sz w:val="20"/>
          <w:szCs w:val="20"/>
        </w:rPr>
        <w:t>3.5.4.19</w:t>
      </w:r>
      <w:r w:rsidRPr="008F5886">
        <w:rPr>
          <w:rFonts w:ascii="Arial" w:hAnsi="Arial" w:cs="Arial"/>
          <w:color w:val="auto"/>
          <w:sz w:val="20"/>
          <w:szCs w:val="20"/>
        </w:rPr>
        <w:t>.- DECLARACIÓN DE INVITACIÓN DESIERTA.</w:t>
      </w:r>
      <w:bookmarkEnd w:id="80"/>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Con fundamento en el Artículo 38 de </w:t>
      </w:r>
      <w:r w:rsidRPr="00F60545">
        <w:rPr>
          <w:rFonts w:ascii="Arial" w:hAnsi="Arial" w:cs="Arial"/>
          <w:b/>
          <w:bCs/>
          <w:sz w:val="20"/>
          <w:szCs w:val="20"/>
        </w:rPr>
        <w:t xml:space="preserve">“LA LEY” </w:t>
      </w:r>
      <w:r w:rsidRPr="00F60545">
        <w:rPr>
          <w:rFonts w:ascii="Arial" w:hAnsi="Arial" w:cs="Arial"/>
          <w:bCs/>
          <w:sz w:val="20"/>
          <w:szCs w:val="20"/>
        </w:rPr>
        <w:t xml:space="preserve">y 58 del </w:t>
      </w:r>
      <w:r w:rsidRPr="00F60545">
        <w:rPr>
          <w:rFonts w:ascii="Arial" w:hAnsi="Arial" w:cs="Arial"/>
          <w:b/>
          <w:bCs/>
          <w:sz w:val="20"/>
          <w:szCs w:val="20"/>
        </w:rPr>
        <w:t>“REGLAMENTO”</w:t>
      </w:r>
      <w:r w:rsidRPr="00F60545">
        <w:rPr>
          <w:rFonts w:ascii="Arial" w:hAnsi="Arial" w:cs="Arial"/>
          <w:bCs/>
          <w:sz w:val="20"/>
          <w:szCs w:val="20"/>
        </w:rPr>
        <w:t>, se podrá declarar des</w:t>
      </w:r>
      <w:r w:rsidRPr="00F60545">
        <w:rPr>
          <w:rFonts w:ascii="Arial" w:hAnsi="Arial" w:cs="Arial"/>
          <w:sz w:val="20"/>
          <w:szCs w:val="20"/>
        </w:rPr>
        <w:t xml:space="preserve">ierta la invitación </w:t>
      </w:r>
      <w:r w:rsidRPr="00F60545">
        <w:rPr>
          <w:rFonts w:ascii="Arial" w:hAnsi="Arial" w:cs="Arial"/>
          <w:color w:val="000000"/>
          <w:sz w:val="20"/>
          <w:szCs w:val="20"/>
        </w:rPr>
        <w:t xml:space="preserve">o alguna partida, </w:t>
      </w:r>
      <w:r w:rsidRPr="00F60545">
        <w:rPr>
          <w:rFonts w:ascii="Arial" w:hAnsi="Arial" w:cs="Arial"/>
          <w:sz w:val="20"/>
          <w:szCs w:val="20"/>
        </w:rPr>
        <w:t>en los siguientes casos:</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en el acto de presentación y apertura de proposiciones, ninguna persona presente </w:t>
      </w:r>
      <w:r>
        <w:rPr>
          <w:rFonts w:ascii="Arial" w:hAnsi="Arial" w:cs="Arial"/>
          <w:sz w:val="20"/>
          <w:szCs w:val="20"/>
        </w:rPr>
        <w:t>proposiciones</w:t>
      </w:r>
      <w:r w:rsidRPr="0006425A">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la totalidad de las proposiciones presentadas no </w:t>
      </w:r>
      <w:r>
        <w:rPr>
          <w:rFonts w:ascii="Arial" w:hAnsi="Arial" w:cs="Arial"/>
          <w:sz w:val="20"/>
          <w:szCs w:val="20"/>
        </w:rPr>
        <w:t>cumplan</w:t>
      </w:r>
      <w:r w:rsidRPr="0006425A">
        <w:rPr>
          <w:rFonts w:ascii="Arial" w:hAnsi="Arial" w:cs="Arial"/>
          <w:sz w:val="20"/>
          <w:szCs w:val="20"/>
        </w:rPr>
        <w:t xml:space="preserve"> los requisitos </w:t>
      </w:r>
      <w:r>
        <w:rPr>
          <w:rFonts w:ascii="Arial" w:hAnsi="Arial" w:cs="Arial"/>
          <w:sz w:val="20"/>
          <w:szCs w:val="20"/>
        </w:rPr>
        <w:t xml:space="preserve">solicitados </w:t>
      </w:r>
      <w:r w:rsidRPr="0006425A">
        <w:rPr>
          <w:rFonts w:ascii="Arial" w:hAnsi="Arial" w:cs="Arial"/>
          <w:sz w:val="20"/>
          <w:szCs w:val="20"/>
        </w:rPr>
        <w:t>e</w:t>
      </w:r>
      <w:r>
        <w:rPr>
          <w:rFonts w:ascii="Arial" w:hAnsi="Arial" w:cs="Arial"/>
          <w:sz w:val="20"/>
          <w:szCs w:val="20"/>
        </w:rPr>
        <w:t>n</w:t>
      </w:r>
      <w:r w:rsidRPr="0006425A">
        <w:rPr>
          <w:rFonts w:ascii="Arial" w:hAnsi="Arial" w:cs="Arial"/>
          <w:sz w:val="20"/>
          <w:szCs w:val="20"/>
        </w:rPr>
        <w:t xml:space="preserve"> la invitación. </w:t>
      </w:r>
    </w:p>
    <w:p w:rsidR="00CA1270" w:rsidRPr="00F60545" w:rsidRDefault="00CA1270" w:rsidP="00130A61">
      <w:pPr>
        <w:spacing w:after="0"/>
        <w:ind w:right="-4"/>
        <w:rPr>
          <w:rFonts w:ascii="Arial" w:hAnsi="Arial" w:cs="Arial"/>
          <w:sz w:val="20"/>
          <w:szCs w:val="20"/>
        </w:rPr>
      </w:pPr>
    </w:p>
    <w:p w:rsidR="00CA1270" w:rsidRPr="0006425A" w:rsidRDefault="00CA1270" w:rsidP="005C1699">
      <w:pPr>
        <w:pStyle w:val="Prrafodelista"/>
        <w:numPr>
          <w:ilvl w:val="0"/>
          <w:numId w:val="25"/>
        </w:numPr>
        <w:spacing w:after="0"/>
        <w:ind w:right="-4"/>
        <w:rPr>
          <w:rFonts w:ascii="Arial" w:hAnsi="Arial" w:cs="Arial"/>
          <w:sz w:val="20"/>
          <w:szCs w:val="20"/>
        </w:rPr>
      </w:pPr>
      <w:r w:rsidRPr="0006425A">
        <w:rPr>
          <w:rFonts w:ascii="Arial" w:hAnsi="Arial" w:cs="Arial"/>
          <w:sz w:val="20"/>
          <w:szCs w:val="20"/>
        </w:rPr>
        <w:t xml:space="preserve">Cuando los precios ofertados en las proposiciones presentadas no fueren aceptables y/o </w:t>
      </w:r>
      <w:r w:rsidR="00E4100F">
        <w:rPr>
          <w:rFonts w:ascii="Arial" w:hAnsi="Arial" w:cs="Arial"/>
          <w:sz w:val="20"/>
          <w:szCs w:val="20"/>
        </w:rPr>
        <w:t xml:space="preserve">no </w:t>
      </w:r>
      <w:r w:rsidRPr="0006425A">
        <w:rPr>
          <w:rFonts w:ascii="Arial" w:hAnsi="Arial" w:cs="Arial"/>
          <w:sz w:val="20"/>
          <w:szCs w:val="20"/>
        </w:rPr>
        <w:t>convenientes.</w:t>
      </w:r>
    </w:p>
    <w:p w:rsidR="00CA1270" w:rsidRDefault="00CA1270" w:rsidP="00130A61">
      <w:pPr>
        <w:spacing w:after="0"/>
        <w:ind w:right="-4"/>
        <w:rPr>
          <w:rFonts w:ascii="Arial" w:hAnsi="Arial" w:cs="Arial"/>
          <w:color w:val="000000"/>
          <w:sz w:val="20"/>
          <w:szCs w:val="20"/>
        </w:rPr>
      </w:pPr>
    </w:p>
    <w:p w:rsidR="00CA1270" w:rsidRDefault="00CA1270" w:rsidP="00130A61">
      <w:pPr>
        <w:spacing w:after="0"/>
        <w:ind w:right="-4"/>
        <w:rPr>
          <w:rFonts w:ascii="Arial" w:hAnsi="Arial" w:cs="Arial"/>
          <w:color w:val="000000"/>
          <w:sz w:val="20"/>
          <w:szCs w:val="20"/>
        </w:rPr>
      </w:pPr>
      <w:r w:rsidRPr="00F60545">
        <w:rPr>
          <w:rFonts w:ascii="Arial" w:hAnsi="Arial" w:cs="Arial"/>
          <w:color w:val="000000"/>
          <w:sz w:val="20"/>
          <w:szCs w:val="20"/>
        </w:rPr>
        <w:t xml:space="preserve">En caso de que no se presenten el mínimo de proposiciones señalado en la fracción III del Artículo 43 de </w:t>
      </w:r>
      <w:r w:rsidRPr="00F60545">
        <w:rPr>
          <w:rFonts w:ascii="Arial" w:hAnsi="Arial" w:cs="Arial"/>
          <w:b/>
          <w:color w:val="000000"/>
          <w:sz w:val="20"/>
          <w:szCs w:val="20"/>
        </w:rPr>
        <w:t>“LA LEY”</w:t>
      </w:r>
      <w:r w:rsidRPr="00F60545">
        <w:rPr>
          <w:rFonts w:ascii="Arial" w:hAnsi="Arial" w:cs="Arial"/>
          <w:color w:val="000000"/>
          <w:sz w:val="20"/>
          <w:szCs w:val="20"/>
        </w:rPr>
        <w:t xml:space="preserve">, se podrá optar por declarar desierta la invitación, o bien, continuar con el procedimiento y evaluar las proposiciones presentadas. En caso de que sólo se haya presentado una </w:t>
      </w:r>
      <w:r>
        <w:rPr>
          <w:rFonts w:ascii="Arial" w:hAnsi="Arial" w:cs="Arial"/>
          <w:color w:val="000000"/>
          <w:sz w:val="20"/>
          <w:szCs w:val="20"/>
        </w:rPr>
        <w:t>proposición</w:t>
      </w:r>
      <w:r w:rsidRPr="00F60545">
        <w:rPr>
          <w:rFonts w:ascii="Arial" w:hAnsi="Arial" w:cs="Arial"/>
          <w:color w:val="000000"/>
          <w:sz w:val="20"/>
          <w:szCs w:val="20"/>
        </w:rPr>
        <w:t xml:space="preserve">, la </w:t>
      </w:r>
      <w:r w:rsidRPr="00F60545">
        <w:rPr>
          <w:rFonts w:ascii="Arial" w:hAnsi="Arial" w:cs="Arial"/>
          <w:b/>
          <w:color w:val="000000"/>
          <w:sz w:val="20"/>
          <w:szCs w:val="20"/>
        </w:rPr>
        <w:t>“CONVOCANTE”</w:t>
      </w:r>
      <w:r w:rsidRPr="00F60545">
        <w:rPr>
          <w:rFonts w:ascii="Arial" w:hAnsi="Arial" w:cs="Arial"/>
          <w:color w:val="000000"/>
          <w:sz w:val="20"/>
          <w:szCs w:val="20"/>
        </w:rPr>
        <w:t xml:space="preserve"> podrá adjudicarle el contrato o pedido si considera que reúne las condiciones requeridas, o bien proceder a la adjudicación directa.</w:t>
      </w:r>
    </w:p>
    <w:p w:rsidR="00CA1270" w:rsidRPr="00F60545" w:rsidRDefault="00CA1270" w:rsidP="00130A61">
      <w:pPr>
        <w:spacing w:after="0"/>
        <w:ind w:right="-4"/>
        <w:rPr>
          <w:rFonts w:ascii="Arial" w:hAnsi="Arial" w:cs="Arial"/>
          <w:color w:val="000000"/>
          <w:sz w:val="20"/>
          <w:szCs w:val="20"/>
        </w:rPr>
      </w:pPr>
    </w:p>
    <w:p w:rsidR="00CA1270" w:rsidRPr="00F60545" w:rsidRDefault="00CA1270" w:rsidP="00130A61">
      <w:pPr>
        <w:pStyle w:val="Ttulo2"/>
        <w:spacing w:before="0"/>
        <w:ind w:right="-4"/>
        <w:rPr>
          <w:rFonts w:ascii="Arial" w:hAnsi="Arial" w:cs="Arial"/>
          <w:color w:val="auto"/>
          <w:sz w:val="20"/>
          <w:szCs w:val="20"/>
        </w:rPr>
      </w:pPr>
      <w:bookmarkStart w:id="81" w:name="_Toc462748048"/>
      <w:r>
        <w:rPr>
          <w:rFonts w:ascii="Arial" w:hAnsi="Arial" w:cs="Arial"/>
          <w:color w:val="auto"/>
          <w:sz w:val="20"/>
          <w:szCs w:val="20"/>
        </w:rPr>
        <w:t>3.5.4.20</w:t>
      </w:r>
      <w:r w:rsidRPr="008F5886">
        <w:rPr>
          <w:rFonts w:ascii="Arial" w:hAnsi="Arial" w:cs="Arial"/>
          <w:color w:val="auto"/>
          <w:sz w:val="20"/>
          <w:szCs w:val="20"/>
        </w:rPr>
        <w:t>.- PENAS CONVENCIONALES</w:t>
      </w:r>
      <w:r w:rsidRPr="00F60545">
        <w:rPr>
          <w:rFonts w:ascii="Arial" w:hAnsi="Arial" w:cs="Arial"/>
          <w:color w:val="auto"/>
          <w:sz w:val="20"/>
          <w:szCs w:val="20"/>
        </w:rPr>
        <w:t>.</w:t>
      </w:r>
      <w:bookmarkEnd w:id="81"/>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Con fundamento en lo dispuesto en los Artículos 45 fracción XIX y 53 de </w:t>
      </w:r>
      <w:r w:rsidRPr="00F60545">
        <w:rPr>
          <w:rFonts w:ascii="Arial" w:hAnsi="Arial" w:cs="Arial"/>
          <w:b/>
          <w:bCs/>
          <w:sz w:val="20"/>
          <w:szCs w:val="20"/>
        </w:rPr>
        <w:t>“LA LEY”</w:t>
      </w:r>
      <w:r w:rsidRPr="00F60545">
        <w:rPr>
          <w:rFonts w:ascii="Arial" w:hAnsi="Arial" w:cs="Arial"/>
          <w:sz w:val="20"/>
          <w:szCs w:val="20"/>
        </w:rPr>
        <w:t>,</w:t>
      </w:r>
      <w:r w:rsidRPr="00F60545">
        <w:rPr>
          <w:rFonts w:ascii="Arial" w:hAnsi="Arial" w:cs="Arial"/>
          <w:b/>
          <w:bCs/>
          <w:sz w:val="20"/>
          <w:szCs w:val="20"/>
        </w:rPr>
        <w:t xml:space="preserve"> </w:t>
      </w:r>
      <w:r>
        <w:rPr>
          <w:rFonts w:ascii="Arial" w:hAnsi="Arial" w:cs="Arial"/>
          <w:sz w:val="20"/>
          <w:szCs w:val="20"/>
        </w:rPr>
        <w:t xml:space="preserve">se aplicarán </w:t>
      </w:r>
      <w:r w:rsidRPr="00F60545">
        <w:rPr>
          <w:rFonts w:ascii="Arial" w:hAnsi="Arial" w:cs="Arial"/>
          <w:sz w:val="20"/>
          <w:szCs w:val="20"/>
        </w:rPr>
        <w:t xml:space="preserve">por atraso en el cumplimiento de las fechas pactadas para el inicio de entrega de los bienes o de la prestación del servicio, se sancionará con una pena convencional </w:t>
      </w:r>
      <w:r>
        <w:rPr>
          <w:rFonts w:ascii="Arial" w:hAnsi="Arial" w:cs="Arial"/>
          <w:sz w:val="20"/>
          <w:szCs w:val="20"/>
        </w:rPr>
        <w:t>del 1% por cada día de a</w:t>
      </w:r>
      <w:r w:rsidRPr="00F60545">
        <w:rPr>
          <w:rFonts w:ascii="Arial" w:hAnsi="Arial" w:cs="Arial"/>
          <w:sz w:val="20"/>
          <w:szCs w:val="20"/>
        </w:rPr>
        <w:t xml:space="preserve">traso </w:t>
      </w:r>
      <w:r>
        <w:rPr>
          <w:rFonts w:ascii="Arial" w:hAnsi="Arial" w:cs="Arial"/>
          <w:sz w:val="20"/>
          <w:szCs w:val="20"/>
        </w:rPr>
        <w:t xml:space="preserve">en que debiera entregar el bien o prestar el servicio, </w:t>
      </w:r>
      <w:r w:rsidRPr="00F60545">
        <w:rPr>
          <w:rFonts w:ascii="Arial" w:hAnsi="Arial" w:cs="Arial"/>
          <w:sz w:val="20"/>
          <w:szCs w:val="20"/>
        </w:rPr>
        <w:t xml:space="preserve">respecto del valor total del contrato o pedido, </w:t>
      </w:r>
      <w:r>
        <w:rPr>
          <w:rFonts w:ascii="Arial" w:hAnsi="Arial" w:cs="Arial"/>
          <w:sz w:val="20"/>
          <w:szCs w:val="20"/>
        </w:rPr>
        <w:t xml:space="preserve">las que no excederán del monto de la garantía de </w:t>
      </w:r>
      <w:r>
        <w:rPr>
          <w:rFonts w:ascii="Arial" w:hAnsi="Arial" w:cs="Arial"/>
          <w:sz w:val="20"/>
          <w:szCs w:val="20"/>
        </w:rPr>
        <w:lastRenderedPageBreak/>
        <w:t xml:space="preserve">cumplimiento, </w:t>
      </w:r>
      <w:r w:rsidRPr="00F60545">
        <w:rPr>
          <w:rFonts w:ascii="Arial" w:hAnsi="Arial" w:cs="Arial"/>
          <w:sz w:val="20"/>
          <w:szCs w:val="20"/>
        </w:rPr>
        <w:t>sobre la fecha establecida para el inicio de la entrega de los bienes o de la prestación del servicio estipulado en el contrato o pedido.</w:t>
      </w:r>
    </w:p>
    <w:p w:rsidR="00CA1270" w:rsidRDefault="00CA1270" w:rsidP="00130A61">
      <w:pPr>
        <w:spacing w:after="0"/>
        <w:ind w:right="-4"/>
        <w:rPr>
          <w:rFonts w:ascii="Arial" w:hAnsi="Arial" w:cs="Arial"/>
          <w:sz w:val="20"/>
          <w:szCs w:val="20"/>
        </w:rPr>
      </w:pPr>
    </w:p>
    <w:p w:rsidR="00CA1270" w:rsidRPr="00F60545" w:rsidRDefault="00CA1270" w:rsidP="00130A61">
      <w:pPr>
        <w:tabs>
          <w:tab w:val="left" w:pos="1440"/>
        </w:tabs>
        <w:spacing w:after="0"/>
        <w:ind w:right="-4"/>
        <w:rPr>
          <w:rFonts w:ascii="Arial" w:hAnsi="Arial" w:cs="Arial"/>
          <w:sz w:val="20"/>
          <w:szCs w:val="20"/>
        </w:rPr>
      </w:pPr>
      <w:r w:rsidRPr="00F604AD">
        <w:rPr>
          <w:rFonts w:ascii="Arial" w:hAnsi="Arial" w:cs="Arial"/>
          <w:sz w:val="20"/>
          <w:szCs w:val="20"/>
        </w:rPr>
        <w:t xml:space="preserve">Dichas sanciones se harán efectivas a través del </w:t>
      </w:r>
      <w:r w:rsidRPr="00F604AD">
        <w:rPr>
          <w:rFonts w:ascii="Arial" w:hAnsi="Arial" w:cs="Arial"/>
          <w:b/>
          <w:sz w:val="20"/>
          <w:szCs w:val="20"/>
        </w:rPr>
        <w:t xml:space="preserve">área </w:t>
      </w:r>
      <w:r>
        <w:rPr>
          <w:rFonts w:ascii="Arial" w:hAnsi="Arial" w:cs="Arial"/>
          <w:b/>
          <w:sz w:val="20"/>
          <w:szCs w:val="20"/>
        </w:rPr>
        <w:t xml:space="preserve">encargada de administrar y verificar </w:t>
      </w:r>
      <w:r w:rsidRPr="00F604AD">
        <w:rPr>
          <w:rFonts w:ascii="Arial" w:hAnsi="Arial" w:cs="Arial"/>
          <w:b/>
          <w:sz w:val="20"/>
          <w:szCs w:val="20"/>
        </w:rPr>
        <w:t>el contrato</w:t>
      </w:r>
      <w:r>
        <w:rPr>
          <w:rFonts w:ascii="Arial" w:hAnsi="Arial" w:cs="Arial"/>
          <w:b/>
          <w:sz w:val="20"/>
          <w:szCs w:val="20"/>
        </w:rPr>
        <w:t xml:space="preserve"> o</w:t>
      </w:r>
      <w:r w:rsidRPr="00F604AD">
        <w:rPr>
          <w:rFonts w:ascii="Arial" w:hAnsi="Arial" w:cs="Arial"/>
          <w:b/>
          <w:sz w:val="20"/>
          <w:szCs w:val="20"/>
        </w:rPr>
        <w:t xml:space="preserve"> pedido</w:t>
      </w:r>
      <w:r w:rsidRPr="00F604AD">
        <w:rPr>
          <w:rFonts w:ascii="Arial" w:hAnsi="Arial" w:cs="Arial"/>
          <w:sz w:val="20"/>
          <w:szCs w:val="20"/>
        </w:rPr>
        <w:t>, debiendo informar a la Dirección General Adjunta de Recursos Materiales y Servicios Generales, de la aplicación de las sanciones citadas, así como de su seguimiento y pago.</w:t>
      </w:r>
    </w:p>
    <w:p w:rsidR="00CA1270" w:rsidRPr="00F60545" w:rsidRDefault="00CA1270" w:rsidP="00130A61">
      <w:pPr>
        <w:spacing w:after="0"/>
        <w:ind w:right="-4"/>
        <w:rPr>
          <w:rFonts w:ascii="Arial" w:hAnsi="Arial" w:cs="Arial"/>
          <w:bCs/>
          <w:sz w:val="20"/>
          <w:szCs w:val="20"/>
        </w:rPr>
      </w:pPr>
    </w:p>
    <w:p w:rsidR="00CA1270" w:rsidRDefault="00CA1270" w:rsidP="00130A61">
      <w:pPr>
        <w:spacing w:after="0"/>
        <w:ind w:right="-4"/>
        <w:rPr>
          <w:rFonts w:ascii="Arial" w:hAnsi="Arial" w:cs="Arial"/>
          <w:sz w:val="20"/>
          <w:szCs w:val="20"/>
        </w:rPr>
      </w:pPr>
      <w:r w:rsidRPr="00F60545">
        <w:rPr>
          <w:rFonts w:ascii="Arial" w:hAnsi="Arial" w:cs="Arial"/>
          <w:sz w:val="20"/>
          <w:szCs w:val="20"/>
        </w:rPr>
        <w:t>El monto máximo acumulado por el cual podrá proceder la rescisión del contrato o pedido en virtud de las penas aplicadas será del 10% (diez por ciento) del monto total del contrato o pedido y serán determinadas en función de los bienes o servicio</w:t>
      </w:r>
      <w:r>
        <w:rPr>
          <w:rFonts w:ascii="Arial" w:hAnsi="Arial" w:cs="Arial"/>
          <w:sz w:val="20"/>
          <w:szCs w:val="20"/>
        </w:rPr>
        <w:t xml:space="preserve">s no prestado oportunamente, </w:t>
      </w:r>
      <w:r w:rsidRPr="00F60545">
        <w:rPr>
          <w:rFonts w:ascii="Arial" w:hAnsi="Arial" w:cs="Arial"/>
          <w:sz w:val="20"/>
          <w:szCs w:val="20"/>
        </w:rPr>
        <w:t>las cuales se deberán cubrir mediante el pago a través del formato oficial e-5cinco para “Pago de Derechos, Productos y Aprovechamientos” a favor de la Tesorería de la Federación.</w:t>
      </w:r>
    </w:p>
    <w:p w:rsidR="00CA1270" w:rsidRPr="00F60545" w:rsidRDefault="00CA1270" w:rsidP="00130A61">
      <w:pPr>
        <w:spacing w:after="0"/>
        <w:ind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2" w:name="_Toc462748049"/>
      <w:r>
        <w:rPr>
          <w:rFonts w:ascii="Arial" w:hAnsi="Arial" w:cs="Arial"/>
          <w:color w:val="auto"/>
          <w:sz w:val="20"/>
          <w:szCs w:val="20"/>
        </w:rPr>
        <w:t>3.5.4.20.1</w:t>
      </w:r>
      <w:r w:rsidRPr="008F5886">
        <w:rPr>
          <w:rFonts w:ascii="Arial" w:hAnsi="Arial" w:cs="Arial"/>
          <w:color w:val="auto"/>
          <w:sz w:val="20"/>
          <w:szCs w:val="20"/>
        </w:rPr>
        <w:t>.- SANCIONES.</w:t>
      </w:r>
      <w:bookmarkEnd w:id="82"/>
    </w:p>
    <w:p w:rsidR="00CA1270" w:rsidRPr="00F60545" w:rsidRDefault="00CA1270" w:rsidP="00130A61">
      <w:pPr>
        <w:tabs>
          <w:tab w:val="left" w:pos="284"/>
        </w:tabs>
        <w:spacing w:after="0"/>
        <w:ind w:right="-4"/>
        <w:rPr>
          <w:rFonts w:ascii="Arial" w:hAnsi="Arial" w:cs="Arial"/>
          <w:sz w:val="20"/>
          <w:szCs w:val="20"/>
          <w:lang w:val="es-ES_tradnl"/>
        </w:rPr>
      </w:pPr>
      <w:r w:rsidRPr="00F60545">
        <w:rPr>
          <w:rFonts w:ascii="Arial" w:hAnsi="Arial" w:cs="Arial"/>
          <w:sz w:val="20"/>
          <w:szCs w:val="20"/>
          <w:lang w:val="es-ES_tradnl"/>
        </w:rPr>
        <w:t xml:space="preserve">La sanción que se podrá aplicar, tendrá como objeto resarcir los daños y perjuicios ocasionados a </w:t>
      </w:r>
      <w:r w:rsidRPr="00F60545">
        <w:rPr>
          <w:rFonts w:ascii="Arial" w:hAnsi="Arial" w:cs="Arial"/>
          <w:b/>
          <w:sz w:val="20"/>
          <w:szCs w:val="20"/>
          <w:lang w:val="es-ES_tradnl"/>
        </w:rPr>
        <w:t>“EL SPF”</w:t>
      </w:r>
      <w:r w:rsidRPr="00F60545">
        <w:rPr>
          <w:rFonts w:ascii="Arial" w:hAnsi="Arial" w:cs="Arial"/>
          <w:sz w:val="20"/>
          <w:szCs w:val="20"/>
          <w:lang w:val="es-ES_tradnl"/>
        </w:rPr>
        <w:t xml:space="preserve"> con motivo del incumplimiento del contrato o pedido, conforme a lo establecido en el segundo párrafo del Artículo 53 de </w:t>
      </w:r>
      <w:r w:rsidRPr="00F60545">
        <w:rPr>
          <w:rFonts w:ascii="Arial" w:hAnsi="Arial" w:cs="Arial"/>
          <w:b/>
          <w:bCs/>
          <w:sz w:val="20"/>
          <w:szCs w:val="20"/>
          <w:lang w:val="es-ES_tradnl"/>
        </w:rPr>
        <w:t>“LA LEY”</w:t>
      </w:r>
      <w:r w:rsidRPr="00F60545">
        <w:rPr>
          <w:rFonts w:ascii="Arial" w:hAnsi="Arial" w:cs="Arial"/>
          <w:sz w:val="20"/>
          <w:szCs w:val="20"/>
          <w:lang w:val="es-ES_tradnl"/>
        </w:rPr>
        <w:t>.</w:t>
      </w:r>
    </w:p>
    <w:p w:rsidR="00CA1270" w:rsidRPr="00F60545" w:rsidRDefault="00CA1270" w:rsidP="00130A61">
      <w:pPr>
        <w:pStyle w:val="Textoindependiente"/>
        <w:spacing w:after="0"/>
        <w:ind w:right="-4"/>
        <w:rPr>
          <w:rFonts w:ascii="Arial" w:hAnsi="Arial" w:cs="Arial"/>
          <w:b/>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3" w:name="_Toc462748050"/>
      <w:r>
        <w:rPr>
          <w:rFonts w:ascii="Arial" w:hAnsi="Arial" w:cs="Arial"/>
          <w:color w:val="auto"/>
          <w:sz w:val="20"/>
          <w:szCs w:val="20"/>
        </w:rPr>
        <w:t>3.5.4.20.2</w:t>
      </w:r>
      <w:r w:rsidRPr="008F5886">
        <w:rPr>
          <w:rFonts w:ascii="Arial" w:hAnsi="Arial" w:cs="Arial"/>
          <w:color w:val="auto"/>
          <w:sz w:val="20"/>
          <w:szCs w:val="20"/>
        </w:rPr>
        <w:t>.- CASOS DE PÉRDIDA DE FIANZA.</w:t>
      </w:r>
      <w:bookmarkEnd w:id="83"/>
    </w:p>
    <w:p w:rsidR="00CA1270" w:rsidRPr="00F60545" w:rsidRDefault="00CA1270" w:rsidP="00130A61">
      <w:pPr>
        <w:pStyle w:val="Textoindependiente"/>
        <w:spacing w:after="0"/>
        <w:ind w:right="-4"/>
        <w:rPr>
          <w:rFonts w:ascii="Arial" w:hAnsi="Arial" w:cs="Arial"/>
          <w:sz w:val="20"/>
          <w:szCs w:val="20"/>
        </w:rPr>
      </w:pPr>
      <w:r w:rsidRPr="00F60545">
        <w:rPr>
          <w:rFonts w:ascii="Arial" w:hAnsi="Arial" w:cs="Arial"/>
          <w:sz w:val="20"/>
          <w:szCs w:val="20"/>
        </w:rPr>
        <w:t>Casos de pérdida de Fianza de garantía a favor de la Tesorería de la Federación.</w:t>
      </w:r>
    </w:p>
    <w:p w:rsidR="00CA1270" w:rsidRPr="00F60545" w:rsidRDefault="00CA1270" w:rsidP="00130A61">
      <w:pPr>
        <w:pStyle w:val="Textoindependiente"/>
        <w:spacing w:after="0"/>
        <w:ind w:right="-4"/>
        <w:rPr>
          <w:rFonts w:ascii="Arial" w:hAnsi="Arial" w:cs="Arial"/>
          <w:sz w:val="20"/>
          <w:szCs w:val="20"/>
        </w:rPr>
      </w:pPr>
    </w:p>
    <w:p w:rsidR="00CA1270" w:rsidRDefault="00CA1270" w:rsidP="00130A61">
      <w:pPr>
        <w:pStyle w:val="Sangra3detindependiente"/>
        <w:spacing w:after="0"/>
        <w:ind w:left="0" w:right="-4"/>
        <w:rPr>
          <w:rFonts w:ascii="Arial" w:hAnsi="Arial" w:cs="Arial"/>
          <w:sz w:val="20"/>
          <w:szCs w:val="20"/>
        </w:rPr>
      </w:pPr>
      <w:r w:rsidRPr="007C5C1F">
        <w:rPr>
          <w:rFonts w:ascii="Arial" w:hAnsi="Arial" w:cs="Arial"/>
          <w:sz w:val="20"/>
          <w:szCs w:val="20"/>
        </w:rPr>
        <w:t xml:space="preserve">En términos de lo que establece la fracción II del Artículo 81 del </w:t>
      </w:r>
      <w:r w:rsidRPr="008535AF">
        <w:rPr>
          <w:rFonts w:ascii="Arial" w:hAnsi="Arial" w:cs="Arial"/>
          <w:b/>
          <w:sz w:val="20"/>
          <w:szCs w:val="20"/>
        </w:rPr>
        <w:t>“Reglamento”</w:t>
      </w:r>
      <w:r w:rsidRPr="007C5C1F">
        <w:rPr>
          <w:rFonts w:ascii="Arial" w:hAnsi="Arial" w:cs="Arial"/>
          <w:sz w:val="20"/>
          <w:szCs w:val="20"/>
        </w:rPr>
        <w:t>, se hará efectiva la fianza por el monto total de la obligación garantizada relativa al cumplimiento del contrato o pedido, en los términos establecidos en el contrato o pedido y en su caso, en la convocatoria que rigen este procedimiento, cuando se presente uno de los casos siguientes:</w:t>
      </w:r>
    </w:p>
    <w:p w:rsidR="00CA1270" w:rsidRDefault="00CA1270" w:rsidP="00130A61">
      <w:pPr>
        <w:pStyle w:val="Sangra3detindependiente"/>
        <w:spacing w:after="0"/>
        <w:ind w:left="0" w:right="-4"/>
        <w:rPr>
          <w:rFonts w:ascii="Arial" w:hAnsi="Arial" w:cs="Arial"/>
          <w:sz w:val="20"/>
          <w:szCs w:val="20"/>
        </w:rPr>
      </w:pPr>
    </w:p>
    <w:p w:rsidR="00CA1270" w:rsidRDefault="00CA1270" w:rsidP="00130A61">
      <w:pPr>
        <w:pStyle w:val="Prrafodelista"/>
        <w:numPr>
          <w:ilvl w:val="0"/>
          <w:numId w:val="14"/>
        </w:numPr>
        <w:spacing w:after="0"/>
        <w:ind w:left="709" w:right="-4" w:hanging="283"/>
        <w:rPr>
          <w:rFonts w:ascii="Arial" w:hAnsi="Arial" w:cs="Arial"/>
          <w:sz w:val="20"/>
          <w:szCs w:val="20"/>
        </w:rPr>
      </w:pPr>
      <w:r w:rsidRPr="00F60545">
        <w:rPr>
          <w:rFonts w:ascii="Arial" w:hAnsi="Arial" w:cs="Arial"/>
          <w:sz w:val="20"/>
          <w:szCs w:val="20"/>
        </w:rPr>
        <w:t xml:space="preserve">Cuando 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no entregue los bienes o no preste el servicio motivo de esta invitación en la forma, plazos y términos establecidos en el contrato o pedido, no se otorgarán prórrogas salvo los casos fortuitos o de fuerza mayor plenamente justificados.</w:t>
      </w:r>
    </w:p>
    <w:p w:rsidR="00CA1270" w:rsidRPr="00F60545" w:rsidRDefault="00CA1270" w:rsidP="00130A61">
      <w:pPr>
        <w:pStyle w:val="Prrafodelista"/>
        <w:spacing w:after="0"/>
        <w:ind w:left="709" w:right="-4"/>
        <w:rPr>
          <w:rFonts w:ascii="Arial" w:hAnsi="Arial" w:cs="Arial"/>
          <w:sz w:val="20"/>
          <w:szCs w:val="20"/>
        </w:rPr>
      </w:pPr>
    </w:p>
    <w:p w:rsidR="00CA1270" w:rsidRDefault="00CA1270" w:rsidP="00130A61">
      <w:pPr>
        <w:pStyle w:val="Prrafodelista"/>
        <w:numPr>
          <w:ilvl w:val="0"/>
          <w:numId w:val="14"/>
        </w:numPr>
        <w:spacing w:after="0"/>
        <w:ind w:left="709" w:right="-4" w:hanging="283"/>
        <w:rPr>
          <w:rFonts w:ascii="Arial" w:hAnsi="Arial" w:cs="Arial"/>
          <w:sz w:val="20"/>
          <w:szCs w:val="20"/>
        </w:rPr>
      </w:pPr>
      <w:r w:rsidRPr="00F60545">
        <w:rPr>
          <w:rFonts w:ascii="Arial" w:hAnsi="Arial" w:cs="Arial"/>
          <w:sz w:val="20"/>
          <w:szCs w:val="20"/>
        </w:rPr>
        <w:t>Por incumplimiento total o parcial a cualesquiera de las cláusulas del contrato o pedido.</w:t>
      </w:r>
    </w:p>
    <w:p w:rsidR="00CA1270" w:rsidRPr="00F60545" w:rsidRDefault="00CA1270" w:rsidP="00130A61">
      <w:pPr>
        <w:pStyle w:val="Prrafodelista"/>
        <w:spacing w:after="0"/>
        <w:ind w:left="709" w:right="-4"/>
        <w:rPr>
          <w:rFonts w:ascii="Arial" w:hAnsi="Arial" w:cs="Arial"/>
          <w:sz w:val="20"/>
          <w:szCs w:val="20"/>
        </w:rPr>
      </w:pPr>
    </w:p>
    <w:p w:rsidR="00CA1270" w:rsidRPr="008F5886" w:rsidRDefault="00CA1270" w:rsidP="00130A61">
      <w:pPr>
        <w:pStyle w:val="Ttulo1"/>
        <w:spacing w:before="0"/>
        <w:ind w:left="142" w:right="-4" w:hanging="284"/>
        <w:rPr>
          <w:rFonts w:ascii="Arial" w:hAnsi="Arial" w:cs="Arial"/>
          <w:color w:val="auto"/>
          <w:sz w:val="20"/>
          <w:szCs w:val="20"/>
        </w:rPr>
      </w:pPr>
      <w:bookmarkStart w:id="84" w:name="_Toc462748051"/>
      <w:r>
        <w:rPr>
          <w:rFonts w:ascii="Arial" w:hAnsi="Arial" w:cs="Arial"/>
          <w:color w:val="auto"/>
          <w:sz w:val="20"/>
          <w:szCs w:val="20"/>
        </w:rPr>
        <w:t xml:space="preserve">4.- </w:t>
      </w:r>
      <w:r w:rsidRPr="008F5886">
        <w:rPr>
          <w:rFonts w:ascii="Arial" w:hAnsi="Arial" w:cs="Arial"/>
          <w:color w:val="auto"/>
          <w:sz w:val="20"/>
          <w:szCs w:val="20"/>
        </w:rPr>
        <w:t>ENUMERACIÓN DE LOS REQUISITOS INDISPENSABLES QUE LOS “LICITANTES” DEBEN CUMPLIR, TODA VEZ QUE, SU INCUMPLIMIENTO TOTAL O PARCIAL AFECTA LA SOLVENCIA DE SU PROPOSICIÓN Y MOTIVA SU DESECHAMIENTO.</w:t>
      </w:r>
      <w:bookmarkEnd w:id="84"/>
    </w:p>
    <w:p w:rsidR="00CA1270" w:rsidRPr="00F60545" w:rsidRDefault="00CA1270" w:rsidP="00130A61">
      <w:pPr>
        <w:spacing w:after="0"/>
        <w:ind w:right="-4"/>
        <w:rPr>
          <w:rFonts w:ascii="Arial" w:hAnsi="Arial" w:cs="Arial"/>
          <w:b/>
          <w:sz w:val="20"/>
          <w:szCs w:val="20"/>
        </w:rPr>
      </w:pPr>
    </w:p>
    <w:p w:rsidR="00CA1270" w:rsidRPr="00D019AA" w:rsidRDefault="00CA1270" w:rsidP="00130A61">
      <w:pPr>
        <w:pStyle w:val="Prrafodelista1"/>
        <w:numPr>
          <w:ilvl w:val="0"/>
          <w:numId w:val="12"/>
        </w:numPr>
        <w:spacing w:after="0"/>
        <w:ind w:right="-4"/>
        <w:rPr>
          <w:rFonts w:ascii="Arial" w:hAnsi="Arial" w:cs="Arial"/>
          <w:b/>
          <w:sz w:val="20"/>
          <w:szCs w:val="20"/>
        </w:rPr>
      </w:pPr>
      <w:r w:rsidRPr="00F60545">
        <w:rPr>
          <w:rFonts w:ascii="Arial" w:hAnsi="Arial" w:cs="Arial"/>
          <w:b/>
          <w:bCs/>
          <w:sz w:val="20"/>
          <w:szCs w:val="20"/>
        </w:rPr>
        <w:t>REQUISITOS DE LA</w:t>
      </w:r>
      <w:r>
        <w:rPr>
          <w:rFonts w:ascii="Arial" w:hAnsi="Arial" w:cs="Arial"/>
          <w:b/>
          <w:bCs/>
          <w:sz w:val="20"/>
          <w:szCs w:val="20"/>
        </w:rPr>
        <w:t>S</w:t>
      </w:r>
      <w:r w:rsidRPr="00F60545">
        <w:rPr>
          <w:rFonts w:ascii="Arial" w:hAnsi="Arial" w:cs="Arial"/>
          <w:b/>
          <w:bCs/>
          <w:sz w:val="20"/>
          <w:szCs w:val="20"/>
        </w:rPr>
        <w:t xml:space="preserve"> PROPOSICI</w:t>
      </w:r>
      <w:r>
        <w:rPr>
          <w:rFonts w:ascii="Arial" w:hAnsi="Arial" w:cs="Arial"/>
          <w:b/>
          <w:bCs/>
          <w:sz w:val="20"/>
          <w:szCs w:val="20"/>
        </w:rPr>
        <w:t>NES</w:t>
      </w:r>
      <w:r w:rsidRPr="00F60545">
        <w:rPr>
          <w:rFonts w:ascii="Arial" w:hAnsi="Arial" w:cs="Arial"/>
          <w:b/>
          <w:bCs/>
          <w:sz w:val="20"/>
          <w:szCs w:val="20"/>
        </w:rPr>
        <w:t xml:space="preserve">. </w:t>
      </w:r>
    </w:p>
    <w:p w:rsidR="00D019AA" w:rsidRPr="00F60545" w:rsidRDefault="00D019AA" w:rsidP="00D019AA">
      <w:pPr>
        <w:pStyle w:val="Prrafodelista1"/>
        <w:spacing w:after="0"/>
        <w:ind w:right="-4"/>
        <w:rPr>
          <w:rFonts w:ascii="Arial" w:hAnsi="Arial" w:cs="Arial"/>
          <w:b/>
          <w:sz w:val="20"/>
          <w:szCs w:val="20"/>
        </w:rPr>
      </w:pPr>
    </w:p>
    <w:p w:rsidR="00CA1270" w:rsidRDefault="00CA1270" w:rsidP="00130A61">
      <w:pPr>
        <w:pStyle w:val="GREEN4"/>
        <w:ind w:right="-4"/>
        <w:rPr>
          <w:rFonts w:ascii="Arial" w:hAnsi="Arial" w:cs="Arial"/>
          <w:b/>
          <w:bCs/>
          <w:u w:val="single"/>
        </w:rPr>
      </w:pPr>
      <w:r w:rsidRPr="00F60545">
        <w:rPr>
          <w:rFonts w:ascii="Arial" w:hAnsi="Arial" w:cs="Arial"/>
          <w:b/>
          <w:bCs/>
          <w:u w:val="single"/>
        </w:rPr>
        <w:t>REQUISITOS TÉCNICOS Y ECONÓMICOS QUE DEBERÁN CUMPLIR LOS “LICITANTES”, TANTO LOS QUE DESEEN PARTICIPAR DE MANERA PRESENCIAL, COMO LOS QUE A SU ELECCIÓN OPTEN POR PARTICIPAR A TRAVÉS DE MEDIOS REMOTOS DE COMUNICACIÓN ELECTRÓNICA.</w:t>
      </w:r>
    </w:p>
    <w:p w:rsidR="00D019AA" w:rsidRPr="00F60545" w:rsidRDefault="00D019AA" w:rsidP="00130A61">
      <w:pPr>
        <w:pStyle w:val="GREEN4"/>
        <w:ind w:right="-4"/>
        <w:rPr>
          <w:rFonts w:ascii="Arial" w:hAnsi="Arial" w:cs="Arial"/>
          <w:b/>
          <w:bCs/>
          <w:u w:val="single"/>
        </w:rPr>
      </w:pPr>
    </w:p>
    <w:p w:rsidR="00CA1270" w:rsidRPr="008F5886" w:rsidRDefault="00CA1270" w:rsidP="00130A61">
      <w:pPr>
        <w:pStyle w:val="Ttulo2"/>
        <w:spacing w:before="0"/>
        <w:ind w:right="-4"/>
        <w:rPr>
          <w:rFonts w:ascii="Arial" w:hAnsi="Arial" w:cs="Arial"/>
          <w:color w:val="auto"/>
          <w:sz w:val="20"/>
          <w:szCs w:val="20"/>
        </w:rPr>
      </w:pPr>
      <w:bookmarkStart w:id="85" w:name="_Toc462748052"/>
      <w:r w:rsidRPr="008F5886">
        <w:rPr>
          <w:rFonts w:ascii="Arial" w:hAnsi="Arial" w:cs="Arial"/>
          <w:color w:val="auto"/>
          <w:sz w:val="20"/>
          <w:szCs w:val="20"/>
        </w:rPr>
        <w:t>4.1.- PROPUESTA TÉCNICA.</w:t>
      </w:r>
      <w:bookmarkEnd w:id="85"/>
    </w:p>
    <w:p w:rsidR="00CA1270" w:rsidRPr="00F60545" w:rsidRDefault="00CA1270" w:rsidP="00130A61">
      <w:pPr>
        <w:pStyle w:val="GREEN4"/>
        <w:ind w:right="-4"/>
        <w:rPr>
          <w:rFonts w:ascii="Arial" w:hAnsi="Arial" w:cs="Arial"/>
          <w:lang w:val="es-ES"/>
        </w:rPr>
      </w:pPr>
    </w:p>
    <w:p w:rsidR="00CA1270" w:rsidRPr="008F5886" w:rsidRDefault="00CA1270" w:rsidP="00130A61">
      <w:pPr>
        <w:pStyle w:val="Ttulo2"/>
        <w:spacing w:before="0"/>
        <w:ind w:right="-4"/>
        <w:rPr>
          <w:rFonts w:ascii="Arial" w:hAnsi="Arial" w:cs="Arial"/>
          <w:color w:val="auto"/>
          <w:sz w:val="20"/>
          <w:szCs w:val="20"/>
        </w:rPr>
      </w:pPr>
      <w:bookmarkStart w:id="86" w:name="_Toc462748053"/>
      <w:r w:rsidRPr="008F5886">
        <w:rPr>
          <w:rFonts w:ascii="Arial" w:hAnsi="Arial" w:cs="Arial"/>
          <w:color w:val="auto"/>
          <w:sz w:val="20"/>
          <w:szCs w:val="20"/>
        </w:rPr>
        <w:t>4.1.1.- REQUISITOS LEGALES.</w:t>
      </w:r>
      <w:bookmarkEnd w:id="86"/>
    </w:p>
    <w:p w:rsidR="00CA1270" w:rsidRDefault="00CA1270" w:rsidP="00130A61">
      <w:pPr>
        <w:tabs>
          <w:tab w:val="left" w:pos="0"/>
          <w:tab w:val="left" w:pos="432"/>
          <w:tab w:val="left" w:pos="1728"/>
          <w:tab w:val="left" w:pos="2448"/>
        </w:tabs>
        <w:spacing w:after="0"/>
        <w:ind w:right="-4"/>
        <w:rPr>
          <w:rFonts w:ascii="Arial" w:hAnsi="Arial" w:cs="Arial"/>
          <w:sz w:val="20"/>
          <w:szCs w:val="20"/>
        </w:rPr>
      </w:pPr>
    </w:p>
    <w:p w:rsidR="00CA1270" w:rsidRPr="00F60545" w:rsidRDefault="00CA1270" w:rsidP="00130A61">
      <w:pPr>
        <w:tabs>
          <w:tab w:val="left" w:pos="0"/>
          <w:tab w:val="left" w:pos="432"/>
          <w:tab w:val="left" w:pos="1728"/>
          <w:tab w:val="left" w:pos="2448"/>
        </w:tabs>
        <w:spacing w:after="0"/>
        <w:ind w:right="-4"/>
        <w:rPr>
          <w:rFonts w:ascii="Arial" w:hAnsi="Arial" w:cs="Arial"/>
          <w:sz w:val="20"/>
          <w:szCs w:val="20"/>
        </w:rPr>
      </w:pPr>
      <w:r w:rsidRPr="00F60545">
        <w:rPr>
          <w:rFonts w:ascii="Arial" w:hAnsi="Arial" w:cs="Arial"/>
          <w:sz w:val="20"/>
          <w:szCs w:val="20"/>
        </w:rPr>
        <w:t>Personas física y</w:t>
      </w:r>
      <w:r>
        <w:rPr>
          <w:rFonts w:ascii="Arial" w:hAnsi="Arial" w:cs="Arial"/>
          <w:sz w:val="20"/>
          <w:szCs w:val="20"/>
        </w:rPr>
        <w:t>/o</w:t>
      </w:r>
      <w:r w:rsidRPr="00F60545">
        <w:rPr>
          <w:rFonts w:ascii="Arial" w:hAnsi="Arial" w:cs="Arial"/>
          <w:sz w:val="20"/>
          <w:szCs w:val="20"/>
        </w:rPr>
        <w:t xml:space="preserve"> moral:</w:t>
      </w: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lastRenderedPageBreak/>
        <w:t xml:space="preserve">El representante legal del </w:t>
      </w:r>
      <w:r w:rsidRPr="00F60545">
        <w:rPr>
          <w:rFonts w:ascii="Arial" w:hAnsi="Arial" w:cs="Arial"/>
          <w:b/>
          <w:sz w:val="20"/>
          <w:szCs w:val="20"/>
        </w:rPr>
        <w:t>“LICITANTE”</w:t>
      </w:r>
      <w:r w:rsidRPr="00F60545">
        <w:rPr>
          <w:rFonts w:ascii="Arial" w:hAnsi="Arial" w:cs="Arial"/>
          <w:sz w:val="20"/>
          <w:szCs w:val="20"/>
        </w:rPr>
        <w:t xml:space="preserve">, que en su caso designe para el acto de presentación y apertura de proposiciones deberá acreditar la existencia y personalidad de su representada por escrito, el que además deberá contener la manifestación bajo protesta de decir verdad, de que cuenta con facultades suficientes para suscribir a nombre de su representada la propuesta correspondiente y que la documentación que presenta es verídica y fidedigna, escrito que entregará en original con firma autógrafa y deberá contener como mínimo, la información solicitada en el </w:t>
      </w:r>
      <w:r w:rsidRPr="00F60545">
        <w:rPr>
          <w:rFonts w:ascii="Arial" w:hAnsi="Arial" w:cs="Arial"/>
          <w:b/>
          <w:sz w:val="20"/>
          <w:szCs w:val="20"/>
        </w:rPr>
        <w:t>Formato</w:t>
      </w:r>
      <w:r w:rsidRPr="00F60545">
        <w:rPr>
          <w:rFonts w:ascii="Arial" w:hAnsi="Arial" w:cs="Arial"/>
          <w:sz w:val="20"/>
          <w:szCs w:val="20"/>
        </w:rPr>
        <w:t xml:space="preserve"> </w:t>
      </w:r>
      <w:r w:rsidRPr="00F60545">
        <w:rPr>
          <w:rFonts w:ascii="Arial" w:hAnsi="Arial" w:cs="Arial"/>
          <w:b/>
          <w:sz w:val="20"/>
          <w:szCs w:val="20"/>
        </w:rPr>
        <w:t>Anexo IV-1)</w:t>
      </w:r>
      <w:r w:rsidRPr="00F60545">
        <w:rPr>
          <w:rFonts w:ascii="Arial" w:hAnsi="Arial" w:cs="Arial"/>
          <w:bCs/>
          <w:sz w:val="20"/>
          <w:szCs w:val="20"/>
        </w:rPr>
        <w:t>.</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tabs>
          <w:tab w:val="left" w:pos="0"/>
        </w:tabs>
        <w:spacing w:after="0"/>
        <w:ind w:left="284" w:right="-4"/>
        <w:rPr>
          <w:rFonts w:ascii="Arial" w:hAnsi="Arial" w:cs="Arial"/>
          <w:sz w:val="20"/>
          <w:szCs w:val="20"/>
        </w:rPr>
      </w:pPr>
      <w:r w:rsidRPr="00F60545">
        <w:rPr>
          <w:rFonts w:ascii="Arial" w:hAnsi="Arial" w:cs="Arial"/>
          <w:sz w:val="20"/>
          <w:szCs w:val="20"/>
        </w:rPr>
        <w:t xml:space="preserve">El domicilio que se mencione en los documentos antes citados, será considerado por la </w:t>
      </w:r>
      <w:r w:rsidRPr="00F60545">
        <w:rPr>
          <w:rFonts w:ascii="Arial" w:hAnsi="Arial" w:cs="Arial"/>
          <w:b/>
          <w:bCs/>
          <w:sz w:val="20"/>
          <w:szCs w:val="20"/>
        </w:rPr>
        <w:t>“CONVOCANTE”</w:t>
      </w:r>
      <w:r w:rsidRPr="00F60545">
        <w:rPr>
          <w:rFonts w:ascii="Arial" w:hAnsi="Arial" w:cs="Arial"/>
          <w:sz w:val="20"/>
          <w:szCs w:val="20"/>
        </w:rPr>
        <w:t xml:space="preserve"> como el designado para recibir toda clase de notificaciones que resulten de los actos, contratos o pedidos y convenios derivados de este procedimiento, asimismo el </w:t>
      </w:r>
      <w:r w:rsidRPr="00F60545">
        <w:rPr>
          <w:rFonts w:ascii="Arial" w:hAnsi="Arial" w:cs="Arial"/>
          <w:b/>
          <w:bCs/>
          <w:sz w:val="20"/>
          <w:szCs w:val="20"/>
        </w:rPr>
        <w:t>“LICITANTE”</w:t>
      </w:r>
      <w:r w:rsidRPr="00F60545">
        <w:rPr>
          <w:rFonts w:ascii="Arial" w:hAnsi="Arial" w:cs="Arial"/>
          <w:sz w:val="20"/>
          <w:szCs w:val="20"/>
        </w:rPr>
        <w:t xml:space="preserve"> deberá proporcionar una dirección de correo electrónico, en caso de contar con él.</w:t>
      </w:r>
    </w:p>
    <w:p w:rsidR="00CA1270" w:rsidRPr="00F60545" w:rsidRDefault="00CA1270" w:rsidP="00130A61">
      <w:pPr>
        <w:tabs>
          <w:tab w:val="left" w:pos="0"/>
        </w:tabs>
        <w:spacing w:after="0"/>
        <w:ind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Quien concurra a entregar la proposición en representación de una persona física o moral y no cuente con representación legal, para poder realizar aclaraciones durante el acto de </w:t>
      </w:r>
      <w:r>
        <w:rPr>
          <w:rFonts w:ascii="Arial" w:hAnsi="Arial" w:cs="Arial"/>
          <w:sz w:val="20"/>
          <w:szCs w:val="20"/>
        </w:rPr>
        <w:t xml:space="preserve">presentación y apertura de </w:t>
      </w:r>
      <w:r w:rsidRPr="00F60545">
        <w:rPr>
          <w:rFonts w:ascii="Arial" w:hAnsi="Arial" w:cs="Arial"/>
          <w:sz w:val="20"/>
          <w:szCs w:val="20"/>
        </w:rPr>
        <w:t xml:space="preserve"> proposiciones, deberá presentar carta poder simple en original, en caso de no contar con carta poder sólo podrá participar durante el desarrollo del acto con el carácter de observador.</w:t>
      </w:r>
      <w:r w:rsidRPr="00F60545">
        <w:rPr>
          <w:rFonts w:ascii="Arial" w:hAnsi="Arial" w:cs="Arial"/>
          <w:b/>
          <w:bCs/>
          <w:sz w:val="20"/>
          <w:szCs w:val="20"/>
        </w:rPr>
        <w:t xml:space="preserve"> (Formato </w:t>
      </w:r>
      <w:r w:rsidRPr="00F60545">
        <w:rPr>
          <w:rFonts w:ascii="Arial" w:hAnsi="Arial" w:cs="Arial"/>
          <w:b/>
          <w:sz w:val="20"/>
          <w:szCs w:val="20"/>
        </w:rPr>
        <w:t>Anexo IV-2</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El representante legal del </w:t>
      </w:r>
      <w:r w:rsidRPr="00F60545">
        <w:rPr>
          <w:rFonts w:ascii="Arial" w:hAnsi="Arial" w:cs="Arial"/>
          <w:b/>
          <w:sz w:val="20"/>
          <w:szCs w:val="20"/>
        </w:rPr>
        <w:t>“LICITANTE”</w:t>
      </w:r>
      <w:r w:rsidRPr="00F60545">
        <w:rPr>
          <w:rFonts w:ascii="Arial" w:hAnsi="Arial" w:cs="Arial"/>
          <w:sz w:val="20"/>
          <w:szCs w:val="20"/>
        </w:rPr>
        <w:t xml:space="preserve">, deberá proporcionar original </w:t>
      </w:r>
      <w:r>
        <w:rPr>
          <w:rFonts w:ascii="Arial" w:hAnsi="Arial" w:cs="Arial"/>
          <w:sz w:val="20"/>
          <w:szCs w:val="20"/>
        </w:rPr>
        <w:t xml:space="preserve">o copia certificada </w:t>
      </w:r>
      <w:r w:rsidRPr="00F60545">
        <w:rPr>
          <w:rFonts w:ascii="Arial" w:hAnsi="Arial" w:cs="Arial"/>
          <w:sz w:val="20"/>
          <w:szCs w:val="20"/>
        </w:rPr>
        <w:t xml:space="preserve">y copia </w:t>
      </w:r>
      <w:r>
        <w:rPr>
          <w:rFonts w:ascii="Arial" w:hAnsi="Arial" w:cs="Arial"/>
          <w:sz w:val="20"/>
          <w:szCs w:val="20"/>
        </w:rPr>
        <w:t xml:space="preserve">simple </w:t>
      </w:r>
      <w:r w:rsidRPr="00F60545">
        <w:rPr>
          <w:rFonts w:ascii="Arial" w:hAnsi="Arial" w:cs="Arial"/>
          <w:sz w:val="20"/>
          <w:szCs w:val="20"/>
        </w:rPr>
        <w:t xml:space="preserve">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 </w:t>
      </w:r>
      <w:r w:rsidRPr="00F60545">
        <w:rPr>
          <w:rFonts w:ascii="Arial" w:hAnsi="Arial" w:cs="Arial"/>
          <w:b/>
          <w:bCs/>
          <w:sz w:val="20"/>
          <w:szCs w:val="20"/>
        </w:rPr>
        <w:t xml:space="preserve">(Formato Carátula </w:t>
      </w:r>
      <w:r w:rsidRPr="00F60545">
        <w:rPr>
          <w:rFonts w:ascii="Arial" w:hAnsi="Arial" w:cs="Arial"/>
          <w:b/>
          <w:sz w:val="20"/>
          <w:szCs w:val="20"/>
        </w:rPr>
        <w:t>Anexo IV-3</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spacing w:after="0"/>
        <w:ind w:left="284" w:right="-4"/>
        <w:rPr>
          <w:rFonts w:ascii="Arial" w:hAnsi="Arial" w:cs="Arial"/>
          <w:sz w:val="20"/>
          <w:szCs w:val="20"/>
        </w:rPr>
      </w:pPr>
      <w:r w:rsidRPr="00F60545">
        <w:rPr>
          <w:rFonts w:ascii="Arial" w:hAnsi="Arial" w:cs="Arial"/>
          <w:sz w:val="20"/>
          <w:szCs w:val="20"/>
        </w:rPr>
        <w:t xml:space="preserve">No será motivo de desechamiento la falta de identificación o de acreditamiento de la representación de la persona que solamente entregue las </w:t>
      </w:r>
      <w:r>
        <w:rPr>
          <w:rFonts w:ascii="Arial" w:hAnsi="Arial" w:cs="Arial"/>
          <w:sz w:val="20"/>
          <w:szCs w:val="20"/>
        </w:rPr>
        <w:t>proposiciones</w:t>
      </w:r>
      <w:r w:rsidRPr="00F60545">
        <w:rPr>
          <w:rFonts w:ascii="Arial" w:hAnsi="Arial" w:cs="Arial"/>
          <w:sz w:val="20"/>
          <w:szCs w:val="20"/>
        </w:rPr>
        <w:t>, pero sólo podrá participar durante el desarrollo del acto con el carácter de observador.</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Escrito en papel preferentemente membretado del </w:t>
      </w:r>
      <w:r w:rsidRPr="00F60545">
        <w:rPr>
          <w:rFonts w:ascii="Arial" w:hAnsi="Arial" w:cs="Arial"/>
          <w:b/>
          <w:sz w:val="20"/>
          <w:szCs w:val="20"/>
        </w:rPr>
        <w:t>“LICITANTE”</w:t>
      </w:r>
      <w:r w:rsidRPr="00F60545">
        <w:rPr>
          <w:rFonts w:ascii="Arial" w:hAnsi="Arial" w:cs="Arial"/>
          <w:sz w:val="20"/>
          <w:szCs w:val="20"/>
        </w:rPr>
        <w:t xml:space="preserve">, en el que el representante legal manifieste bajo protesta de decir verdad, </w:t>
      </w:r>
      <w:r w:rsidRPr="00F60545">
        <w:rPr>
          <w:rFonts w:ascii="Arial" w:hAnsi="Arial" w:cs="Arial"/>
          <w:color w:val="000000"/>
          <w:sz w:val="20"/>
          <w:szCs w:val="20"/>
        </w:rPr>
        <w:t xml:space="preserve">que en caso de ser adjudicada la empresa que representa, ésta asumirá la responsabilidad total que resulte de cualquier violación a las disposiciones legales relacionadas con Propiedad Industrial o Derechos de Autor que surjan con motivo </w:t>
      </w:r>
      <w:r w:rsidRPr="00F807CE">
        <w:rPr>
          <w:rFonts w:ascii="Arial" w:hAnsi="Arial" w:cs="Arial"/>
          <w:color w:val="000000"/>
          <w:sz w:val="20"/>
          <w:szCs w:val="20"/>
        </w:rPr>
        <w:t>de la entrega de los bienes o prestación de los servicios contratados con la</w:t>
      </w:r>
      <w:r w:rsidRPr="00F60545">
        <w:rPr>
          <w:rFonts w:ascii="Arial" w:hAnsi="Arial" w:cs="Arial"/>
          <w:color w:val="000000"/>
          <w:sz w:val="20"/>
          <w:szCs w:val="20"/>
        </w:rPr>
        <w:t xml:space="preserve"> </w:t>
      </w:r>
      <w:r w:rsidRPr="00F60545">
        <w:rPr>
          <w:rFonts w:ascii="Arial" w:hAnsi="Arial" w:cs="Arial"/>
          <w:b/>
          <w:color w:val="000000"/>
          <w:sz w:val="20"/>
          <w:szCs w:val="20"/>
        </w:rPr>
        <w:t>“CONVOCANTE”</w:t>
      </w:r>
      <w:r w:rsidRPr="00F60545">
        <w:rPr>
          <w:rFonts w:ascii="Arial" w:hAnsi="Arial" w:cs="Arial"/>
          <w:color w:val="000000"/>
          <w:sz w:val="20"/>
          <w:szCs w:val="20"/>
        </w:rPr>
        <w:t>.</w:t>
      </w:r>
      <w:r w:rsidRPr="00F60545">
        <w:rPr>
          <w:rFonts w:ascii="Arial" w:hAnsi="Arial" w:cs="Arial"/>
          <w:b/>
          <w:bCs/>
          <w:color w:val="FF0000"/>
          <w:sz w:val="20"/>
          <w:szCs w:val="20"/>
        </w:rPr>
        <w:t xml:space="preserve"> </w:t>
      </w:r>
      <w:r w:rsidRPr="00F60545">
        <w:rPr>
          <w:rFonts w:ascii="Arial" w:hAnsi="Arial" w:cs="Arial"/>
          <w:b/>
          <w:bCs/>
          <w:sz w:val="20"/>
          <w:szCs w:val="20"/>
        </w:rPr>
        <w:t xml:space="preserve">(Formato </w:t>
      </w:r>
      <w:r w:rsidRPr="00F60545">
        <w:rPr>
          <w:rFonts w:ascii="Arial" w:hAnsi="Arial" w:cs="Arial"/>
          <w:b/>
          <w:sz w:val="20"/>
          <w:szCs w:val="20"/>
        </w:rPr>
        <w:t>Anexo IV-4</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left="284" w:right="-4" w:hanging="28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De conformidad con lo establecido en el Artículo </w:t>
      </w:r>
      <w:r w:rsidRPr="00F60545">
        <w:rPr>
          <w:rFonts w:ascii="Arial" w:hAnsi="Arial" w:cs="Arial"/>
          <w:bCs/>
          <w:sz w:val="20"/>
          <w:szCs w:val="20"/>
        </w:rPr>
        <w:t>29 fracción VIII</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bCs/>
          <w:sz w:val="20"/>
          <w:szCs w:val="20"/>
        </w:rPr>
        <w:t xml:space="preserve"> </w:t>
      </w: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bCs/>
          <w:sz w:val="20"/>
          <w:szCs w:val="20"/>
        </w:rPr>
        <w:t xml:space="preserve"> </w:t>
      </w:r>
      <w:r w:rsidRPr="00F60545">
        <w:rPr>
          <w:rFonts w:ascii="Arial" w:hAnsi="Arial" w:cs="Arial"/>
          <w:sz w:val="20"/>
          <w:szCs w:val="20"/>
        </w:rPr>
        <w:t xml:space="preserve">deberán presentar declaración por escrito del </w:t>
      </w:r>
      <w:r w:rsidRPr="00F60545">
        <w:rPr>
          <w:rFonts w:ascii="Arial" w:hAnsi="Arial" w:cs="Arial"/>
          <w:b/>
          <w:sz w:val="20"/>
          <w:szCs w:val="20"/>
        </w:rPr>
        <w:t>“LICITANTE”</w:t>
      </w:r>
      <w:r w:rsidRPr="00F60545">
        <w:rPr>
          <w:rFonts w:ascii="Arial" w:hAnsi="Arial" w:cs="Arial"/>
          <w:sz w:val="20"/>
          <w:szCs w:val="20"/>
        </w:rPr>
        <w:t xml:space="preserve">, bajo protesta de decir verdad, firmada por el representante legal, de que su representada, accionistas y/o asociados, no se encuentran en alguno de los supuestos establecidos en los Artículos </w:t>
      </w:r>
      <w:r w:rsidRPr="00F60545">
        <w:rPr>
          <w:rFonts w:ascii="Arial" w:hAnsi="Arial" w:cs="Arial"/>
          <w:bCs/>
          <w:sz w:val="20"/>
          <w:szCs w:val="20"/>
        </w:rPr>
        <w:t>50</w:t>
      </w:r>
      <w:r w:rsidRPr="00F60545">
        <w:rPr>
          <w:rFonts w:ascii="Arial" w:hAnsi="Arial" w:cs="Arial"/>
          <w:sz w:val="20"/>
          <w:szCs w:val="20"/>
        </w:rPr>
        <w:t xml:space="preserve"> y 60 penúltimo párrafo de </w:t>
      </w:r>
      <w:r w:rsidRPr="00F60545">
        <w:rPr>
          <w:rFonts w:ascii="Arial" w:hAnsi="Arial" w:cs="Arial"/>
          <w:b/>
          <w:bCs/>
          <w:sz w:val="20"/>
          <w:szCs w:val="20"/>
        </w:rPr>
        <w:t>“LA LEY”</w:t>
      </w:r>
      <w:r w:rsidRPr="00F60545">
        <w:rPr>
          <w:rFonts w:ascii="Arial" w:hAnsi="Arial" w:cs="Arial"/>
          <w:sz w:val="20"/>
          <w:szCs w:val="20"/>
        </w:rPr>
        <w:t xml:space="preserve">, ni en lo que establece el Artículo </w:t>
      </w:r>
      <w:r w:rsidRPr="00F60545">
        <w:rPr>
          <w:rFonts w:ascii="Arial" w:hAnsi="Arial" w:cs="Arial"/>
          <w:bCs/>
          <w:sz w:val="20"/>
          <w:szCs w:val="20"/>
        </w:rPr>
        <w:t>8 fracción XX</w:t>
      </w:r>
      <w:r w:rsidRPr="00F60545">
        <w:rPr>
          <w:rFonts w:ascii="Arial" w:hAnsi="Arial" w:cs="Arial"/>
          <w:sz w:val="20"/>
          <w:szCs w:val="20"/>
        </w:rPr>
        <w:t xml:space="preserve"> de la Ley Federal de Responsabilidades Administrativas de los Servidores Públicos. </w:t>
      </w:r>
    </w:p>
    <w:p w:rsidR="00CA1270" w:rsidRPr="00F60545" w:rsidRDefault="00CA1270" w:rsidP="00130A61">
      <w:pPr>
        <w:spacing w:after="0"/>
        <w:ind w:left="284" w:right="-4"/>
        <w:rPr>
          <w:rFonts w:ascii="Arial" w:hAnsi="Arial" w:cs="Arial"/>
          <w:sz w:val="20"/>
          <w:szCs w:val="20"/>
        </w:rPr>
      </w:pPr>
      <w:r w:rsidRPr="00F60545">
        <w:rPr>
          <w:rFonts w:ascii="Arial" w:hAnsi="Arial" w:cs="Arial"/>
          <w:sz w:val="20"/>
          <w:szCs w:val="20"/>
        </w:rPr>
        <w:t xml:space="preserve">Asimismo, el representante legal del </w:t>
      </w:r>
      <w:r w:rsidRPr="00F60545">
        <w:rPr>
          <w:rFonts w:ascii="Arial" w:hAnsi="Arial" w:cs="Arial"/>
          <w:b/>
          <w:sz w:val="20"/>
          <w:szCs w:val="20"/>
        </w:rPr>
        <w:t>“LICITANTE”</w:t>
      </w:r>
      <w:r w:rsidRPr="00F60545">
        <w:rPr>
          <w:rFonts w:ascii="Arial" w:hAnsi="Arial" w:cs="Arial"/>
          <w:sz w:val="20"/>
          <w:szCs w:val="20"/>
        </w:rPr>
        <w:t xml:space="preserve"> manifestará por escrito, que su representada no se encuentra inhabilitada y no tiene adeudos o multas, derivadas de resoluciones de la </w:t>
      </w:r>
      <w:r w:rsidRPr="00F60545">
        <w:rPr>
          <w:rFonts w:ascii="Arial" w:hAnsi="Arial" w:cs="Arial"/>
          <w:b/>
          <w:sz w:val="20"/>
          <w:szCs w:val="20"/>
        </w:rPr>
        <w:t xml:space="preserve">“SFP” </w:t>
      </w:r>
      <w:r w:rsidRPr="00F60545">
        <w:rPr>
          <w:rFonts w:ascii="Arial" w:hAnsi="Arial" w:cs="Arial"/>
          <w:sz w:val="20"/>
          <w:szCs w:val="20"/>
        </w:rPr>
        <w:t xml:space="preserve"> o de una Entidad Federativa. </w:t>
      </w:r>
    </w:p>
    <w:p w:rsidR="00CA1270" w:rsidRPr="00F60545" w:rsidRDefault="00CA1270" w:rsidP="00130A61">
      <w:pPr>
        <w:spacing w:after="0"/>
        <w:ind w:left="284" w:right="-4"/>
        <w:rPr>
          <w:rFonts w:ascii="Arial" w:hAnsi="Arial" w:cs="Arial"/>
          <w:sz w:val="20"/>
          <w:szCs w:val="20"/>
        </w:rPr>
      </w:pPr>
    </w:p>
    <w:p w:rsidR="00CA1270" w:rsidRPr="00F60545" w:rsidRDefault="00CA1270" w:rsidP="00130A61">
      <w:pPr>
        <w:pStyle w:val="Texto"/>
        <w:spacing w:after="0" w:line="240" w:lineRule="auto"/>
        <w:ind w:left="284" w:right="-4" w:firstLine="0"/>
        <w:rPr>
          <w:sz w:val="20"/>
          <w:lang w:val="es-ES_tradnl"/>
        </w:rPr>
      </w:pPr>
      <w:r w:rsidRPr="00F60545">
        <w:rPr>
          <w:sz w:val="20"/>
          <w:lang w:val="es-ES_tradnl"/>
        </w:rPr>
        <w:t>Y que ha pagado la multa en términos de lo que establece el Artículo 113</w:t>
      </w:r>
      <w:r w:rsidRPr="00F60545">
        <w:rPr>
          <w:sz w:val="20"/>
        </w:rPr>
        <w:t xml:space="preserve"> del </w:t>
      </w:r>
      <w:r w:rsidRPr="00F60545">
        <w:rPr>
          <w:b/>
          <w:sz w:val="20"/>
        </w:rPr>
        <w:t>“REGLAMENTO”</w:t>
      </w:r>
      <w:r w:rsidRPr="00F60545">
        <w:rPr>
          <w:sz w:val="20"/>
        </w:rPr>
        <w:t>, “</w:t>
      </w:r>
      <w:r w:rsidRPr="00F60545">
        <w:rPr>
          <w:sz w:val="20"/>
          <w:lang w:val="es-ES_tradnl"/>
        </w:rPr>
        <w:t xml:space="preserve">Para efectos de lo dispuesto por el tercer párrafo del Artículo 60 de </w:t>
      </w:r>
      <w:r w:rsidRPr="00F60545">
        <w:rPr>
          <w:b/>
          <w:sz w:val="20"/>
        </w:rPr>
        <w:t>“LA LEY”</w:t>
      </w:r>
      <w:r w:rsidRPr="00F60545">
        <w:rPr>
          <w:sz w:val="20"/>
          <w:lang w:val="es-ES_tradnl"/>
        </w:rPr>
        <w:t xml:space="preserve">, el </w:t>
      </w:r>
      <w:r w:rsidRPr="00F60545">
        <w:rPr>
          <w:b/>
          <w:sz w:val="20"/>
          <w:lang w:val="es-ES_tradnl"/>
        </w:rPr>
        <w:t>“LICITANTE”</w:t>
      </w:r>
      <w:r w:rsidRPr="00F60545">
        <w:rPr>
          <w:sz w:val="20"/>
          <w:lang w:val="es-ES_tradnl"/>
        </w:rPr>
        <w:t xml:space="preserve"> o proveedor acreditará que ha pagado la multa que se le impuso, presentando a la </w:t>
      </w:r>
      <w:r w:rsidRPr="00F60545">
        <w:rPr>
          <w:b/>
          <w:sz w:val="20"/>
        </w:rPr>
        <w:t xml:space="preserve">“SFP” </w:t>
      </w:r>
      <w:r w:rsidRPr="00F60545">
        <w:rPr>
          <w:sz w:val="20"/>
          <w:lang w:val="es-ES_tradnl"/>
        </w:rPr>
        <w:t xml:space="preserve">el documento comprobatorio del </w:t>
      </w:r>
      <w:r w:rsidRPr="00F60545">
        <w:rPr>
          <w:sz w:val="20"/>
          <w:lang w:val="es-ES_tradnl"/>
        </w:rPr>
        <w:lastRenderedPageBreak/>
        <w:t xml:space="preserve">pago correspondiente, a fin de que se publique en </w:t>
      </w:r>
      <w:r w:rsidRPr="00F60545">
        <w:rPr>
          <w:b/>
          <w:sz w:val="20"/>
          <w:lang w:val="es-ES_tradnl"/>
        </w:rPr>
        <w:t>“COMPRANET”</w:t>
      </w:r>
      <w:r w:rsidRPr="00F60545">
        <w:rPr>
          <w:sz w:val="20"/>
          <w:lang w:val="es-ES_tradnl"/>
        </w:rPr>
        <w:t xml:space="preserve"> que la inhabilitación ha dejado de surtir efectos.</w:t>
      </w:r>
    </w:p>
    <w:p w:rsidR="00CA1270" w:rsidRPr="00F60545" w:rsidRDefault="00CA1270" w:rsidP="00130A61">
      <w:pPr>
        <w:pStyle w:val="Texto"/>
        <w:spacing w:after="0" w:line="240" w:lineRule="auto"/>
        <w:ind w:left="284" w:right="-4" w:firstLine="0"/>
        <w:rPr>
          <w:sz w:val="20"/>
        </w:rPr>
      </w:pPr>
    </w:p>
    <w:p w:rsidR="00CA1270" w:rsidRPr="00F60545" w:rsidRDefault="00CA1270" w:rsidP="00130A61">
      <w:pPr>
        <w:spacing w:after="0"/>
        <w:ind w:left="284" w:right="-4"/>
        <w:rPr>
          <w:rFonts w:ascii="Arial" w:hAnsi="Arial" w:cs="Arial"/>
          <w:sz w:val="20"/>
          <w:szCs w:val="20"/>
        </w:rPr>
      </w:pPr>
      <w:r w:rsidRPr="00F60545">
        <w:rPr>
          <w:rFonts w:ascii="Arial" w:hAnsi="Arial" w:cs="Arial"/>
          <w:sz w:val="20"/>
          <w:szCs w:val="20"/>
        </w:rPr>
        <w:t xml:space="preserve">En defecto de lo señalado en el párrafo anterior, los </w:t>
      </w:r>
      <w:r w:rsidRPr="00F60545">
        <w:rPr>
          <w:rFonts w:ascii="Arial" w:hAnsi="Arial" w:cs="Arial"/>
          <w:b/>
          <w:sz w:val="20"/>
          <w:szCs w:val="20"/>
        </w:rPr>
        <w:t>“LICITANTES”</w:t>
      </w:r>
      <w:r w:rsidRPr="00F60545">
        <w:rPr>
          <w:rFonts w:ascii="Arial" w:hAnsi="Arial" w:cs="Arial"/>
          <w:sz w:val="20"/>
          <w:szCs w:val="20"/>
        </w:rPr>
        <w:t xml:space="preserve"> deberán agregar a sus proposiciones copia simple del documento comprobatorio de pago referido en el citado párrafo, el cual será tomado en consideración por la dependencia o entidad </w:t>
      </w:r>
      <w:r w:rsidRPr="00F60545">
        <w:rPr>
          <w:rFonts w:ascii="Arial" w:hAnsi="Arial" w:cs="Arial"/>
          <w:b/>
          <w:sz w:val="20"/>
          <w:szCs w:val="20"/>
        </w:rPr>
        <w:t>“CONVOCANTE”</w:t>
      </w:r>
      <w:r w:rsidRPr="00F60545">
        <w:rPr>
          <w:rFonts w:ascii="Arial" w:hAnsi="Arial" w:cs="Arial"/>
          <w:sz w:val="20"/>
          <w:szCs w:val="20"/>
        </w:rPr>
        <w:t xml:space="preserve"> durante la evaluación de las proposiciones”. </w:t>
      </w:r>
      <w:r w:rsidRPr="00F60545">
        <w:rPr>
          <w:rFonts w:ascii="Arial" w:hAnsi="Arial" w:cs="Arial"/>
          <w:b/>
          <w:bCs/>
          <w:sz w:val="20"/>
          <w:szCs w:val="20"/>
        </w:rPr>
        <w:t xml:space="preserve">(Formato </w:t>
      </w:r>
      <w:r w:rsidRPr="00F60545">
        <w:rPr>
          <w:rFonts w:ascii="Arial" w:hAnsi="Arial" w:cs="Arial"/>
          <w:b/>
          <w:sz w:val="20"/>
          <w:szCs w:val="20"/>
        </w:rPr>
        <w:t>Anexo IV-5</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F60545"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Manifestación por escrito del </w:t>
      </w:r>
      <w:r w:rsidRPr="00F60545">
        <w:rPr>
          <w:rFonts w:ascii="Arial" w:hAnsi="Arial" w:cs="Arial"/>
          <w:b/>
          <w:sz w:val="20"/>
          <w:szCs w:val="20"/>
        </w:rPr>
        <w:t>“LICITANTE”</w:t>
      </w:r>
      <w:r w:rsidRPr="00F60545">
        <w:rPr>
          <w:rFonts w:ascii="Arial" w:hAnsi="Arial" w:cs="Arial"/>
          <w:sz w:val="20"/>
          <w:szCs w:val="20"/>
        </w:rPr>
        <w:t xml:space="preserve">, firmada por el representante legal, de estar enterado y de acuerdo con lo dispuesto en el Artículo </w:t>
      </w:r>
      <w:r w:rsidRPr="00F60545">
        <w:rPr>
          <w:rFonts w:ascii="Arial" w:hAnsi="Arial" w:cs="Arial"/>
          <w:bCs/>
          <w:sz w:val="20"/>
          <w:szCs w:val="20"/>
        </w:rPr>
        <w:t>53</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sz w:val="20"/>
          <w:szCs w:val="20"/>
        </w:rPr>
        <w:t xml:space="preserve">, para que, por la falta de inicio en la entrega de los bienes o la prestación de los servicios o por atraso en el cumplimiento de las fechas pactadas imputables al proveedor, se apliquen las penas convencionales, establecidas en esta convocatoria que rige esta contratación, las cuales, deberá cubrir mediante el pago a través del formato oficial </w:t>
      </w:r>
      <w:r w:rsidRPr="00F60545">
        <w:rPr>
          <w:rFonts w:ascii="Arial" w:hAnsi="Arial" w:cs="Arial"/>
          <w:b/>
          <w:sz w:val="20"/>
          <w:szCs w:val="20"/>
        </w:rPr>
        <w:t>e-5cinco</w:t>
      </w:r>
      <w:r w:rsidRPr="00F60545">
        <w:rPr>
          <w:rFonts w:ascii="Arial" w:hAnsi="Arial" w:cs="Arial"/>
          <w:sz w:val="20"/>
          <w:szCs w:val="20"/>
        </w:rPr>
        <w:t xml:space="preserve"> para </w:t>
      </w:r>
      <w:r w:rsidRPr="00F60545">
        <w:rPr>
          <w:rFonts w:ascii="Arial" w:hAnsi="Arial" w:cs="Arial"/>
          <w:b/>
          <w:sz w:val="20"/>
          <w:szCs w:val="20"/>
        </w:rPr>
        <w:t>“Pago de Derechos, Productos y Aprovechamientos”</w:t>
      </w:r>
      <w:r w:rsidRPr="00F60545">
        <w:rPr>
          <w:rFonts w:ascii="Arial" w:hAnsi="Arial" w:cs="Arial"/>
          <w:sz w:val="20"/>
          <w:szCs w:val="20"/>
        </w:rPr>
        <w:t xml:space="preserve">, </w:t>
      </w:r>
      <w:r w:rsidRPr="00E64D7C">
        <w:rPr>
          <w:rFonts w:ascii="Arial" w:hAnsi="Arial" w:cs="Arial"/>
          <w:spacing w:val="-2"/>
          <w:sz w:val="20"/>
          <w:szCs w:val="20"/>
        </w:rPr>
        <w:t>que se encuentre vigente</w:t>
      </w:r>
      <w:r w:rsidRPr="00F807CE">
        <w:rPr>
          <w:rFonts w:ascii="Arial" w:hAnsi="Arial" w:cs="Arial"/>
          <w:sz w:val="20"/>
          <w:szCs w:val="20"/>
        </w:rPr>
        <w:t xml:space="preserve">, </w:t>
      </w:r>
      <w:r w:rsidRPr="00F60545">
        <w:rPr>
          <w:rFonts w:ascii="Arial" w:hAnsi="Arial" w:cs="Arial"/>
          <w:sz w:val="20"/>
          <w:szCs w:val="20"/>
        </w:rPr>
        <w:t xml:space="preserve">a favor de la </w:t>
      </w:r>
      <w:r w:rsidRPr="006F3B38">
        <w:rPr>
          <w:rFonts w:ascii="Arial" w:hAnsi="Arial" w:cs="Arial"/>
          <w:b/>
          <w:sz w:val="20"/>
          <w:szCs w:val="20"/>
        </w:rPr>
        <w:t>“</w:t>
      </w:r>
      <w:r w:rsidRPr="00F807CE">
        <w:rPr>
          <w:rFonts w:ascii="Arial" w:hAnsi="Arial" w:cs="Arial"/>
          <w:b/>
          <w:sz w:val="20"/>
          <w:szCs w:val="20"/>
        </w:rPr>
        <w:t>TESOFE</w:t>
      </w:r>
      <w:r w:rsidRPr="006F3B38">
        <w:rPr>
          <w:rFonts w:ascii="Arial" w:hAnsi="Arial" w:cs="Arial"/>
          <w:b/>
          <w:sz w:val="20"/>
          <w:szCs w:val="20"/>
        </w:rPr>
        <w:t>”</w:t>
      </w:r>
      <w:r w:rsidRPr="00F60545">
        <w:rPr>
          <w:rFonts w:ascii="Arial" w:hAnsi="Arial" w:cs="Arial"/>
          <w:sz w:val="20"/>
          <w:szCs w:val="20"/>
        </w:rPr>
        <w:t>; o para que en caso de incumplimiento total, acepta se inicie el procedimiento respectivo para hacer efectiva la fianza de cumplimiento del contrato o pedido</w:t>
      </w:r>
      <w:r w:rsidRPr="00F60545">
        <w:rPr>
          <w:rFonts w:ascii="Arial" w:hAnsi="Arial" w:cs="Arial"/>
          <w:bCs/>
          <w:sz w:val="20"/>
          <w:szCs w:val="20"/>
        </w:rPr>
        <w:t>.</w:t>
      </w:r>
      <w:r w:rsidRPr="00F60545">
        <w:rPr>
          <w:rFonts w:ascii="Arial" w:hAnsi="Arial" w:cs="Arial"/>
          <w:b/>
          <w:bCs/>
          <w:sz w:val="20"/>
          <w:szCs w:val="20"/>
        </w:rPr>
        <w:t xml:space="preserve"> (Formato </w:t>
      </w:r>
      <w:r w:rsidRPr="00F60545">
        <w:rPr>
          <w:rFonts w:ascii="Arial" w:hAnsi="Arial" w:cs="Arial"/>
          <w:b/>
          <w:sz w:val="20"/>
          <w:szCs w:val="20"/>
        </w:rPr>
        <w:t>Anexo IV-6</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numPr>
          <w:ilvl w:val="0"/>
          <w:numId w:val="4"/>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Declaración de integridad del </w:t>
      </w:r>
      <w:r w:rsidRPr="00F60545">
        <w:rPr>
          <w:rFonts w:ascii="Arial" w:hAnsi="Arial" w:cs="Arial"/>
          <w:b/>
          <w:sz w:val="20"/>
          <w:szCs w:val="20"/>
        </w:rPr>
        <w:t>“LICITANTE”</w:t>
      </w:r>
      <w:r w:rsidRPr="00F60545">
        <w:rPr>
          <w:rFonts w:ascii="Arial" w:hAnsi="Arial" w:cs="Arial"/>
          <w:sz w:val="20"/>
          <w:szCs w:val="20"/>
        </w:rPr>
        <w:t xml:space="preserve">, firmada por el representante legal, en la que manifieste que por sí mismo o a través de interpósita persona, se abstendrá de adoptar conductas, para que los servidores públicos de la dependencia, induzcan o alteren las evaluaciones de las </w:t>
      </w:r>
      <w:r>
        <w:rPr>
          <w:rFonts w:ascii="Arial" w:hAnsi="Arial" w:cs="Arial"/>
          <w:sz w:val="20"/>
          <w:szCs w:val="20"/>
        </w:rPr>
        <w:t>proposiciones</w:t>
      </w:r>
      <w:r w:rsidRPr="00F60545">
        <w:rPr>
          <w:rFonts w:ascii="Arial" w:hAnsi="Arial" w:cs="Arial"/>
          <w:sz w:val="20"/>
          <w:szCs w:val="20"/>
        </w:rPr>
        <w:t xml:space="preserve">, el resultado del procedimiento u otros aspectos que le otorguen condiciones más ventajosas con relación a los demás </w:t>
      </w:r>
      <w:r w:rsidRPr="00F60545">
        <w:rPr>
          <w:rFonts w:ascii="Arial" w:hAnsi="Arial" w:cs="Arial"/>
          <w:b/>
          <w:sz w:val="20"/>
          <w:szCs w:val="20"/>
        </w:rPr>
        <w:t>“LICITANTES”</w:t>
      </w:r>
      <w:r w:rsidRPr="00F60545">
        <w:rPr>
          <w:rFonts w:ascii="Arial" w:hAnsi="Arial" w:cs="Arial"/>
          <w:sz w:val="20"/>
          <w:szCs w:val="20"/>
        </w:rPr>
        <w:t>.</w:t>
      </w:r>
      <w:r w:rsidRPr="00F60545">
        <w:rPr>
          <w:rFonts w:ascii="Arial" w:hAnsi="Arial" w:cs="Arial"/>
          <w:b/>
          <w:bCs/>
          <w:sz w:val="20"/>
          <w:szCs w:val="20"/>
        </w:rPr>
        <w:t xml:space="preserve"> (Formato </w:t>
      </w:r>
      <w:r w:rsidRPr="00F60545">
        <w:rPr>
          <w:rFonts w:ascii="Arial" w:hAnsi="Arial" w:cs="Arial"/>
          <w:b/>
          <w:sz w:val="20"/>
          <w:szCs w:val="20"/>
        </w:rPr>
        <w:t>Anexo IV-7</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E22F9B" w:rsidRDefault="00CA1270" w:rsidP="00130A61">
      <w:pPr>
        <w:numPr>
          <w:ilvl w:val="0"/>
          <w:numId w:val="4"/>
        </w:numPr>
        <w:tabs>
          <w:tab w:val="clear" w:pos="720"/>
        </w:tabs>
        <w:spacing w:after="0"/>
        <w:ind w:left="284" w:right="-4" w:hanging="284"/>
        <w:rPr>
          <w:rFonts w:ascii="Arial" w:hAnsi="Arial" w:cs="Arial"/>
          <w:sz w:val="20"/>
          <w:szCs w:val="20"/>
        </w:rPr>
      </w:pPr>
      <w:r w:rsidRPr="00E22F9B">
        <w:rPr>
          <w:rFonts w:ascii="Arial" w:hAnsi="Arial" w:cs="Arial"/>
          <w:sz w:val="20"/>
          <w:szCs w:val="20"/>
        </w:rPr>
        <w:t xml:space="preserve">Manifestación por escrito, firmada por el representante legal del </w:t>
      </w:r>
      <w:r w:rsidRPr="00E22F9B">
        <w:rPr>
          <w:rFonts w:ascii="Arial" w:hAnsi="Arial" w:cs="Arial"/>
          <w:b/>
          <w:sz w:val="20"/>
          <w:szCs w:val="20"/>
        </w:rPr>
        <w:t>“LICITANTE”</w:t>
      </w:r>
      <w:r w:rsidRPr="00E22F9B">
        <w:rPr>
          <w:rFonts w:ascii="Arial" w:hAnsi="Arial" w:cs="Arial"/>
          <w:sz w:val="20"/>
          <w:szCs w:val="20"/>
        </w:rPr>
        <w:t xml:space="preserve">, de que los bienes o el servicio ofertado, cumple con normas de calidad </w:t>
      </w:r>
      <w:r w:rsidRPr="00E22F9B">
        <w:rPr>
          <w:rFonts w:ascii="Arial" w:hAnsi="Arial" w:cs="Arial"/>
          <w:b/>
          <w:bCs/>
          <w:sz w:val="20"/>
          <w:szCs w:val="20"/>
        </w:rPr>
        <w:t>(Normas Oficiales Mexicanas, Normas Mexicanas, Normas Internacionales o las Normas de Referencia Aplicables</w:t>
      </w:r>
      <w:r w:rsidRPr="00E22F9B">
        <w:rPr>
          <w:rFonts w:ascii="Arial" w:hAnsi="Arial" w:cs="Arial"/>
          <w:sz w:val="20"/>
          <w:szCs w:val="20"/>
        </w:rPr>
        <w:t xml:space="preserve">; </w:t>
      </w:r>
      <w:r w:rsidRPr="00E22F9B">
        <w:rPr>
          <w:rFonts w:ascii="Arial" w:hAnsi="Arial" w:cs="Arial"/>
          <w:b/>
          <w:bCs/>
          <w:sz w:val="20"/>
          <w:szCs w:val="20"/>
        </w:rPr>
        <w:t>o las normas propias de calidad de la empresa)</w:t>
      </w:r>
      <w:r w:rsidRPr="00E22F9B">
        <w:rPr>
          <w:rFonts w:ascii="Arial" w:hAnsi="Arial" w:cs="Arial"/>
          <w:sz w:val="20"/>
          <w:szCs w:val="20"/>
        </w:rPr>
        <w:t>.</w:t>
      </w:r>
      <w:r w:rsidR="00B90A2E" w:rsidRPr="00E22F9B">
        <w:rPr>
          <w:rFonts w:ascii="Arial" w:hAnsi="Arial" w:cs="Arial"/>
          <w:sz w:val="20"/>
          <w:szCs w:val="20"/>
        </w:rPr>
        <w:t xml:space="preserve"> Solicitadas en el numeral </w:t>
      </w:r>
      <w:r w:rsidR="0040777F" w:rsidRPr="00E22F9B">
        <w:rPr>
          <w:rFonts w:ascii="Arial" w:hAnsi="Arial" w:cs="Arial"/>
          <w:b/>
          <w:sz w:val="20"/>
          <w:szCs w:val="20"/>
        </w:rPr>
        <w:t>2.2</w:t>
      </w:r>
      <w:r w:rsidR="0040777F" w:rsidRPr="00E22F9B">
        <w:rPr>
          <w:rFonts w:ascii="Arial" w:hAnsi="Arial" w:cs="Arial"/>
          <w:sz w:val="20"/>
          <w:szCs w:val="20"/>
        </w:rPr>
        <w:t xml:space="preserve"> </w:t>
      </w:r>
      <w:r w:rsidR="00B90A2E" w:rsidRPr="00E22F9B">
        <w:rPr>
          <w:rFonts w:ascii="Arial" w:hAnsi="Arial" w:cs="Arial"/>
          <w:sz w:val="20"/>
          <w:szCs w:val="20"/>
        </w:rPr>
        <w:t>de la convocatoria</w:t>
      </w:r>
      <w:r w:rsidRPr="00E22F9B">
        <w:rPr>
          <w:rFonts w:ascii="Arial" w:hAnsi="Arial" w:cs="Arial"/>
          <w:sz w:val="20"/>
          <w:szCs w:val="20"/>
        </w:rPr>
        <w:t xml:space="preserve"> </w:t>
      </w:r>
      <w:r w:rsidRPr="00E22F9B">
        <w:rPr>
          <w:rFonts w:ascii="Arial" w:hAnsi="Arial" w:cs="Arial"/>
          <w:b/>
          <w:bCs/>
          <w:sz w:val="20"/>
          <w:szCs w:val="20"/>
        </w:rPr>
        <w:t xml:space="preserve">(Formato </w:t>
      </w:r>
      <w:r w:rsidRPr="00E22F9B">
        <w:rPr>
          <w:rFonts w:ascii="Arial" w:hAnsi="Arial" w:cs="Arial"/>
          <w:b/>
          <w:sz w:val="20"/>
          <w:szCs w:val="20"/>
        </w:rPr>
        <w:t>Anexo IV-8</w:t>
      </w:r>
      <w:r w:rsidRPr="00E22F9B">
        <w:rPr>
          <w:rFonts w:ascii="Arial" w:hAnsi="Arial" w:cs="Arial"/>
          <w:b/>
          <w:bCs/>
          <w:sz w:val="20"/>
          <w:szCs w:val="20"/>
        </w:rPr>
        <w:t>)</w:t>
      </w:r>
      <w:r w:rsidRPr="00E22F9B">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numPr>
          <w:ilvl w:val="0"/>
          <w:numId w:val="4"/>
        </w:numPr>
        <w:tabs>
          <w:tab w:val="clear" w:pos="720"/>
        </w:tabs>
        <w:spacing w:after="0"/>
        <w:ind w:left="284" w:right="-4" w:hanging="284"/>
        <w:rPr>
          <w:rFonts w:ascii="Arial" w:hAnsi="Arial" w:cs="Arial"/>
          <w:sz w:val="20"/>
          <w:szCs w:val="20"/>
        </w:rPr>
      </w:pPr>
      <w:r w:rsidRPr="00604113">
        <w:rPr>
          <w:rFonts w:ascii="Arial" w:hAnsi="Arial" w:cs="Arial"/>
          <w:sz w:val="20"/>
          <w:szCs w:val="20"/>
        </w:rPr>
        <w:t xml:space="preserve">En términos de los Artículos </w:t>
      </w:r>
      <w:r w:rsidR="00A56DE8">
        <w:rPr>
          <w:rFonts w:ascii="Arial" w:hAnsi="Arial" w:cs="Arial"/>
          <w:sz w:val="20"/>
          <w:szCs w:val="20"/>
        </w:rPr>
        <w:t xml:space="preserve">3, </w:t>
      </w:r>
      <w:r w:rsidR="00740EC3">
        <w:rPr>
          <w:rFonts w:ascii="Arial" w:hAnsi="Arial" w:cs="Arial"/>
          <w:sz w:val="20"/>
          <w:szCs w:val="20"/>
        </w:rPr>
        <w:t>8 y 9</w:t>
      </w:r>
      <w:r w:rsidRPr="00604113">
        <w:rPr>
          <w:rFonts w:ascii="Arial" w:hAnsi="Arial" w:cs="Arial"/>
          <w:sz w:val="20"/>
          <w:szCs w:val="20"/>
        </w:rPr>
        <w:t xml:space="preserve"> de la Ley Federal de Transparencia y Acceso a la Información Pública</w:t>
      </w:r>
      <w:r>
        <w:rPr>
          <w:rFonts w:ascii="Arial" w:hAnsi="Arial" w:cs="Arial"/>
          <w:sz w:val="20"/>
          <w:szCs w:val="20"/>
        </w:rPr>
        <w:t xml:space="preserve">, publicada </w:t>
      </w:r>
      <w:r w:rsidRPr="00604113">
        <w:rPr>
          <w:rFonts w:ascii="Arial" w:hAnsi="Arial" w:cs="Arial"/>
          <w:sz w:val="20"/>
          <w:szCs w:val="20"/>
        </w:rPr>
        <w:t xml:space="preserve">en el Diario Oficial de la Federación el </w:t>
      </w:r>
      <w:r w:rsidR="00740EC3">
        <w:rPr>
          <w:rFonts w:ascii="Arial" w:hAnsi="Arial" w:cs="Arial"/>
          <w:sz w:val="20"/>
          <w:szCs w:val="20"/>
        </w:rPr>
        <w:t>9</w:t>
      </w:r>
      <w:r w:rsidRPr="00604113">
        <w:rPr>
          <w:rFonts w:ascii="Arial" w:hAnsi="Arial" w:cs="Arial"/>
          <w:sz w:val="20"/>
          <w:szCs w:val="20"/>
        </w:rPr>
        <w:t xml:space="preserve"> de </w:t>
      </w:r>
      <w:r w:rsidR="00740EC3">
        <w:rPr>
          <w:rFonts w:ascii="Arial" w:hAnsi="Arial" w:cs="Arial"/>
          <w:sz w:val="20"/>
          <w:szCs w:val="20"/>
        </w:rPr>
        <w:t>mayo</w:t>
      </w:r>
      <w:r w:rsidRPr="00604113">
        <w:rPr>
          <w:rFonts w:ascii="Arial" w:hAnsi="Arial" w:cs="Arial"/>
          <w:sz w:val="20"/>
          <w:szCs w:val="20"/>
        </w:rPr>
        <w:t xml:space="preserve"> de 201</w:t>
      </w:r>
      <w:r w:rsidR="00740EC3">
        <w:rPr>
          <w:rFonts w:ascii="Arial" w:hAnsi="Arial" w:cs="Arial"/>
          <w:sz w:val="20"/>
          <w:szCs w:val="20"/>
        </w:rPr>
        <w:t>6</w:t>
      </w:r>
      <w:r>
        <w:rPr>
          <w:rFonts w:ascii="Arial" w:hAnsi="Arial" w:cs="Arial"/>
          <w:sz w:val="20"/>
          <w:szCs w:val="20"/>
        </w:rPr>
        <w:t xml:space="preserve">, </w:t>
      </w:r>
      <w:r w:rsidRPr="00604113">
        <w:rPr>
          <w:rFonts w:ascii="Arial" w:hAnsi="Arial" w:cs="Arial"/>
          <w:sz w:val="20"/>
          <w:szCs w:val="20"/>
        </w:rPr>
        <w:t>en correlación a los Capítulos I, II y I</w:t>
      </w:r>
      <w:r>
        <w:rPr>
          <w:rFonts w:ascii="Arial" w:hAnsi="Arial" w:cs="Arial"/>
          <w:sz w:val="20"/>
          <w:szCs w:val="20"/>
        </w:rPr>
        <w:t>I</w:t>
      </w:r>
      <w:r w:rsidRPr="00604113">
        <w:rPr>
          <w:rFonts w:ascii="Arial" w:hAnsi="Arial" w:cs="Arial"/>
          <w:sz w:val="20"/>
          <w:szCs w:val="20"/>
        </w:rPr>
        <w:t>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w:t>
      </w:r>
      <w:r w:rsidRPr="00604113">
        <w:rPr>
          <w:rFonts w:ascii="Arial" w:hAnsi="Arial" w:cs="Arial"/>
          <w:b/>
          <w:bCs/>
          <w:sz w:val="20"/>
          <w:szCs w:val="20"/>
        </w:rPr>
        <w:t xml:space="preserve"> (Formato Carátula </w:t>
      </w:r>
      <w:r w:rsidRPr="00604113">
        <w:rPr>
          <w:rFonts w:ascii="Arial" w:hAnsi="Arial" w:cs="Arial"/>
          <w:b/>
          <w:sz w:val="20"/>
          <w:szCs w:val="20"/>
        </w:rPr>
        <w:t>Anexo IV-9</w:t>
      </w:r>
      <w:r w:rsidRPr="00604113">
        <w:rPr>
          <w:rFonts w:ascii="Arial" w:hAnsi="Arial" w:cs="Arial"/>
          <w:b/>
          <w:bCs/>
          <w:sz w:val="20"/>
          <w:szCs w:val="20"/>
        </w:rPr>
        <w:t>)</w:t>
      </w:r>
      <w:r w:rsidRPr="00604113">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Pr="0053563F" w:rsidRDefault="00CA1270" w:rsidP="00130A61">
      <w:pPr>
        <w:pStyle w:val="Prrafodelista1"/>
        <w:numPr>
          <w:ilvl w:val="0"/>
          <w:numId w:val="4"/>
        </w:numPr>
        <w:tabs>
          <w:tab w:val="clear" w:pos="720"/>
          <w:tab w:val="num" w:pos="0"/>
        </w:tabs>
        <w:spacing w:after="0"/>
        <w:ind w:left="284" w:right="-4" w:hanging="284"/>
        <w:rPr>
          <w:rFonts w:ascii="Arial" w:hAnsi="Arial" w:cs="Arial"/>
          <w:b/>
          <w:bCs/>
          <w:sz w:val="20"/>
          <w:szCs w:val="20"/>
        </w:rPr>
      </w:pPr>
      <w:r w:rsidRPr="00F60545">
        <w:rPr>
          <w:rFonts w:ascii="Arial" w:hAnsi="Arial" w:cs="Arial"/>
          <w:color w:val="000000"/>
          <w:sz w:val="20"/>
          <w:szCs w:val="20"/>
        </w:rPr>
        <w:t>Aceptación</w:t>
      </w:r>
      <w:r w:rsidRPr="00F60545">
        <w:rPr>
          <w:rFonts w:ascii="Arial" w:hAnsi="Arial" w:cs="Arial"/>
          <w:color w:val="FF0000"/>
          <w:sz w:val="20"/>
          <w:szCs w:val="20"/>
        </w:rPr>
        <w:t xml:space="preserve"> </w:t>
      </w:r>
      <w:r w:rsidRPr="00F60545">
        <w:rPr>
          <w:rFonts w:ascii="Arial" w:hAnsi="Arial" w:cs="Arial"/>
          <w:sz w:val="20"/>
          <w:szCs w:val="20"/>
        </w:rPr>
        <w:t xml:space="preserve">por escrito firmada por representante legal, en donde manifieste a nombre de su representada, </w:t>
      </w:r>
      <w:r w:rsidRPr="00F60545">
        <w:rPr>
          <w:rFonts w:ascii="Arial" w:hAnsi="Arial" w:cs="Arial"/>
          <w:color w:val="000000"/>
          <w:sz w:val="20"/>
          <w:szCs w:val="20"/>
        </w:rPr>
        <w:t>para</w:t>
      </w:r>
      <w:r w:rsidRPr="00F60545">
        <w:rPr>
          <w:rFonts w:ascii="Arial" w:hAnsi="Arial" w:cs="Arial"/>
          <w:sz w:val="20"/>
          <w:szCs w:val="20"/>
        </w:rPr>
        <w:t xml:space="preserve"> que previa notificación de 24 horas, </w:t>
      </w:r>
      <w:r w:rsidRPr="00F60545">
        <w:rPr>
          <w:rFonts w:ascii="Arial" w:hAnsi="Arial" w:cs="Arial"/>
          <w:b/>
          <w:bCs/>
          <w:sz w:val="20"/>
          <w:szCs w:val="20"/>
        </w:rPr>
        <w:t>“EL SPF”</w:t>
      </w:r>
      <w:r w:rsidRPr="00F60545">
        <w:rPr>
          <w:rFonts w:ascii="Arial" w:hAnsi="Arial" w:cs="Arial"/>
          <w:sz w:val="20"/>
          <w:szCs w:val="20"/>
        </w:rPr>
        <w:t xml:space="preserve"> realice una visita a su domicilio fiscal y/o al domicilio de las instalaciones, señalado en el Formato </w:t>
      </w:r>
      <w:r w:rsidRPr="00F60545">
        <w:rPr>
          <w:rFonts w:ascii="Arial" w:hAnsi="Arial" w:cs="Arial"/>
          <w:b/>
          <w:bCs/>
          <w:sz w:val="20"/>
          <w:szCs w:val="20"/>
        </w:rPr>
        <w:t>Anexo IV-I</w:t>
      </w:r>
      <w:r w:rsidRPr="00F60545">
        <w:rPr>
          <w:rFonts w:ascii="Arial" w:hAnsi="Arial" w:cs="Arial"/>
          <w:sz w:val="20"/>
          <w:szCs w:val="20"/>
        </w:rPr>
        <w:t xml:space="preserve">, conforme al </w:t>
      </w:r>
      <w:r w:rsidRPr="004850A0">
        <w:rPr>
          <w:rFonts w:ascii="Arial" w:hAnsi="Arial" w:cs="Arial"/>
          <w:sz w:val="20"/>
          <w:szCs w:val="20"/>
        </w:rPr>
        <w:t xml:space="preserve">numeral </w:t>
      </w:r>
      <w:r w:rsidR="004850A0" w:rsidRPr="004850A0">
        <w:rPr>
          <w:rFonts w:ascii="Arial" w:hAnsi="Arial" w:cs="Arial"/>
          <w:bCs/>
          <w:sz w:val="20"/>
          <w:szCs w:val="20"/>
        </w:rPr>
        <w:t>3.5.4.2</w:t>
      </w:r>
      <w:r w:rsidRPr="004850A0">
        <w:rPr>
          <w:rFonts w:ascii="Arial" w:hAnsi="Arial" w:cs="Arial"/>
          <w:bCs/>
          <w:sz w:val="20"/>
          <w:szCs w:val="20"/>
        </w:rPr>
        <w:t>.- Visita</w:t>
      </w:r>
      <w:r w:rsidRPr="00F60545">
        <w:rPr>
          <w:rFonts w:ascii="Arial" w:hAnsi="Arial" w:cs="Arial"/>
          <w:bCs/>
          <w:sz w:val="20"/>
          <w:szCs w:val="20"/>
        </w:rPr>
        <w:t xml:space="preserve"> a las instalaciones de los </w:t>
      </w:r>
      <w:r w:rsidRPr="00F60545">
        <w:rPr>
          <w:rFonts w:ascii="Arial" w:hAnsi="Arial" w:cs="Arial"/>
          <w:b/>
          <w:bCs/>
          <w:sz w:val="20"/>
          <w:szCs w:val="20"/>
        </w:rPr>
        <w:t>“LICITANTES”</w:t>
      </w:r>
      <w:r w:rsidRPr="00F60545">
        <w:rPr>
          <w:rFonts w:ascii="Arial" w:hAnsi="Arial" w:cs="Arial"/>
          <w:bCs/>
          <w:sz w:val="20"/>
          <w:szCs w:val="20"/>
        </w:rPr>
        <w:t>.</w:t>
      </w:r>
      <w:r w:rsidRPr="00F60545">
        <w:rPr>
          <w:rFonts w:ascii="Arial" w:hAnsi="Arial" w:cs="Arial"/>
          <w:b/>
          <w:bCs/>
          <w:sz w:val="20"/>
          <w:szCs w:val="20"/>
        </w:rPr>
        <w:t xml:space="preserve"> (Formatos Anexos IV-10 y IV-10 bis)</w:t>
      </w:r>
      <w:r w:rsidRPr="00F60545">
        <w:rPr>
          <w:rFonts w:ascii="Arial" w:hAnsi="Arial" w:cs="Arial"/>
          <w:bCs/>
          <w:sz w:val="20"/>
          <w:szCs w:val="20"/>
        </w:rPr>
        <w:t>.</w:t>
      </w:r>
    </w:p>
    <w:p w:rsidR="00D904EA" w:rsidRDefault="00D904EA" w:rsidP="00130A61">
      <w:pPr>
        <w:pStyle w:val="Prrafodelista1"/>
        <w:spacing w:after="0"/>
        <w:ind w:left="284" w:right="-4"/>
        <w:rPr>
          <w:rFonts w:ascii="Arial" w:hAnsi="Arial" w:cs="Arial"/>
          <w:sz w:val="20"/>
          <w:szCs w:val="20"/>
          <w:lang w:val="es-ES"/>
        </w:rPr>
      </w:pPr>
    </w:p>
    <w:p w:rsidR="00CA1270" w:rsidRDefault="00CA1270" w:rsidP="00130A61">
      <w:pPr>
        <w:pStyle w:val="Prrafodelista1"/>
        <w:spacing w:after="0"/>
        <w:ind w:left="284" w:right="-4"/>
        <w:rPr>
          <w:rFonts w:ascii="Arial" w:hAnsi="Arial" w:cs="Arial"/>
          <w:sz w:val="20"/>
          <w:szCs w:val="20"/>
        </w:rPr>
      </w:pPr>
      <w:r w:rsidRPr="0076532C">
        <w:rPr>
          <w:rFonts w:ascii="Arial" w:hAnsi="Arial" w:cs="Arial"/>
          <w:sz w:val="20"/>
          <w:szCs w:val="20"/>
          <w:lang w:val="es-ES"/>
        </w:rPr>
        <w:t xml:space="preserve">Así mismo, </w:t>
      </w:r>
      <w:r>
        <w:rPr>
          <w:rFonts w:ascii="Arial" w:hAnsi="Arial" w:cs="Arial"/>
          <w:sz w:val="20"/>
          <w:szCs w:val="20"/>
          <w:lang w:val="es-ES"/>
        </w:rPr>
        <w:t xml:space="preserve">deberá </w:t>
      </w:r>
      <w:r w:rsidRPr="0076532C">
        <w:rPr>
          <w:rFonts w:ascii="Arial" w:hAnsi="Arial" w:cs="Arial"/>
          <w:sz w:val="20"/>
          <w:szCs w:val="20"/>
          <w:lang w:val="es-ES"/>
        </w:rPr>
        <w:t>manifest</w:t>
      </w:r>
      <w:r>
        <w:rPr>
          <w:rFonts w:ascii="Arial" w:hAnsi="Arial" w:cs="Arial"/>
          <w:sz w:val="20"/>
          <w:szCs w:val="20"/>
          <w:lang w:val="es-ES"/>
        </w:rPr>
        <w:t>ar</w:t>
      </w:r>
      <w:r w:rsidRPr="0076532C">
        <w:rPr>
          <w:rFonts w:ascii="Arial" w:hAnsi="Arial" w:cs="Arial"/>
          <w:sz w:val="20"/>
          <w:szCs w:val="20"/>
          <w:lang w:val="es-ES"/>
        </w:rPr>
        <w:t xml:space="preserve"> que </w:t>
      </w:r>
      <w:r w:rsidRPr="0076532C">
        <w:rPr>
          <w:rFonts w:ascii="Arial" w:hAnsi="Arial" w:cs="Arial"/>
          <w:sz w:val="20"/>
          <w:szCs w:val="20"/>
        </w:rPr>
        <w:t>en caso de resultar adjudicados en la presente invitación, mantendr</w:t>
      </w:r>
      <w:r>
        <w:rPr>
          <w:rFonts w:ascii="Arial" w:hAnsi="Arial" w:cs="Arial"/>
          <w:sz w:val="20"/>
          <w:szCs w:val="20"/>
        </w:rPr>
        <w:t>án</w:t>
      </w:r>
      <w:r w:rsidRPr="0076532C">
        <w:rPr>
          <w:rFonts w:ascii="Arial" w:hAnsi="Arial" w:cs="Arial"/>
          <w:sz w:val="20"/>
          <w:szCs w:val="20"/>
        </w:rPr>
        <w:t xml:space="preserve"> ante el Servicio de Protección Federal, actualizados </w:t>
      </w:r>
      <w:r>
        <w:rPr>
          <w:rFonts w:ascii="Arial" w:hAnsi="Arial" w:cs="Arial"/>
          <w:sz w:val="20"/>
          <w:szCs w:val="20"/>
        </w:rPr>
        <w:t>el</w:t>
      </w:r>
      <w:r w:rsidRPr="0076532C">
        <w:rPr>
          <w:rFonts w:ascii="Arial" w:hAnsi="Arial" w:cs="Arial"/>
          <w:sz w:val="20"/>
          <w:szCs w:val="20"/>
        </w:rPr>
        <w:t xml:space="preserve"> domicilio y</w:t>
      </w:r>
      <w:r>
        <w:rPr>
          <w:rFonts w:ascii="Arial" w:hAnsi="Arial" w:cs="Arial"/>
          <w:sz w:val="20"/>
          <w:szCs w:val="20"/>
        </w:rPr>
        <w:t xml:space="preserve"> la</w:t>
      </w:r>
      <w:r w:rsidRPr="0076532C">
        <w:rPr>
          <w:rFonts w:ascii="Arial" w:hAnsi="Arial" w:cs="Arial"/>
          <w:sz w:val="20"/>
          <w:szCs w:val="20"/>
        </w:rPr>
        <w:t xml:space="preserve"> razón social.</w:t>
      </w:r>
    </w:p>
    <w:p w:rsidR="00CA1270" w:rsidRDefault="00CA1270" w:rsidP="00130A61">
      <w:pPr>
        <w:pStyle w:val="Prrafodelista1"/>
        <w:spacing w:after="0"/>
        <w:ind w:left="284" w:right="-4"/>
        <w:rPr>
          <w:rFonts w:ascii="Arial" w:hAnsi="Arial" w:cs="Arial"/>
          <w:sz w:val="20"/>
          <w:szCs w:val="20"/>
        </w:rPr>
      </w:pPr>
    </w:p>
    <w:p w:rsidR="00CA1270" w:rsidRPr="00DD1730"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b/>
          <w:bCs/>
          <w:sz w:val="20"/>
          <w:szCs w:val="20"/>
        </w:rPr>
      </w:pPr>
      <w:r w:rsidRPr="00DD1730">
        <w:rPr>
          <w:rFonts w:ascii="Arial" w:hAnsi="Arial" w:cs="Arial"/>
          <w:bCs/>
          <w:sz w:val="20"/>
          <w:szCs w:val="20"/>
        </w:rPr>
        <w:t xml:space="preserve">Los </w:t>
      </w:r>
      <w:r w:rsidRPr="00DD1730">
        <w:rPr>
          <w:rFonts w:ascii="Arial" w:hAnsi="Arial" w:cs="Arial"/>
          <w:b/>
          <w:bCs/>
          <w:sz w:val="20"/>
          <w:szCs w:val="20"/>
        </w:rPr>
        <w:t>“LICITANTES”</w:t>
      </w:r>
      <w:r w:rsidRPr="00DD1730">
        <w:rPr>
          <w:rFonts w:ascii="Arial" w:hAnsi="Arial" w:cs="Arial"/>
          <w:bCs/>
          <w:sz w:val="20"/>
          <w:szCs w:val="20"/>
        </w:rPr>
        <w:t xml:space="preserve"> dentro de su proposición deberán manifestar el estrato productivo al que pertenecen, de conformidad con el </w:t>
      </w:r>
      <w:r w:rsidRPr="00DD1730">
        <w:rPr>
          <w:rFonts w:ascii="Arial" w:hAnsi="Arial" w:cs="Arial"/>
          <w:b/>
          <w:bCs/>
          <w:sz w:val="20"/>
          <w:szCs w:val="20"/>
        </w:rPr>
        <w:t>Anexo IX</w:t>
      </w:r>
      <w:r w:rsidRPr="00DD1730">
        <w:rPr>
          <w:rFonts w:ascii="Arial" w:hAnsi="Arial" w:cs="Arial"/>
          <w:bCs/>
          <w:sz w:val="20"/>
          <w:szCs w:val="20"/>
        </w:rPr>
        <w:t xml:space="preserve"> de esta convocatoria, </w:t>
      </w:r>
      <w:r w:rsidR="00EB0CB7">
        <w:rPr>
          <w:rFonts w:ascii="Arial" w:hAnsi="Arial" w:cs="Arial"/>
          <w:b/>
          <w:bCs/>
          <w:sz w:val="20"/>
          <w:szCs w:val="20"/>
        </w:rPr>
        <w:t>(Formato Anexo IV-11</w:t>
      </w:r>
      <w:r w:rsidRPr="00DD1730">
        <w:rPr>
          <w:rFonts w:ascii="Arial" w:hAnsi="Arial" w:cs="Arial"/>
          <w:b/>
          <w:bCs/>
          <w:sz w:val="20"/>
          <w:szCs w:val="20"/>
        </w:rPr>
        <w:t>).</w:t>
      </w:r>
    </w:p>
    <w:p w:rsidR="00CA1270" w:rsidRPr="00BD6081"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bCs/>
          <w:sz w:val="20"/>
          <w:szCs w:val="20"/>
        </w:rPr>
      </w:pPr>
      <w:r w:rsidRPr="00BD6081">
        <w:rPr>
          <w:rFonts w:ascii="Arial" w:hAnsi="Arial" w:cs="Arial"/>
          <w:bCs/>
          <w:sz w:val="20"/>
          <w:szCs w:val="20"/>
        </w:rPr>
        <w:lastRenderedPageBreak/>
        <w:t xml:space="preserve">Manifestación por escrito, bajo protesta de decir verdad firmada por el representante legal, indicando que la empresa que representa que es de nacionalidad mexicana, que es prestador directo de los bienes motivo de esta invitación y que la totalidad de los bienes ofertados son producidos en México y tendrán como mínimo un grado de integración nacional del </w:t>
      </w:r>
      <w:r w:rsidRPr="00BD6081">
        <w:rPr>
          <w:rFonts w:ascii="Arial" w:hAnsi="Arial" w:cs="Arial"/>
          <w:b/>
          <w:bCs/>
          <w:sz w:val="20"/>
          <w:szCs w:val="20"/>
        </w:rPr>
        <w:t>65%</w:t>
      </w:r>
      <w:r w:rsidRPr="00BD6081">
        <w:rPr>
          <w:rFonts w:ascii="Arial" w:hAnsi="Arial" w:cs="Arial"/>
          <w:bCs/>
          <w:sz w:val="20"/>
          <w:szCs w:val="20"/>
        </w:rPr>
        <w:t>, de conformidad con lo establecido en el Artículo 28 fracción I de “LA LEY” 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p w:rsidR="00CA1270" w:rsidRPr="00BD6081" w:rsidRDefault="00CA1270" w:rsidP="00130A61">
      <w:pPr>
        <w:overflowPunct w:val="0"/>
        <w:autoSpaceDE w:val="0"/>
        <w:autoSpaceDN w:val="0"/>
        <w:adjustRightInd w:val="0"/>
        <w:spacing w:after="0"/>
        <w:ind w:left="284" w:right="-4"/>
        <w:rPr>
          <w:rFonts w:ascii="Arial" w:hAnsi="Arial" w:cs="Arial"/>
          <w:bCs/>
          <w:sz w:val="20"/>
          <w:szCs w:val="20"/>
        </w:rPr>
      </w:pPr>
    </w:p>
    <w:p w:rsidR="00CA1270" w:rsidRDefault="00CA1270" w:rsidP="00130A61">
      <w:pPr>
        <w:overflowPunct w:val="0"/>
        <w:autoSpaceDE w:val="0"/>
        <w:autoSpaceDN w:val="0"/>
        <w:adjustRightInd w:val="0"/>
        <w:spacing w:after="0"/>
        <w:ind w:left="284" w:right="-4"/>
        <w:rPr>
          <w:rFonts w:ascii="Arial" w:hAnsi="Arial" w:cs="Arial"/>
          <w:b/>
          <w:bCs/>
          <w:sz w:val="20"/>
          <w:szCs w:val="20"/>
        </w:rPr>
      </w:pPr>
      <w:r w:rsidRPr="00BD6081">
        <w:rPr>
          <w:rFonts w:ascii="Arial" w:hAnsi="Arial" w:cs="Arial"/>
          <w:bCs/>
          <w:sz w:val="20"/>
          <w:szCs w:val="20"/>
        </w:rPr>
        <w:t xml:space="preserve">De igual manera, deberá comprometerse a nombre de su representada a que en caso de resultar adjudicada, deberá asegurar la eficiencia energética, el uso responsable del agua y la optimización sustentable de los recursos, así como, la protección al medio ambiente. </w:t>
      </w:r>
      <w:r w:rsidR="00EB0CB7">
        <w:rPr>
          <w:rFonts w:ascii="Arial" w:hAnsi="Arial" w:cs="Arial"/>
          <w:b/>
          <w:bCs/>
          <w:sz w:val="20"/>
          <w:szCs w:val="20"/>
        </w:rPr>
        <w:t>Anexo IV-12</w:t>
      </w:r>
      <w:r w:rsidRPr="00BD6081">
        <w:rPr>
          <w:rFonts w:ascii="Arial" w:hAnsi="Arial" w:cs="Arial"/>
          <w:b/>
          <w:bCs/>
          <w:sz w:val="20"/>
          <w:szCs w:val="20"/>
        </w:rPr>
        <w:t>.</w:t>
      </w:r>
    </w:p>
    <w:p w:rsidR="00A4506C" w:rsidRDefault="00A4506C" w:rsidP="00130A61">
      <w:pPr>
        <w:overflowPunct w:val="0"/>
        <w:autoSpaceDE w:val="0"/>
        <w:autoSpaceDN w:val="0"/>
        <w:adjustRightInd w:val="0"/>
        <w:spacing w:after="0"/>
        <w:ind w:left="284" w:right="-4"/>
        <w:rPr>
          <w:rFonts w:ascii="Arial" w:hAnsi="Arial" w:cs="Arial"/>
          <w:b/>
          <w:bCs/>
          <w:sz w:val="20"/>
          <w:szCs w:val="20"/>
        </w:rPr>
      </w:pPr>
    </w:p>
    <w:p w:rsidR="00A4506C" w:rsidRPr="00A4506C" w:rsidRDefault="00A4506C" w:rsidP="00130A61">
      <w:pPr>
        <w:numPr>
          <w:ilvl w:val="0"/>
          <w:numId w:val="4"/>
        </w:numPr>
        <w:tabs>
          <w:tab w:val="clear" w:pos="720"/>
        </w:tabs>
        <w:overflowPunct w:val="0"/>
        <w:autoSpaceDE w:val="0"/>
        <w:autoSpaceDN w:val="0"/>
        <w:adjustRightInd w:val="0"/>
        <w:spacing w:after="0"/>
        <w:ind w:left="284" w:right="-4" w:hanging="349"/>
        <w:rPr>
          <w:rFonts w:ascii="Arial" w:hAnsi="Arial" w:cs="Arial"/>
          <w:bCs/>
          <w:sz w:val="20"/>
          <w:szCs w:val="20"/>
        </w:rPr>
      </w:pPr>
      <w:r w:rsidRPr="00A4506C">
        <w:rPr>
          <w:rFonts w:ascii="Arial" w:hAnsi="Arial" w:cs="Arial"/>
          <w:bCs/>
          <w:sz w:val="20"/>
          <w:szCs w:val="20"/>
        </w:rPr>
        <w:t>Deberá presentar escrito en formato libre en papel membretado de la empresa, mediante el cual manifieste que tiene pleno conocimiento de que se encuentra sujeta a la aplicación de la Ley Federal Anticorrupción en Contrataciones Públicas, publicada en el Diario Oficial de la Federación el 11 de julio de 2012, la que conoce en su contenido, aplicación, consecuencias jurídicas y cumple.</w:t>
      </w:r>
      <w:r w:rsidR="00D63DA0" w:rsidRPr="00D63DA0">
        <w:rPr>
          <w:rFonts w:ascii="Arial" w:hAnsi="Arial" w:cs="Arial"/>
          <w:b/>
          <w:sz w:val="20"/>
          <w:szCs w:val="20"/>
        </w:rPr>
        <w:t xml:space="preserve"> </w:t>
      </w:r>
      <w:r w:rsidR="009A24F9">
        <w:rPr>
          <w:rFonts w:ascii="Arial" w:hAnsi="Arial" w:cs="Arial"/>
          <w:b/>
          <w:sz w:val="20"/>
          <w:szCs w:val="20"/>
        </w:rPr>
        <w:t xml:space="preserve">(Formato Anexo </w:t>
      </w:r>
      <w:r w:rsidR="009A24F9" w:rsidRPr="000A64B7">
        <w:rPr>
          <w:rFonts w:ascii="Arial" w:hAnsi="Arial" w:cs="Arial"/>
          <w:b/>
          <w:sz w:val="20"/>
          <w:szCs w:val="20"/>
        </w:rPr>
        <w:t>IV-13)</w:t>
      </w:r>
      <w:r w:rsidR="009A24F9" w:rsidRPr="000A64B7">
        <w:rPr>
          <w:rFonts w:ascii="Arial" w:hAnsi="Arial" w:cs="Arial"/>
          <w:sz w:val="20"/>
          <w:szCs w:val="20"/>
        </w:rPr>
        <w:t>.</w:t>
      </w:r>
    </w:p>
    <w:p w:rsidR="00A4506C" w:rsidRPr="00BD6081" w:rsidRDefault="00A4506C" w:rsidP="00130A61">
      <w:pPr>
        <w:overflowPunct w:val="0"/>
        <w:autoSpaceDE w:val="0"/>
        <w:autoSpaceDN w:val="0"/>
        <w:adjustRightInd w:val="0"/>
        <w:spacing w:after="0"/>
        <w:ind w:left="284" w:right="-4"/>
        <w:rPr>
          <w:rFonts w:ascii="Arial" w:hAnsi="Arial" w:cs="Arial"/>
          <w:bCs/>
          <w:sz w:val="20"/>
          <w:szCs w:val="20"/>
        </w:rPr>
      </w:pPr>
    </w:p>
    <w:p w:rsidR="00CA1270" w:rsidRPr="00926425" w:rsidRDefault="00CA1270" w:rsidP="00130A61">
      <w:pPr>
        <w:numPr>
          <w:ilvl w:val="0"/>
          <w:numId w:val="4"/>
        </w:numPr>
        <w:tabs>
          <w:tab w:val="clear" w:pos="720"/>
        </w:tabs>
        <w:overflowPunct w:val="0"/>
        <w:autoSpaceDE w:val="0"/>
        <w:autoSpaceDN w:val="0"/>
        <w:adjustRightInd w:val="0"/>
        <w:spacing w:after="0"/>
        <w:ind w:left="284" w:right="-4" w:hanging="349"/>
        <w:rPr>
          <w:rFonts w:ascii="Arial" w:hAnsi="Arial" w:cs="Arial"/>
        </w:rPr>
      </w:pPr>
      <w:r w:rsidRPr="00A4506C">
        <w:rPr>
          <w:rFonts w:ascii="Arial" w:hAnsi="Arial" w:cs="Arial"/>
          <w:bCs/>
          <w:sz w:val="20"/>
          <w:szCs w:val="20"/>
        </w:rPr>
        <w:t>Carta de conformidad y de aceptación de la convocatoria, sus anexos y en su caso, de las modificaciones derivadas de la junta o juntas de aclaración al contenido de la convocatoria, lo cual no lo exime de presentar los documentos solicitados anteriormente</w:t>
      </w:r>
      <w:r>
        <w:rPr>
          <w:rFonts w:ascii="Arial" w:hAnsi="Arial" w:cs="Arial"/>
        </w:rPr>
        <w:t>.</w:t>
      </w:r>
      <w:r w:rsidR="00D63DA0" w:rsidRPr="00D63DA0">
        <w:rPr>
          <w:rFonts w:ascii="Arial" w:hAnsi="Arial" w:cs="Arial"/>
          <w:b/>
          <w:sz w:val="20"/>
          <w:szCs w:val="20"/>
        </w:rPr>
        <w:t xml:space="preserve"> </w:t>
      </w:r>
      <w:r w:rsidR="009A24F9" w:rsidRPr="000A64B7">
        <w:rPr>
          <w:rFonts w:ascii="Arial" w:hAnsi="Arial" w:cs="Arial"/>
          <w:b/>
          <w:sz w:val="20"/>
          <w:szCs w:val="20"/>
        </w:rPr>
        <w:t>(Formato Anexo IV-14)</w:t>
      </w:r>
      <w:r w:rsidR="009A24F9" w:rsidRPr="000A64B7">
        <w:rPr>
          <w:rFonts w:ascii="Arial" w:hAnsi="Arial" w:cs="Arial"/>
          <w:sz w:val="20"/>
          <w:szCs w:val="20"/>
        </w:rPr>
        <w:t>.</w:t>
      </w:r>
    </w:p>
    <w:p w:rsidR="00684F7E" w:rsidRPr="00684F7E" w:rsidRDefault="00684F7E" w:rsidP="00684F7E">
      <w:pPr>
        <w:overflowPunct w:val="0"/>
        <w:autoSpaceDE w:val="0"/>
        <w:autoSpaceDN w:val="0"/>
        <w:adjustRightInd w:val="0"/>
        <w:spacing w:after="0"/>
        <w:ind w:left="284" w:right="-4"/>
        <w:rPr>
          <w:rFonts w:ascii="Arial" w:hAnsi="Arial" w:cs="Arial"/>
        </w:rPr>
      </w:pPr>
    </w:p>
    <w:p w:rsidR="00684F7E" w:rsidRDefault="00684F7E" w:rsidP="00684F7E">
      <w:pPr>
        <w:numPr>
          <w:ilvl w:val="0"/>
          <w:numId w:val="4"/>
        </w:numPr>
        <w:tabs>
          <w:tab w:val="clear" w:pos="720"/>
        </w:tabs>
        <w:overflowPunct w:val="0"/>
        <w:autoSpaceDE w:val="0"/>
        <w:autoSpaceDN w:val="0"/>
        <w:adjustRightInd w:val="0"/>
        <w:spacing w:after="0"/>
        <w:ind w:left="284" w:right="-4"/>
        <w:rPr>
          <w:rFonts w:ascii="Arial" w:hAnsi="Arial" w:cs="Arial"/>
        </w:rPr>
      </w:pPr>
      <w:r>
        <w:rPr>
          <w:rFonts w:ascii="Arial" w:hAnsi="Arial" w:cs="Arial"/>
          <w:sz w:val="20"/>
          <w:szCs w:val="20"/>
        </w:rPr>
        <w:t xml:space="preserve">Escrito del </w:t>
      </w:r>
      <w:r>
        <w:rPr>
          <w:rFonts w:ascii="Arial" w:hAnsi="Arial" w:cs="Arial"/>
          <w:b/>
          <w:sz w:val="20"/>
          <w:szCs w:val="20"/>
        </w:rPr>
        <w:t>“LICITANTE”</w:t>
      </w:r>
      <w:r>
        <w:rPr>
          <w:rFonts w:ascii="Arial" w:hAnsi="Arial" w:cs="Arial"/>
          <w:sz w:val="20"/>
          <w:szCs w:val="20"/>
        </w:rPr>
        <w:t xml:space="preserve">, en el que el representante legal declare, que 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su representada, sus socios, asociados, representantes y empleados no existe ninguna relación de (negocios, personales o familiares), con algún servidor público del Servicio de Protección Federal. </w:t>
      </w:r>
      <w:r w:rsidR="009A24F9" w:rsidRPr="000A64B7">
        <w:rPr>
          <w:rFonts w:ascii="Arial" w:hAnsi="Arial" w:cs="Arial"/>
          <w:b/>
          <w:sz w:val="20"/>
          <w:szCs w:val="20"/>
        </w:rPr>
        <w:t>(Formato Anexo IV-15)</w:t>
      </w:r>
      <w:r w:rsidR="009A24F9" w:rsidRPr="000A64B7">
        <w:rPr>
          <w:rFonts w:ascii="Arial" w:hAnsi="Arial" w:cs="Arial"/>
          <w:sz w:val="20"/>
          <w:szCs w:val="20"/>
        </w:rPr>
        <w:t>.</w:t>
      </w:r>
    </w:p>
    <w:p w:rsidR="00684F7E" w:rsidRDefault="00684F7E" w:rsidP="00684F7E">
      <w:pPr>
        <w:spacing w:after="0"/>
        <w:rPr>
          <w:rFonts w:ascii="Arial" w:hAnsi="Arial" w:cs="Arial"/>
          <w:sz w:val="20"/>
          <w:szCs w:val="20"/>
        </w:rPr>
      </w:pPr>
    </w:p>
    <w:p w:rsidR="00684F7E" w:rsidRDefault="00684F7E" w:rsidP="00684F7E">
      <w:pPr>
        <w:overflowPunct w:val="0"/>
        <w:autoSpaceDE w:val="0"/>
        <w:autoSpaceDN w:val="0"/>
        <w:adjustRightInd w:val="0"/>
        <w:spacing w:after="0"/>
        <w:ind w:left="284" w:right="-4"/>
        <w:rPr>
          <w:rFonts w:ascii="Arial" w:hAnsi="Arial" w:cs="Arial"/>
        </w:rPr>
      </w:pPr>
      <w:r>
        <w:rPr>
          <w:rFonts w:ascii="Arial" w:hAnsi="Arial" w:cs="Arial"/>
          <w:sz w:val="20"/>
          <w:szCs w:val="20"/>
        </w:rPr>
        <w:t>Asimismo, deberá comprometerse a informar oportunamente por escrito al área contratante, cualquier impedimento o conflicto de interés derivado de esta declaración o cualquier otro que sea de su conocimiento.</w:t>
      </w:r>
    </w:p>
    <w:p w:rsidR="00684F7E" w:rsidRDefault="00684F7E" w:rsidP="00684F7E">
      <w:pPr>
        <w:pStyle w:val="Prrafodelista"/>
        <w:spacing w:after="0"/>
        <w:rPr>
          <w:rFonts w:ascii="Arial" w:hAnsi="Arial" w:cs="Arial"/>
          <w:sz w:val="20"/>
          <w:szCs w:val="20"/>
        </w:rPr>
      </w:pPr>
    </w:p>
    <w:p w:rsidR="00684F7E" w:rsidRDefault="00684F7E" w:rsidP="00D63DA0">
      <w:pPr>
        <w:pStyle w:val="Prrafodelista"/>
        <w:numPr>
          <w:ilvl w:val="0"/>
          <w:numId w:val="4"/>
        </w:numPr>
        <w:tabs>
          <w:tab w:val="clear" w:pos="720"/>
        </w:tabs>
        <w:spacing w:after="0"/>
        <w:ind w:left="284"/>
        <w:rPr>
          <w:rFonts w:ascii="Arial" w:hAnsi="Arial" w:cs="Arial"/>
          <w:sz w:val="20"/>
          <w:szCs w:val="20"/>
        </w:rPr>
      </w:pPr>
      <w:r>
        <w:rPr>
          <w:rFonts w:ascii="Arial" w:hAnsi="Arial" w:cs="Arial"/>
          <w:sz w:val="20"/>
          <w:szCs w:val="20"/>
        </w:rPr>
        <w:t xml:space="preserve">Escrito del </w:t>
      </w:r>
      <w:r>
        <w:rPr>
          <w:rFonts w:ascii="Arial" w:hAnsi="Arial" w:cs="Arial"/>
          <w:b/>
          <w:sz w:val="20"/>
          <w:szCs w:val="20"/>
        </w:rPr>
        <w:t>“LICITANTE”</w:t>
      </w:r>
      <w:r>
        <w:rPr>
          <w:rFonts w:ascii="Arial" w:hAnsi="Arial" w:cs="Arial"/>
          <w:sz w:val="20"/>
          <w:szCs w:val="20"/>
        </w:rPr>
        <w:t>, en el que el representante legal declare y acepte el compromiso de que se abstendrán de cometer, alguna o algunas de las infracciones establecidas en el Artículo 8 de la Ley Federal Anticorrupción en Contrataciones Públicas.</w:t>
      </w:r>
      <w:r>
        <w:rPr>
          <w:rFonts w:ascii="Arial" w:hAnsi="Arial" w:cs="Arial"/>
          <w:b/>
          <w:sz w:val="20"/>
          <w:szCs w:val="20"/>
        </w:rPr>
        <w:t xml:space="preserve"> </w:t>
      </w:r>
      <w:r w:rsidR="009A24F9" w:rsidRPr="000A64B7">
        <w:rPr>
          <w:rFonts w:ascii="Arial" w:hAnsi="Arial" w:cs="Arial"/>
          <w:b/>
          <w:sz w:val="20"/>
          <w:szCs w:val="20"/>
        </w:rPr>
        <w:t>(Formato Anexo IV-16</w:t>
      </w:r>
      <w:r w:rsidR="009A24F9">
        <w:rPr>
          <w:rFonts w:ascii="Arial" w:hAnsi="Arial" w:cs="Arial"/>
          <w:b/>
          <w:sz w:val="20"/>
          <w:szCs w:val="20"/>
        </w:rPr>
        <w:t>)</w:t>
      </w:r>
      <w:r w:rsidR="009A24F9">
        <w:rPr>
          <w:rFonts w:ascii="Arial" w:hAnsi="Arial" w:cs="Arial"/>
          <w:sz w:val="20"/>
          <w:szCs w:val="20"/>
        </w:rPr>
        <w:t>.</w:t>
      </w:r>
    </w:p>
    <w:p w:rsidR="00684F7E" w:rsidRDefault="00684F7E" w:rsidP="00684F7E">
      <w:pPr>
        <w:pStyle w:val="Prrafodelista"/>
        <w:spacing w:after="0"/>
        <w:ind w:left="284"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7" w:name="_Toc462748054"/>
      <w:r w:rsidRPr="008F5886">
        <w:rPr>
          <w:rFonts w:ascii="Arial" w:hAnsi="Arial" w:cs="Arial"/>
          <w:color w:val="auto"/>
          <w:sz w:val="20"/>
          <w:szCs w:val="20"/>
        </w:rPr>
        <w:t>4.1.2.- REQUISITOS ADMINISTRATIVOS.</w:t>
      </w:r>
      <w:bookmarkEnd w:id="87"/>
      <w:r w:rsidRPr="008F5886">
        <w:rPr>
          <w:rFonts w:ascii="Arial" w:hAnsi="Arial" w:cs="Arial"/>
          <w:color w:val="auto"/>
          <w:sz w:val="20"/>
          <w:szCs w:val="20"/>
        </w:rPr>
        <w:t xml:space="preserve"> </w:t>
      </w:r>
    </w:p>
    <w:p w:rsidR="00CA1270" w:rsidRPr="00F60545" w:rsidRDefault="00CA1270" w:rsidP="00130A61">
      <w:pPr>
        <w:spacing w:after="0"/>
        <w:ind w:left="284" w:right="-4"/>
        <w:rPr>
          <w:rFonts w:ascii="Arial" w:hAnsi="Arial" w:cs="Arial"/>
          <w:bCs/>
          <w:sz w:val="20"/>
          <w:szCs w:val="20"/>
        </w:rPr>
      </w:pPr>
    </w:p>
    <w:p w:rsidR="00CA1270" w:rsidRPr="00DD1730" w:rsidRDefault="00CA1270" w:rsidP="00130A61">
      <w:pPr>
        <w:numPr>
          <w:ilvl w:val="0"/>
          <w:numId w:val="5"/>
        </w:numPr>
        <w:tabs>
          <w:tab w:val="clear" w:pos="720"/>
        </w:tabs>
        <w:spacing w:after="0"/>
        <w:ind w:left="284" w:right="-4" w:hanging="284"/>
        <w:rPr>
          <w:rFonts w:ascii="Arial" w:hAnsi="Arial" w:cs="Arial"/>
          <w:bCs/>
          <w:sz w:val="20"/>
          <w:szCs w:val="20"/>
        </w:rPr>
      </w:pPr>
      <w:r w:rsidRPr="00DD1730">
        <w:rPr>
          <w:rFonts w:ascii="Arial" w:hAnsi="Arial" w:cs="Arial"/>
          <w:sz w:val="20"/>
          <w:szCs w:val="20"/>
        </w:rPr>
        <w:t xml:space="preserve">El </w:t>
      </w:r>
      <w:r w:rsidRPr="00DD1730">
        <w:rPr>
          <w:rFonts w:ascii="Arial" w:hAnsi="Arial" w:cs="Arial"/>
          <w:b/>
          <w:sz w:val="20"/>
          <w:szCs w:val="20"/>
        </w:rPr>
        <w:t>“LICITANTE”</w:t>
      </w:r>
      <w:r w:rsidRPr="00DD1730">
        <w:rPr>
          <w:rFonts w:ascii="Arial" w:hAnsi="Arial" w:cs="Arial"/>
          <w:sz w:val="20"/>
          <w:szCs w:val="20"/>
        </w:rPr>
        <w:t xml:space="preserve">, a través de su representante legal, deberá manifestar por escrito, que su objeto social y actividades comerciales y profesionales están relacionadas con el suministro de los bienes y/o con la prestación de los servicios en licitación, que tiene experiencia de un año como mínimo en la entrega de los bienes y/o prestación de los servicios en los términos y condiciones establecidos en la presente convocatoria, que cuenta con la capacidad técnica, administrativa, financiera, legal y económica, para la entrega de los bienes y/o prestación de los servicios en la forma y tiempos solicitados en esta convocatoria, para lo cual, entrega la información que presenta en su proposición y la sujeta a la evaluación de la convocante. </w:t>
      </w:r>
      <w:r w:rsidR="00EB0CB7">
        <w:rPr>
          <w:rFonts w:ascii="Arial" w:hAnsi="Arial" w:cs="Arial"/>
          <w:b/>
          <w:sz w:val="20"/>
          <w:szCs w:val="20"/>
        </w:rPr>
        <w:t>(Formato A</w:t>
      </w:r>
      <w:r w:rsidR="0077000F">
        <w:rPr>
          <w:rFonts w:ascii="Arial" w:hAnsi="Arial" w:cs="Arial"/>
          <w:b/>
          <w:sz w:val="20"/>
          <w:szCs w:val="20"/>
        </w:rPr>
        <w:t>nexo IV-17</w:t>
      </w:r>
      <w:r w:rsidRPr="00DD1730">
        <w:rPr>
          <w:rFonts w:ascii="Arial" w:hAnsi="Arial" w:cs="Arial"/>
          <w:b/>
          <w:sz w:val="20"/>
          <w:szCs w:val="20"/>
        </w:rPr>
        <w:t>)</w:t>
      </w:r>
      <w:r w:rsidRPr="00DD1730">
        <w:rPr>
          <w:rFonts w:ascii="Arial" w:hAnsi="Arial" w:cs="Arial"/>
          <w:sz w:val="20"/>
          <w:szCs w:val="20"/>
        </w:rPr>
        <w:t>.</w:t>
      </w:r>
    </w:p>
    <w:p w:rsidR="00CA1270" w:rsidRDefault="00CA1270" w:rsidP="00130A61">
      <w:pPr>
        <w:pStyle w:val="Prrafodelista1"/>
        <w:numPr>
          <w:ilvl w:val="0"/>
          <w:numId w:val="5"/>
        </w:numPr>
        <w:tabs>
          <w:tab w:val="clear" w:pos="720"/>
        </w:tabs>
        <w:spacing w:after="0"/>
        <w:ind w:left="284" w:right="-4" w:hanging="284"/>
        <w:rPr>
          <w:rFonts w:ascii="Arial" w:hAnsi="Arial" w:cs="Arial"/>
          <w:bCs/>
          <w:sz w:val="20"/>
          <w:szCs w:val="20"/>
        </w:rPr>
      </w:pPr>
      <w:r w:rsidRPr="00AD21FC">
        <w:rPr>
          <w:rFonts w:ascii="Arial" w:hAnsi="Arial" w:cs="Arial"/>
          <w:bCs/>
          <w:sz w:val="20"/>
          <w:szCs w:val="20"/>
        </w:rPr>
        <w:lastRenderedPageBreak/>
        <w:t xml:space="preserve">Los </w:t>
      </w:r>
      <w:r w:rsidRPr="00AD21FC">
        <w:rPr>
          <w:rFonts w:ascii="Arial" w:hAnsi="Arial" w:cs="Arial"/>
          <w:b/>
          <w:bCs/>
          <w:sz w:val="20"/>
          <w:szCs w:val="20"/>
        </w:rPr>
        <w:t>“LICITANTES”</w:t>
      </w:r>
      <w:r w:rsidRPr="00AD21FC">
        <w:rPr>
          <w:rFonts w:ascii="Arial" w:hAnsi="Arial" w:cs="Arial"/>
          <w:bCs/>
          <w:sz w:val="20"/>
          <w:szCs w:val="20"/>
        </w:rPr>
        <w:t xml:space="preserve"> dentro de su proposición deberán manifestar por escrito, respecto de la confidencialidad que debe de guardar sobre la información de la presente invitación. Asimismo, comprometerse en caso de resultar adjudicado firmar convenio de confidencialidad.</w:t>
      </w:r>
      <w:r w:rsidRPr="00AD21FC">
        <w:rPr>
          <w:rFonts w:ascii="Arial" w:hAnsi="Arial" w:cs="Arial"/>
          <w:b/>
          <w:bCs/>
          <w:sz w:val="20"/>
          <w:szCs w:val="20"/>
        </w:rPr>
        <w:t xml:space="preserve"> (Formato </w:t>
      </w:r>
      <w:r w:rsidRPr="00AD21FC">
        <w:rPr>
          <w:rFonts w:ascii="Arial" w:hAnsi="Arial" w:cs="Arial"/>
          <w:b/>
          <w:sz w:val="20"/>
          <w:szCs w:val="20"/>
        </w:rPr>
        <w:t>Anexo IV-1</w:t>
      </w:r>
      <w:r w:rsidR="0077000F">
        <w:rPr>
          <w:rFonts w:ascii="Arial" w:hAnsi="Arial" w:cs="Arial"/>
          <w:b/>
          <w:sz w:val="20"/>
          <w:szCs w:val="20"/>
        </w:rPr>
        <w:t>8</w:t>
      </w:r>
      <w:r w:rsidRPr="00AD21FC">
        <w:rPr>
          <w:rFonts w:ascii="Arial" w:hAnsi="Arial" w:cs="Arial"/>
          <w:b/>
          <w:bCs/>
          <w:sz w:val="20"/>
          <w:szCs w:val="20"/>
        </w:rPr>
        <w:t>)</w:t>
      </w:r>
      <w:r w:rsidRPr="00AD21FC">
        <w:rPr>
          <w:rFonts w:ascii="Arial" w:hAnsi="Arial" w:cs="Arial"/>
          <w:bCs/>
          <w:sz w:val="20"/>
          <w:szCs w:val="20"/>
        </w:rPr>
        <w:t>.</w:t>
      </w:r>
    </w:p>
    <w:p w:rsidR="00C644BB" w:rsidRPr="00AD21FC" w:rsidRDefault="00C644BB" w:rsidP="00C644BB">
      <w:pPr>
        <w:pStyle w:val="Prrafodelista1"/>
        <w:spacing w:after="0"/>
        <w:ind w:left="0"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88" w:name="_Toc462748055"/>
      <w:r w:rsidRPr="00D62095">
        <w:rPr>
          <w:rFonts w:ascii="Arial" w:hAnsi="Arial" w:cs="Arial"/>
          <w:color w:val="auto"/>
          <w:sz w:val="20"/>
          <w:szCs w:val="20"/>
        </w:rPr>
        <w:t>4.1.3.- REQUISITOS FINANCIEROS.</w:t>
      </w:r>
      <w:bookmarkEnd w:id="88"/>
    </w:p>
    <w:p w:rsidR="00CA1270" w:rsidRPr="00430E01" w:rsidRDefault="00CA1270" w:rsidP="00130A61">
      <w:pPr>
        <w:tabs>
          <w:tab w:val="left" w:pos="0"/>
          <w:tab w:val="left" w:pos="432"/>
          <w:tab w:val="left" w:pos="3024"/>
        </w:tabs>
        <w:spacing w:after="0"/>
        <w:ind w:right="-4"/>
        <w:rPr>
          <w:rFonts w:ascii="Arial" w:hAnsi="Arial" w:cs="Arial"/>
          <w:sz w:val="20"/>
          <w:szCs w:val="20"/>
        </w:rPr>
      </w:pPr>
    </w:p>
    <w:p w:rsidR="00CA1270" w:rsidRDefault="00CA1270" w:rsidP="00130A61">
      <w:pPr>
        <w:pStyle w:val="Prrafodelista"/>
        <w:numPr>
          <w:ilvl w:val="0"/>
          <w:numId w:val="15"/>
        </w:numPr>
        <w:spacing w:after="0"/>
        <w:ind w:left="284" w:right="-4" w:hanging="284"/>
        <w:rPr>
          <w:rFonts w:ascii="Arial" w:hAnsi="Arial" w:cs="Arial"/>
          <w:sz w:val="20"/>
          <w:szCs w:val="20"/>
        </w:rPr>
      </w:pPr>
      <w:r w:rsidRPr="00747B8F">
        <w:rPr>
          <w:rFonts w:ascii="Arial" w:hAnsi="Arial" w:cs="Arial"/>
          <w:sz w:val="20"/>
          <w:szCs w:val="20"/>
        </w:rPr>
        <w:t xml:space="preserve">Los </w:t>
      </w:r>
      <w:r w:rsidRPr="00747B8F">
        <w:rPr>
          <w:rFonts w:ascii="Arial" w:hAnsi="Arial" w:cs="Arial"/>
          <w:b/>
          <w:sz w:val="20"/>
          <w:szCs w:val="20"/>
        </w:rPr>
        <w:t>“LICITANTES”</w:t>
      </w:r>
      <w:r w:rsidRPr="00747B8F">
        <w:rPr>
          <w:rFonts w:ascii="Arial" w:hAnsi="Arial" w:cs="Arial"/>
          <w:sz w:val="20"/>
          <w:szCs w:val="20"/>
        </w:rPr>
        <w:t xml:space="preserve"> deberán anexar copia del documento vigente </w:t>
      </w:r>
      <w:r>
        <w:rPr>
          <w:rFonts w:ascii="Arial" w:hAnsi="Arial" w:cs="Arial"/>
          <w:sz w:val="20"/>
          <w:szCs w:val="20"/>
        </w:rPr>
        <w:t xml:space="preserve">al mes de </w:t>
      </w:r>
      <w:r w:rsidR="00977EB6">
        <w:rPr>
          <w:rFonts w:ascii="Arial" w:hAnsi="Arial" w:cs="Arial"/>
          <w:b/>
          <w:sz w:val="20"/>
          <w:szCs w:val="20"/>
        </w:rPr>
        <w:t xml:space="preserve">agosto </w:t>
      </w:r>
      <w:r w:rsidRPr="007D1C1F">
        <w:rPr>
          <w:rFonts w:ascii="Arial" w:hAnsi="Arial" w:cs="Arial"/>
          <w:b/>
          <w:sz w:val="20"/>
          <w:szCs w:val="20"/>
        </w:rPr>
        <w:t>de 2016</w:t>
      </w:r>
      <w:r>
        <w:rPr>
          <w:rFonts w:ascii="Arial" w:hAnsi="Arial" w:cs="Arial"/>
          <w:sz w:val="20"/>
          <w:szCs w:val="20"/>
        </w:rPr>
        <w:t xml:space="preserve"> </w:t>
      </w:r>
      <w:r w:rsidRPr="00747B8F">
        <w:rPr>
          <w:rFonts w:ascii="Arial" w:hAnsi="Arial" w:cs="Arial"/>
          <w:sz w:val="20"/>
          <w:szCs w:val="20"/>
        </w:rPr>
        <w:t xml:space="preserve">expedido por el </w:t>
      </w:r>
      <w:r w:rsidRPr="00747B8F">
        <w:rPr>
          <w:rFonts w:ascii="Arial" w:hAnsi="Arial" w:cs="Arial"/>
          <w:b/>
          <w:sz w:val="20"/>
          <w:szCs w:val="20"/>
        </w:rPr>
        <w:t>Servicio de Administración Tributaria (SAT)</w:t>
      </w:r>
      <w:r w:rsidRPr="00747B8F">
        <w:rPr>
          <w:rFonts w:ascii="Arial" w:hAnsi="Arial" w:cs="Arial"/>
          <w:sz w:val="20"/>
          <w:szCs w:val="20"/>
        </w:rPr>
        <w:t xml:space="preserve">, en el que se emita la </w:t>
      </w:r>
      <w:r w:rsidR="00A56DE8" w:rsidRPr="00747B8F">
        <w:rPr>
          <w:rFonts w:ascii="Arial" w:hAnsi="Arial" w:cs="Arial"/>
          <w:sz w:val="20"/>
          <w:szCs w:val="20"/>
        </w:rPr>
        <w:t xml:space="preserve">opinión </w:t>
      </w:r>
      <w:r w:rsidR="00A56DE8">
        <w:rPr>
          <w:rFonts w:ascii="Arial" w:hAnsi="Arial" w:cs="Arial"/>
          <w:sz w:val="20"/>
          <w:szCs w:val="20"/>
        </w:rPr>
        <w:t xml:space="preserve">de encontrarse al corriente en </w:t>
      </w:r>
      <w:r w:rsidRPr="00747B8F">
        <w:rPr>
          <w:rFonts w:ascii="Arial" w:hAnsi="Arial" w:cs="Arial"/>
          <w:sz w:val="20"/>
          <w:szCs w:val="20"/>
        </w:rPr>
        <w:t>cumplimiento de las obligaciones fiscales, en términos de lo que establece el artículo 32-D del Código Fiscal de la Federación, publicado en el Diario Oficial de la Federación el 1</w:t>
      </w:r>
      <w:r>
        <w:rPr>
          <w:rFonts w:ascii="Arial" w:hAnsi="Arial" w:cs="Arial"/>
          <w:sz w:val="20"/>
          <w:szCs w:val="20"/>
        </w:rPr>
        <w:t>8</w:t>
      </w:r>
      <w:r w:rsidRPr="00747B8F">
        <w:rPr>
          <w:rFonts w:ascii="Arial" w:hAnsi="Arial" w:cs="Arial"/>
          <w:sz w:val="20"/>
          <w:szCs w:val="20"/>
        </w:rPr>
        <w:t xml:space="preserve"> de </w:t>
      </w:r>
      <w:r>
        <w:rPr>
          <w:rFonts w:ascii="Arial" w:hAnsi="Arial" w:cs="Arial"/>
          <w:sz w:val="20"/>
          <w:szCs w:val="20"/>
        </w:rPr>
        <w:t>noviembre</w:t>
      </w:r>
      <w:r w:rsidRPr="00747B8F">
        <w:rPr>
          <w:rFonts w:ascii="Arial" w:hAnsi="Arial" w:cs="Arial"/>
          <w:sz w:val="20"/>
          <w:szCs w:val="20"/>
        </w:rPr>
        <w:t xml:space="preserve"> de 201</w:t>
      </w:r>
      <w:r>
        <w:rPr>
          <w:rFonts w:ascii="Arial" w:hAnsi="Arial" w:cs="Arial"/>
          <w:sz w:val="20"/>
          <w:szCs w:val="20"/>
        </w:rPr>
        <w:t>5.</w:t>
      </w:r>
    </w:p>
    <w:p w:rsidR="00CA1270" w:rsidRDefault="00CA1270" w:rsidP="00130A61">
      <w:pPr>
        <w:pStyle w:val="Prrafodelista"/>
        <w:spacing w:after="0"/>
        <w:ind w:left="284" w:right="-4"/>
        <w:rPr>
          <w:rFonts w:ascii="Arial" w:hAnsi="Arial" w:cs="Arial"/>
          <w:sz w:val="20"/>
          <w:szCs w:val="20"/>
        </w:rPr>
      </w:pPr>
    </w:p>
    <w:p w:rsidR="00CA1270" w:rsidRPr="00747B8F" w:rsidRDefault="00CA1270" w:rsidP="00130A61">
      <w:pPr>
        <w:pStyle w:val="Texto"/>
        <w:spacing w:after="0" w:line="240" w:lineRule="auto"/>
        <w:ind w:left="284" w:right="-4" w:firstLine="0"/>
        <w:rPr>
          <w:sz w:val="20"/>
        </w:rPr>
      </w:pPr>
      <w:r w:rsidRPr="00747B8F">
        <w:rPr>
          <w:sz w:val="20"/>
          <w:lang w:val="es-MX"/>
        </w:rPr>
        <w:t>Para efectos de lo anterior,</w:t>
      </w:r>
      <w:r>
        <w:rPr>
          <w:sz w:val="20"/>
          <w:lang w:val="es-MX"/>
        </w:rPr>
        <w:t xml:space="preserve"> </w:t>
      </w:r>
      <w:r w:rsidRPr="00747B8F">
        <w:rPr>
          <w:sz w:val="20"/>
        </w:rPr>
        <w:t>cuyo monto exceda de $</w:t>
      </w:r>
      <w:r>
        <w:rPr>
          <w:sz w:val="20"/>
        </w:rPr>
        <w:t xml:space="preserve"> </w:t>
      </w:r>
      <w:r w:rsidRPr="00747B8F">
        <w:rPr>
          <w:sz w:val="20"/>
        </w:rPr>
        <w:t>300,000.00 (trescientos mil pesos 00/100 M.N.) sin incluir el I.V.A.</w:t>
      </w:r>
      <w:r w:rsidRPr="00747B8F">
        <w:rPr>
          <w:sz w:val="20"/>
          <w:lang w:val="es-MX"/>
        </w:rPr>
        <w:t xml:space="preserve"> los </w:t>
      </w:r>
      <w:r w:rsidRPr="00747B8F">
        <w:rPr>
          <w:b/>
          <w:sz w:val="20"/>
        </w:rPr>
        <w:t>“LICITANTES”</w:t>
      </w:r>
      <w:r w:rsidRPr="00747B8F">
        <w:rPr>
          <w:sz w:val="20"/>
          <w:lang w:val="es-MX"/>
        </w:rPr>
        <w:t>, deberán solicitar a las autoridades fiscales la opinión del cumplimento de obligaciones fiscales en términos de lo dispuesto por la regla 2.1.</w:t>
      </w:r>
      <w:r>
        <w:rPr>
          <w:sz w:val="20"/>
          <w:lang w:val="es-MX"/>
        </w:rPr>
        <w:t>31</w:t>
      </w:r>
      <w:r w:rsidRPr="00747B8F">
        <w:rPr>
          <w:sz w:val="20"/>
          <w:lang w:val="es-MX"/>
        </w:rPr>
        <w:t xml:space="preserve">. </w:t>
      </w:r>
      <w:proofErr w:type="gramStart"/>
      <w:r w:rsidRPr="00747B8F">
        <w:rPr>
          <w:sz w:val="20"/>
          <w:lang w:val="es-MX"/>
        </w:rPr>
        <w:t>de</w:t>
      </w:r>
      <w:proofErr w:type="gramEnd"/>
      <w:r w:rsidRPr="00747B8F">
        <w:rPr>
          <w:sz w:val="20"/>
          <w:lang w:val="es-MX"/>
        </w:rPr>
        <w:t xml:space="preserve"> la Resolución</w:t>
      </w:r>
      <w:r w:rsidRPr="00747B8F">
        <w:rPr>
          <w:sz w:val="20"/>
        </w:rPr>
        <w:t xml:space="preserve"> Miscelánea Fiscal para 201</w:t>
      </w:r>
      <w:r>
        <w:rPr>
          <w:sz w:val="20"/>
        </w:rPr>
        <w:t>6</w:t>
      </w:r>
      <w:r w:rsidRPr="00747B8F">
        <w:rPr>
          <w:sz w:val="20"/>
        </w:rPr>
        <w:t xml:space="preserve">, publicado en el Diario Oficial de la Federación el </w:t>
      </w:r>
      <w:r>
        <w:rPr>
          <w:sz w:val="20"/>
        </w:rPr>
        <w:t>2</w:t>
      </w:r>
      <w:r w:rsidRPr="00747B8F">
        <w:rPr>
          <w:sz w:val="20"/>
        </w:rPr>
        <w:t>3 de diciembre de 201</w:t>
      </w:r>
      <w:r>
        <w:rPr>
          <w:sz w:val="20"/>
        </w:rPr>
        <w:t>5</w:t>
      </w:r>
      <w:r w:rsidRPr="00747B8F">
        <w:rPr>
          <w:sz w:val="20"/>
        </w:rPr>
        <w:t>.</w:t>
      </w:r>
    </w:p>
    <w:p w:rsidR="00CA1270" w:rsidRPr="00747B8F" w:rsidRDefault="00CA1270" w:rsidP="00130A61">
      <w:pPr>
        <w:pStyle w:val="Texto"/>
        <w:spacing w:after="0" w:line="240" w:lineRule="auto"/>
        <w:ind w:left="284" w:right="-4" w:firstLine="0"/>
        <w:rPr>
          <w:sz w:val="20"/>
          <w:lang w:val="es-MX"/>
        </w:rPr>
      </w:pPr>
    </w:p>
    <w:p w:rsidR="00CA1270" w:rsidRPr="00747B8F" w:rsidRDefault="00CA1270" w:rsidP="00130A61">
      <w:pPr>
        <w:pStyle w:val="Texto"/>
        <w:spacing w:after="0" w:line="240" w:lineRule="auto"/>
        <w:ind w:left="284" w:right="-4" w:firstLine="0"/>
        <w:rPr>
          <w:sz w:val="20"/>
        </w:rPr>
      </w:pPr>
      <w:r w:rsidRPr="00747B8F">
        <w:rPr>
          <w:sz w:val="20"/>
        </w:rPr>
        <w:t>En caso de que los contribuyentes con quienes se vaya a celebrar el contrato y los que estos últimos subcontraten, tramiten por su cuenta la opinión del cumplimento de obligaciones fiscales, lo harán en términos de lo dispuesto por la regla 2.1.3</w:t>
      </w:r>
      <w:r>
        <w:rPr>
          <w:sz w:val="20"/>
        </w:rPr>
        <w:t>9</w:t>
      </w:r>
      <w:r w:rsidRPr="00747B8F">
        <w:rPr>
          <w:sz w:val="20"/>
        </w:rPr>
        <w:t>.</w:t>
      </w:r>
    </w:p>
    <w:p w:rsidR="00CA1270" w:rsidRPr="00747B8F" w:rsidRDefault="00CA1270" w:rsidP="00130A61">
      <w:pPr>
        <w:pStyle w:val="Texto"/>
        <w:spacing w:after="0" w:line="240" w:lineRule="auto"/>
        <w:ind w:left="284" w:right="-4" w:firstLine="0"/>
        <w:rPr>
          <w:sz w:val="20"/>
        </w:rPr>
      </w:pPr>
    </w:p>
    <w:p w:rsidR="00CA1270" w:rsidRDefault="00CA1270" w:rsidP="00130A61">
      <w:pPr>
        <w:pStyle w:val="Texto"/>
        <w:spacing w:after="0" w:line="240" w:lineRule="auto"/>
        <w:ind w:left="284" w:right="-4" w:firstLine="0"/>
        <w:rPr>
          <w:sz w:val="20"/>
        </w:rPr>
      </w:pPr>
      <w:r w:rsidRPr="00592BC9">
        <w:rPr>
          <w:sz w:val="20"/>
        </w:rPr>
        <w:t>En los casos en que el contribuyente tenga créditos fiscales y quiera celebrar convenio con las autoridades fiscales para pagar con los recursos que se obtengan por la enajenación, arrendamiento, prestación de servicios u obra pública que se pretenda contratar, la opinión la emitirá la ADR, enviándola al buzón tributario de éste hasta que se haya celebrado el convenio de pago</w:t>
      </w:r>
      <w:r w:rsidRPr="00747B8F">
        <w:rPr>
          <w:sz w:val="20"/>
        </w:rPr>
        <w:t>.</w:t>
      </w:r>
    </w:p>
    <w:p w:rsidR="00CA1270" w:rsidRPr="00747B8F" w:rsidRDefault="00CA1270" w:rsidP="00130A61">
      <w:pPr>
        <w:pStyle w:val="Texto"/>
        <w:spacing w:after="0" w:line="240" w:lineRule="auto"/>
        <w:ind w:left="284" w:right="-4" w:firstLine="0"/>
        <w:rPr>
          <w:sz w:val="20"/>
        </w:rPr>
      </w:pPr>
    </w:p>
    <w:p w:rsidR="00CA1270" w:rsidRDefault="00CA1270" w:rsidP="00130A61">
      <w:pPr>
        <w:spacing w:after="0"/>
        <w:ind w:left="284" w:right="-4"/>
        <w:rPr>
          <w:rFonts w:ascii="Arial" w:hAnsi="Arial" w:cs="Arial"/>
          <w:sz w:val="20"/>
          <w:szCs w:val="20"/>
        </w:rPr>
      </w:pPr>
      <w:r w:rsidRPr="00747B8F">
        <w:rPr>
          <w:rFonts w:ascii="Arial" w:hAnsi="Arial" w:cs="Arial"/>
          <w:sz w:val="20"/>
          <w:szCs w:val="20"/>
        </w:rPr>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CA1270" w:rsidRDefault="00CA1270" w:rsidP="00130A61">
      <w:pPr>
        <w:spacing w:after="0"/>
        <w:ind w:left="284" w:right="-4"/>
        <w:rPr>
          <w:rFonts w:ascii="Arial" w:hAnsi="Arial" w:cs="Arial"/>
          <w:sz w:val="20"/>
          <w:szCs w:val="20"/>
        </w:rPr>
      </w:pPr>
    </w:p>
    <w:p w:rsidR="00CA1270" w:rsidRDefault="00CA1270" w:rsidP="00446B7C">
      <w:pPr>
        <w:spacing w:after="0"/>
        <w:ind w:left="284" w:right="-4"/>
        <w:rPr>
          <w:rFonts w:ascii="Arial" w:hAnsi="Arial" w:cs="Arial"/>
          <w:sz w:val="20"/>
          <w:szCs w:val="20"/>
        </w:rPr>
      </w:pPr>
      <w:r w:rsidRPr="00592BC9">
        <w:rPr>
          <w:rFonts w:ascii="Arial" w:hAnsi="Arial" w:cs="Arial"/>
          <w:sz w:val="20"/>
          <w:szCs w:val="20"/>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r w:rsidRPr="00350FD7">
        <w:rPr>
          <w:rFonts w:ascii="Arial" w:hAnsi="Arial" w:cs="Arial"/>
          <w:b/>
          <w:sz w:val="20"/>
          <w:szCs w:val="20"/>
        </w:rPr>
        <w:t xml:space="preserve"> (Formato Carátula Anexo V-1</w:t>
      </w:r>
      <w:r w:rsidR="0077000F">
        <w:rPr>
          <w:rFonts w:ascii="Arial" w:hAnsi="Arial" w:cs="Arial"/>
          <w:b/>
          <w:sz w:val="20"/>
          <w:szCs w:val="20"/>
        </w:rPr>
        <w:t>9</w:t>
      </w:r>
      <w:r w:rsidRPr="00350FD7">
        <w:rPr>
          <w:rFonts w:ascii="Arial" w:hAnsi="Arial" w:cs="Arial"/>
          <w:b/>
          <w:sz w:val="20"/>
          <w:szCs w:val="20"/>
        </w:rPr>
        <w:t>)</w:t>
      </w:r>
      <w:r w:rsidRPr="00350FD7">
        <w:rPr>
          <w:rFonts w:ascii="Arial" w:hAnsi="Arial" w:cs="Arial"/>
          <w:sz w:val="20"/>
          <w:szCs w:val="20"/>
        </w:rPr>
        <w:t>.</w:t>
      </w:r>
    </w:p>
    <w:p w:rsidR="00CA1270" w:rsidRDefault="00CA1270" w:rsidP="00130A61">
      <w:pPr>
        <w:pStyle w:val="Prrafodelista"/>
        <w:spacing w:after="0"/>
        <w:ind w:left="284" w:right="-4"/>
        <w:rPr>
          <w:rFonts w:ascii="Arial" w:hAnsi="Arial" w:cs="Arial"/>
          <w:sz w:val="20"/>
          <w:szCs w:val="20"/>
        </w:rPr>
      </w:pPr>
    </w:p>
    <w:p w:rsidR="00F27F8E" w:rsidRPr="00E22F9B" w:rsidRDefault="00D744D0" w:rsidP="00E22F9B">
      <w:pPr>
        <w:pStyle w:val="Prrafodelista"/>
        <w:numPr>
          <w:ilvl w:val="0"/>
          <w:numId w:val="15"/>
        </w:numPr>
        <w:spacing w:after="0"/>
        <w:ind w:left="284" w:right="-4" w:hanging="284"/>
        <w:rPr>
          <w:rFonts w:ascii="Arial" w:hAnsi="Arial" w:cs="Arial"/>
          <w:b/>
          <w:sz w:val="20"/>
          <w:szCs w:val="20"/>
        </w:rPr>
      </w:pPr>
      <w:r>
        <w:rPr>
          <w:rFonts w:ascii="Arial" w:hAnsi="Arial" w:cs="Arial"/>
          <w:sz w:val="20"/>
          <w:szCs w:val="20"/>
        </w:rPr>
        <w:t>Los “LICITANTES” deberán anexar copia del documento vigente al mes</w:t>
      </w:r>
      <w:r>
        <w:rPr>
          <w:rFonts w:ascii="Arial" w:hAnsi="Arial" w:cs="Arial"/>
          <w:b/>
          <w:sz w:val="20"/>
          <w:szCs w:val="20"/>
        </w:rPr>
        <w:t xml:space="preserve"> de agosto de 2016, </w:t>
      </w:r>
      <w:r>
        <w:rPr>
          <w:rFonts w:ascii="Arial" w:hAnsi="Arial" w:cs="Arial"/>
          <w:sz w:val="20"/>
          <w:szCs w:val="20"/>
        </w:rPr>
        <w:t>expedido por el</w:t>
      </w:r>
      <w:r>
        <w:rPr>
          <w:rFonts w:ascii="Arial" w:hAnsi="Arial" w:cs="Arial"/>
          <w:b/>
          <w:sz w:val="20"/>
          <w:szCs w:val="20"/>
        </w:rPr>
        <w:t xml:space="preserve"> Instituto Mexicano del Seguro Social (IMSS), </w:t>
      </w:r>
      <w:r>
        <w:rPr>
          <w:rFonts w:ascii="Arial" w:hAnsi="Arial" w:cs="Arial"/>
          <w:sz w:val="20"/>
          <w:szCs w:val="20"/>
        </w:rPr>
        <w:t xml:space="preserve">cuyo monto exceda de $300,000.00 (trescientos mil pesos 00/100 M.N.) sin incluir el I.V.A, en el que se emita Opinión Positiva del Cumplimiento de Obligaciones en Materia de Seguridad Social, en términos de lo que establece el </w:t>
      </w:r>
      <w:r>
        <w:rPr>
          <w:rFonts w:ascii="Arial" w:hAnsi="Arial" w:cs="Arial"/>
          <w:b/>
          <w:sz w:val="20"/>
          <w:szCs w:val="20"/>
        </w:rPr>
        <w:t xml:space="preserve">Acuerdo ACDO.SA1.HCT.101214/281.P.DIR </w:t>
      </w:r>
      <w:r>
        <w:rPr>
          <w:rFonts w:ascii="Arial" w:hAnsi="Arial" w:cs="Arial"/>
          <w:sz w:val="20"/>
          <w:szCs w:val="20"/>
        </w:rPr>
        <w:t xml:space="preserve">y su Anexo Único y </w:t>
      </w:r>
      <w:r>
        <w:rPr>
          <w:rFonts w:ascii="Arial" w:hAnsi="Arial" w:cs="Arial"/>
          <w:b/>
          <w:sz w:val="20"/>
          <w:szCs w:val="20"/>
        </w:rPr>
        <w:t>ACUERDO ACDO.SA1.HCT.250315/62.P.DJ</w:t>
      </w:r>
      <w:r>
        <w:rPr>
          <w:rFonts w:ascii="Arial" w:hAnsi="Arial" w:cs="Arial"/>
          <w:sz w:val="20"/>
          <w:szCs w:val="20"/>
        </w:rPr>
        <w:t xml:space="preserve"> publicados en el Diario Oficial de la Federación el día 27 de febrero de 2015 y 03 de abril de 2015 respectivamente, dictados por el H. Consejo Técnico del Instituto Mexicano del Seguro Social. </w:t>
      </w:r>
      <w:r w:rsidR="0077000F">
        <w:rPr>
          <w:rFonts w:ascii="Arial" w:hAnsi="Arial" w:cs="Arial"/>
          <w:b/>
          <w:sz w:val="20"/>
          <w:szCs w:val="20"/>
        </w:rPr>
        <w:t>(Formato Carátula Anexo V-20</w:t>
      </w:r>
      <w:r>
        <w:rPr>
          <w:rFonts w:ascii="Arial" w:hAnsi="Arial" w:cs="Arial"/>
          <w:b/>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pStyle w:val="Ttulo2"/>
        <w:spacing w:before="0"/>
        <w:ind w:right="-4"/>
        <w:rPr>
          <w:rFonts w:ascii="Arial" w:hAnsi="Arial" w:cs="Arial"/>
          <w:color w:val="auto"/>
          <w:sz w:val="20"/>
          <w:szCs w:val="20"/>
        </w:rPr>
      </w:pPr>
      <w:bookmarkStart w:id="89" w:name="_Toc462748056"/>
      <w:r w:rsidRPr="008F5886">
        <w:rPr>
          <w:rFonts w:ascii="Arial" w:hAnsi="Arial" w:cs="Arial"/>
          <w:color w:val="auto"/>
          <w:sz w:val="20"/>
          <w:szCs w:val="20"/>
        </w:rPr>
        <w:lastRenderedPageBreak/>
        <w:t>4.1.4.- REQUISITOS TÉCNICOS.</w:t>
      </w:r>
      <w:bookmarkEnd w:id="89"/>
      <w:r w:rsidRPr="008F5886">
        <w:rPr>
          <w:rFonts w:ascii="Arial" w:hAnsi="Arial" w:cs="Arial"/>
          <w:color w:val="auto"/>
          <w:sz w:val="20"/>
          <w:szCs w:val="20"/>
        </w:rPr>
        <w:t xml:space="preserve"> </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b/>
          <w:bCs/>
          <w:sz w:val="20"/>
          <w:szCs w:val="20"/>
        </w:rPr>
      </w:pPr>
      <w:r w:rsidRPr="00F60545">
        <w:rPr>
          <w:rFonts w:ascii="Arial" w:hAnsi="Arial" w:cs="Arial"/>
          <w:sz w:val="20"/>
          <w:szCs w:val="20"/>
        </w:rPr>
        <w:t xml:space="preserve">Los datos del </w:t>
      </w:r>
      <w:r w:rsidRPr="00F60545">
        <w:rPr>
          <w:rFonts w:ascii="Arial" w:hAnsi="Arial" w:cs="Arial"/>
          <w:b/>
          <w:sz w:val="20"/>
          <w:szCs w:val="20"/>
        </w:rPr>
        <w:t>“LICITANTE”</w:t>
      </w:r>
      <w:r w:rsidRPr="00F60545">
        <w:rPr>
          <w:rFonts w:ascii="Arial" w:hAnsi="Arial" w:cs="Arial"/>
          <w:sz w:val="20"/>
          <w:szCs w:val="20"/>
        </w:rPr>
        <w:t xml:space="preserve"> y del presente procedimiento de contratación deberán asentarlos en el formato </w:t>
      </w:r>
      <w:r w:rsidRPr="00F60545">
        <w:rPr>
          <w:rFonts w:ascii="Arial" w:hAnsi="Arial" w:cs="Arial"/>
          <w:b/>
          <w:bCs/>
          <w:sz w:val="20"/>
          <w:szCs w:val="20"/>
        </w:rPr>
        <w:t>Anexo II</w:t>
      </w:r>
      <w:r w:rsidRPr="00F60545">
        <w:rPr>
          <w:rFonts w:ascii="Arial" w:hAnsi="Arial" w:cs="Arial"/>
          <w:sz w:val="20"/>
          <w:szCs w:val="20"/>
        </w:rPr>
        <w:t xml:space="preserve">. </w:t>
      </w:r>
      <w:r>
        <w:rPr>
          <w:rFonts w:ascii="Arial" w:hAnsi="Arial" w:cs="Arial"/>
          <w:b/>
          <w:bCs/>
          <w:sz w:val="20"/>
          <w:szCs w:val="20"/>
        </w:rPr>
        <w:t>Propuesta</w:t>
      </w:r>
      <w:r w:rsidRPr="00F60545">
        <w:rPr>
          <w:rFonts w:ascii="Arial" w:hAnsi="Arial" w:cs="Arial"/>
          <w:b/>
          <w:bCs/>
          <w:sz w:val="20"/>
          <w:szCs w:val="20"/>
        </w:rPr>
        <w:t xml:space="preserve"> Técnica.</w:t>
      </w:r>
    </w:p>
    <w:p w:rsidR="00CA1270" w:rsidRPr="00F60545" w:rsidRDefault="00CA1270" w:rsidP="00130A61">
      <w:pPr>
        <w:tabs>
          <w:tab w:val="left" w:pos="0"/>
          <w:tab w:val="left" w:pos="432"/>
          <w:tab w:val="left" w:pos="1584"/>
          <w:tab w:val="left" w:pos="1872"/>
        </w:tabs>
        <w:spacing w:after="0"/>
        <w:ind w:right="-4"/>
        <w:rPr>
          <w:rFonts w:ascii="Arial" w:hAnsi="Arial" w:cs="Arial"/>
          <w:b/>
          <w:bCs/>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La propuesta técnica, deberán realizarla de conformidad con los requerimientos establecidos en el </w:t>
      </w:r>
      <w:r w:rsidRPr="00F60545">
        <w:rPr>
          <w:rFonts w:ascii="Arial" w:hAnsi="Arial" w:cs="Arial"/>
          <w:b/>
          <w:bCs/>
          <w:sz w:val="20"/>
          <w:szCs w:val="20"/>
        </w:rPr>
        <w:t>Anexo I y su Anexo Técnico</w:t>
      </w:r>
      <w:r w:rsidRPr="00F60545">
        <w:rPr>
          <w:rFonts w:ascii="Arial" w:hAnsi="Arial" w:cs="Arial"/>
          <w:bCs/>
          <w:sz w:val="20"/>
          <w:szCs w:val="20"/>
        </w:rPr>
        <w:t xml:space="preserve">, y deberán considerar incluir </w:t>
      </w:r>
      <w:r w:rsidRPr="00F60545">
        <w:rPr>
          <w:rFonts w:ascii="Arial" w:hAnsi="Arial" w:cs="Arial"/>
          <w:sz w:val="20"/>
          <w:szCs w:val="20"/>
        </w:rPr>
        <w:t xml:space="preserve">la descripción detallada de los bienes </w:t>
      </w:r>
      <w:r>
        <w:rPr>
          <w:rFonts w:ascii="Arial" w:hAnsi="Arial" w:cs="Arial"/>
          <w:sz w:val="20"/>
          <w:szCs w:val="20"/>
        </w:rPr>
        <w:t xml:space="preserve">o servicios </w:t>
      </w:r>
      <w:r w:rsidRPr="00F60545">
        <w:rPr>
          <w:rFonts w:ascii="Arial" w:hAnsi="Arial" w:cs="Arial"/>
          <w:sz w:val="20"/>
          <w:szCs w:val="20"/>
        </w:rPr>
        <w:t xml:space="preserve">que proponen </w:t>
      </w:r>
      <w:r>
        <w:rPr>
          <w:rFonts w:ascii="Arial" w:hAnsi="Arial" w:cs="Arial"/>
          <w:sz w:val="20"/>
          <w:szCs w:val="20"/>
        </w:rPr>
        <w:t>entregar</w:t>
      </w:r>
      <w:r w:rsidRPr="00F60545">
        <w:rPr>
          <w:rFonts w:ascii="Arial" w:hAnsi="Arial" w:cs="Arial"/>
          <w:sz w:val="20"/>
          <w:szCs w:val="20"/>
        </w:rPr>
        <w:t>.</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sz w:val="20"/>
          <w:szCs w:val="20"/>
        </w:rPr>
        <w:t xml:space="preserve">La vigencia de la propuesta técnica será de noventa días naturales como mínimo y se debe asentar en la propuesta técnica en el formato </w:t>
      </w:r>
      <w:r w:rsidRPr="00F60545">
        <w:rPr>
          <w:rFonts w:ascii="Arial" w:hAnsi="Arial" w:cs="Arial"/>
          <w:b/>
          <w:bCs/>
          <w:sz w:val="20"/>
          <w:szCs w:val="20"/>
        </w:rPr>
        <w:t>Anexo II</w:t>
      </w:r>
      <w:r w:rsidRPr="00F60545">
        <w:rPr>
          <w:rFonts w:ascii="Arial" w:hAnsi="Arial" w:cs="Arial"/>
          <w:sz w:val="20"/>
          <w:szCs w:val="20"/>
        </w:rPr>
        <w:t xml:space="preserve">. </w:t>
      </w:r>
      <w:r>
        <w:rPr>
          <w:rFonts w:ascii="Arial" w:hAnsi="Arial" w:cs="Arial"/>
          <w:b/>
          <w:bCs/>
          <w:sz w:val="20"/>
          <w:szCs w:val="20"/>
        </w:rPr>
        <w:t>Propuesta Técnica.</w:t>
      </w:r>
    </w:p>
    <w:p w:rsidR="00CA1270" w:rsidRPr="00D37BFA" w:rsidRDefault="00CA1270" w:rsidP="00130A61">
      <w:pPr>
        <w:tabs>
          <w:tab w:val="left" w:pos="0"/>
          <w:tab w:val="left" w:pos="432"/>
          <w:tab w:val="left" w:pos="1584"/>
          <w:tab w:val="left" w:pos="1872"/>
        </w:tabs>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0" w:name="_Toc462748057"/>
      <w:r w:rsidRPr="00F27F8E">
        <w:rPr>
          <w:rFonts w:ascii="Arial" w:hAnsi="Arial" w:cs="Arial"/>
          <w:color w:val="auto"/>
          <w:sz w:val="20"/>
          <w:szCs w:val="20"/>
        </w:rPr>
        <w:t>4.1.4.1.- INFORMACIÓN TÉCNICA ADICIONAL.</w:t>
      </w:r>
      <w:bookmarkEnd w:id="90"/>
    </w:p>
    <w:p w:rsidR="00CA1270" w:rsidRPr="00F60545" w:rsidRDefault="00CA1270" w:rsidP="00130A61">
      <w:pPr>
        <w:spacing w:after="0"/>
        <w:ind w:right="-4"/>
        <w:rPr>
          <w:rFonts w:ascii="Arial" w:hAnsi="Arial" w:cs="Arial"/>
          <w:bCs/>
          <w:sz w:val="20"/>
          <w:szCs w:val="20"/>
        </w:rPr>
      </w:pPr>
    </w:p>
    <w:p w:rsidR="00CA1270" w:rsidRDefault="00CA1270" w:rsidP="00130A61">
      <w:pPr>
        <w:numPr>
          <w:ilvl w:val="0"/>
          <w:numId w:val="6"/>
        </w:numPr>
        <w:tabs>
          <w:tab w:val="clear" w:pos="720"/>
        </w:tabs>
        <w:spacing w:after="0"/>
        <w:ind w:left="284" w:right="-4" w:hanging="28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presentar Curriculum actualizado, firmado por representante legal, que como mínimo incluya: </w:t>
      </w:r>
      <w:r w:rsidRPr="00F60545">
        <w:rPr>
          <w:rFonts w:ascii="Arial" w:hAnsi="Arial" w:cs="Arial"/>
          <w:b/>
          <w:bCs/>
          <w:sz w:val="20"/>
          <w:szCs w:val="20"/>
        </w:rPr>
        <w:t xml:space="preserve">1) </w:t>
      </w:r>
      <w:r w:rsidRPr="00F60545">
        <w:rPr>
          <w:rFonts w:ascii="Arial" w:hAnsi="Arial" w:cs="Arial"/>
          <w:b/>
          <w:bCs/>
          <w:sz w:val="20"/>
          <w:szCs w:val="20"/>
          <w:u w:val="single"/>
        </w:rPr>
        <w:t>Ob</w:t>
      </w:r>
      <w:r w:rsidR="00E22F9B" w:rsidRPr="00F60545">
        <w:rPr>
          <w:rFonts w:ascii="Arial" w:hAnsi="Arial" w:cs="Arial"/>
          <w:b/>
          <w:bCs/>
          <w:sz w:val="20"/>
          <w:szCs w:val="20"/>
          <w:u w:val="single"/>
        </w:rPr>
        <w:t>jeto soci</w:t>
      </w:r>
      <w:r w:rsidR="0012329F" w:rsidRPr="00F60545">
        <w:rPr>
          <w:rFonts w:ascii="Arial" w:hAnsi="Arial" w:cs="Arial"/>
          <w:b/>
          <w:bCs/>
          <w:sz w:val="20"/>
          <w:szCs w:val="20"/>
          <w:u w:val="single"/>
        </w:rPr>
        <w:t>al</w:t>
      </w:r>
      <w:r w:rsidR="0012329F" w:rsidRPr="00F60545">
        <w:rPr>
          <w:rFonts w:ascii="Arial" w:hAnsi="Arial" w:cs="Arial"/>
          <w:b/>
          <w:bCs/>
          <w:sz w:val="20"/>
          <w:szCs w:val="20"/>
        </w:rPr>
        <w:t xml:space="preserve">; 2) </w:t>
      </w:r>
      <w:r w:rsidR="0012329F" w:rsidRPr="00F60545">
        <w:rPr>
          <w:rFonts w:ascii="Arial" w:hAnsi="Arial" w:cs="Arial"/>
          <w:b/>
          <w:bCs/>
          <w:sz w:val="20"/>
          <w:szCs w:val="20"/>
          <w:u w:val="single"/>
        </w:rPr>
        <w:t>Experiencia profesional</w:t>
      </w:r>
      <w:r w:rsidR="0012329F" w:rsidRPr="00F60545">
        <w:rPr>
          <w:rFonts w:ascii="Arial" w:hAnsi="Arial" w:cs="Arial"/>
          <w:b/>
          <w:bCs/>
          <w:sz w:val="20"/>
          <w:szCs w:val="20"/>
        </w:rPr>
        <w:t xml:space="preserve">; 3) </w:t>
      </w:r>
      <w:r w:rsidR="0012329F" w:rsidRPr="00F60545">
        <w:rPr>
          <w:rFonts w:ascii="Arial" w:hAnsi="Arial" w:cs="Arial"/>
          <w:b/>
          <w:bCs/>
          <w:sz w:val="20"/>
          <w:szCs w:val="20"/>
          <w:u w:val="single"/>
        </w:rPr>
        <w:t>Bienes que suministra</w:t>
      </w:r>
      <w:r w:rsidR="0012329F">
        <w:rPr>
          <w:rFonts w:ascii="Arial" w:hAnsi="Arial" w:cs="Arial"/>
          <w:b/>
          <w:bCs/>
          <w:sz w:val="20"/>
          <w:szCs w:val="20"/>
          <w:u w:val="single"/>
        </w:rPr>
        <w:t xml:space="preserve"> o de la prestación de los servicios</w:t>
      </w:r>
      <w:r w:rsidR="0012329F" w:rsidRPr="00F60545">
        <w:rPr>
          <w:rFonts w:ascii="Arial" w:hAnsi="Arial" w:cs="Arial"/>
          <w:b/>
          <w:bCs/>
          <w:sz w:val="20"/>
          <w:szCs w:val="20"/>
        </w:rPr>
        <w:t xml:space="preserve">, </w:t>
      </w:r>
      <w:r w:rsidR="0012329F" w:rsidRPr="00F60545">
        <w:rPr>
          <w:rFonts w:ascii="Arial" w:hAnsi="Arial" w:cs="Arial"/>
          <w:sz w:val="20"/>
          <w:szCs w:val="20"/>
        </w:rPr>
        <w:t xml:space="preserve">en </w:t>
      </w:r>
      <w:r w:rsidRPr="00F60545">
        <w:rPr>
          <w:rFonts w:ascii="Arial" w:hAnsi="Arial" w:cs="Arial"/>
          <w:sz w:val="20"/>
          <w:szCs w:val="20"/>
        </w:rPr>
        <w:t xml:space="preserve">donde describirá la experiencia en el suministro de los bienes </w:t>
      </w:r>
      <w:r>
        <w:rPr>
          <w:rFonts w:ascii="Arial" w:hAnsi="Arial" w:cs="Arial"/>
          <w:sz w:val="20"/>
          <w:szCs w:val="20"/>
        </w:rPr>
        <w:t xml:space="preserve">o prestación de los servicios </w:t>
      </w:r>
      <w:r w:rsidRPr="00F60545">
        <w:rPr>
          <w:rFonts w:ascii="Arial" w:hAnsi="Arial" w:cs="Arial"/>
          <w:sz w:val="20"/>
          <w:szCs w:val="20"/>
        </w:rPr>
        <w:t xml:space="preserve">motivo de la presente invitación; </w:t>
      </w:r>
      <w:r w:rsidRPr="00F60545">
        <w:rPr>
          <w:rFonts w:ascii="Arial" w:hAnsi="Arial" w:cs="Arial"/>
          <w:b/>
          <w:bCs/>
          <w:sz w:val="20"/>
          <w:szCs w:val="20"/>
        </w:rPr>
        <w:t xml:space="preserve">4) </w:t>
      </w:r>
      <w:r w:rsidRPr="00F60545">
        <w:rPr>
          <w:rFonts w:ascii="Arial" w:hAnsi="Arial" w:cs="Arial"/>
          <w:b/>
          <w:bCs/>
          <w:sz w:val="20"/>
          <w:szCs w:val="20"/>
          <w:u w:val="single"/>
        </w:rPr>
        <w:t>Ubicación de sus oficinas e instalaciones</w:t>
      </w:r>
      <w:r w:rsidRPr="00F60545">
        <w:rPr>
          <w:rFonts w:ascii="Arial" w:hAnsi="Arial" w:cs="Arial"/>
          <w:b/>
          <w:bCs/>
          <w:sz w:val="20"/>
          <w:szCs w:val="20"/>
        </w:rPr>
        <w:t xml:space="preserve">; 5) </w:t>
      </w:r>
      <w:r w:rsidRPr="00F60545">
        <w:rPr>
          <w:rFonts w:ascii="Arial" w:hAnsi="Arial" w:cs="Arial"/>
          <w:b/>
          <w:bCs/>
          <w:sz w:val="20"/>
          <w:szCs w:val="20"/>
          <w:u w:val="single"/>
        </w:rPr>
        <w:t>Organigrama</w:t>
      </w:r>
      <w:r w:rsidRPr="00F60545">
        <w:rPr>
          <w:rFonts w:ascii="Arial" w:hAnsi="Arial" w:cs="Arial"/>
          <w:b/>
          <w:bCs/>
          <w:sz w:val="20"/>
          <w:szCs w:val="20"/>
        </w:rPr>
        <w:t xml:space="preserve">, </w:t>
      </w:r>
      <w:r w:rsidRPr="00F60545">
        <w:rPr>
          <w:rFonts w:ascii="Arial" w:hAnsi="Arial" w:cs="Arial"/>
          <w:sz w:val="20"/>
          <w:szCs w:val="20"/>
        </w:rPr>
        <w:t>con nombres y puestos</w:t>
      </w:r>
      <w:r w:rsidRPr="00F60545">
        <w:rPr>
          <w:rFonts w:ascii="Arial" w:hAnsi="Arial" w:cs="Arial"/>
          <w:b/>
          <w:bCs/>
          <w:sz w:val="20"/>
          <w:szCs w:val="20"/>
        </w:rPr>
        <w:t xml:space="preserve">; 6) </w:t>
      </w:r>
      <w:r w:rsidRPr="00F60545">
        <w:rPr>
          <w:rFonts w:ascii="Arial" w:hAnsi="Arial" w:cs="Arial"/>
          <w:b/>
          <w:bCs/>
          <w:sz w:val="20"/>
          <w:szCs w:val="20"/>
          <w:u w:val="single"/>
        </w:rPr>
        <w:t>Lista de cinco clientes</w:t>
      </w:r>
      <w:r w:rsidRPr="00F60545">
        <w:rPr>
          <w:rFonts w:ascii="Arial" w:hAnsi="Arial" w:cs="Arial"/>
          <w:sz w:val="20"/>
          <w:szCs w:val="20"/>
        </w:rPr>
        <w:t xml:space="preserve">, con nombres, direcciones y teléfonos de los responsables de la contratación de empresas privadas, así como, del Sector Público, en donde haya </w:t>
      </w:r>
      <w:r w:rsidR="004850A0">
        <w:rPr>
          <w:rFonts w:ascii="Arial" w:hAnsi="Arial" w:cs="Arial"/>
          <w:sz w:val="20"/>
          <w:szCs w:val="20"/>
        </w:rPr>
        <w:t>suministrado bienes</w:t>
      </w:r>
      <w:r w:rsidRPr="00F60545">
        <w:rPr>
          <w:rFonts w:ascii="Arial" w:hAnsi="Arial" w:cs="Arial"/>
          <w:sz w:val="20"/>
          <w:szCs w:val="20"/>
        </w:rPr>
        <w:t xml:space="preserve"> similares al solicitado en esta convocatoria;</w:t>
      </w:r>
      <w:r w:rsidRPr="00F60545">
        <w:rPr>
          <w:rFonts w:ascii="Arial" w:hAnsi="Arial" w:cs="Arial"/>
          <w:b/>
          <w:bCs/>
          <w:sz w:val="20"/>
          <w:szCs w:val="20"/>
        </w:rPr>
        <w:t xml:space="preserve"> (Formato Carátula </w:t>
      </w:r>
      <w:r w:rsidR="0077000F">
        <w:rPr>
          <w:rFonts w:ascii="Arial" w:hAnsi="Arial" w:cs="Arial"/>
          <w:b/>
          <w:sz w:val="20"/>
          <w:szCs w:val="20"/>
        </w:rPr>
        <w:t>Anexo IV-21</w:t>
      </w:r>
      <w:r w:rsidRPr="00F60545">
        <w:rPr>
          <w:rFonts w:ascii="Arial" w:hAnsi="Arial" w:cs="Arial"/>
          <w:b/>
          <w:bCs/>
          <w:sz w:val="20"/>
          <w:szCs w:val="20"/>
        </w:rPr>
        <w:t>)</w:t>
      </w:r>
      <w:r w:rsidRPr="00F60545">
        <w:rPr>
          <w:rFonts w:ascii="Arial" w:hAnsi="Arial" w:cs="Arial"/>
          <w:sz w:val="20"/>
          <w:szCs w:val="20"/>
        </w:rPr>
        <w:t>.</w:t>
      </w:r>
    </w:p>
    <w:p w:rsidR="00CA1270" w:rsidRDefault="00CA1270" w:rsidP="00130A61">
      <w:pPr>
        <w:spacing w:after="0"/>
        <w:ind w:left="284" w:right="-4"/>
        <w:rPr>
          <w:rFonts w:ascii="Arial" w:hAnsi="Arial" w:cs="Arial"/>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1" w:name="_Toc462748058"/>
      <w:r w:rsidRPr="008F5886">
        <w:rPr>
          <w:rFonts w:ascii="Arial" w:hAnsi="Arial" w:cs="Arial"/>
          <w:color w:val="auto"/>
          <w:sz w:val="20"/>
          <w:szCs w:val="20"/>
        </w:rPr>
        <w:t>4.1.4.2.- PARA LA PRESTACIÓN DEL SERVICIO O LA ENTREGA DE LOS BIENES.</w:t>
      </w:r>
      <w:bookmarkEnd w:id="91"/>
    </w:p>
    <w:p w:rsidR="00CA1270" w:rsidRPr="00AD21FC" w:rsidRDefault="00CA1270" w:rsidP="00130A61">
      <w:pPr>
        <w:pStyle w:val="Default"/>
        <w:ind w:right="-4"/>
        <w:jc w:val="both"/>
        <w:rPr>
          <w:sz w:val="20"/>
          <w:szCs w:val="20"/>
          <w:lang w:val="es-MX"/>
        </w:rPr>
      </w:pPr>
      <w:r w:rsidRPr="00A56DE8">
        <w:rPr>
          <w:sz w:val="20"/>
          <w:szCs w:val="20"/>
          <w:lang w:val="es-MX"/>
        </w:rPr>
        <w:t xml:space="preserve">La </w:t>
      </w:r>
      <w:r w:rsidR="00113055" w:rsidRPr="00A56DE8">
        <w:rPr>
          <w:sz w:val="20"/>
          <w:szCs w:val="20"/>
          <w:lang w:val="es-MX"/>
        </w:rPr>
        <w:t xml:space="preserve"> Dirección General</w:t>
      </w:r>
      <w:r w:rsidR="004850A0" w:rsidRPr="00A56DE8">
        <w:rPr>
          <w:sz w:val="20"/>
          <w:szCs w:val="20"/>
          <w:lang w:val="es-MX"/>
        </w:rPr>
        <w:t xml:space="preserve"> </w:t>
      </w:r>
      <w:r w:rsidR="008D0DC8" w:rsidRPr="00A56DE8">
        <w:rPr>
          <w:sz w:val="20"/>
          <w:szCs w:val="20"/>
          <w:lang w:val="es-MX"/>
        </w:rPr>
        <w:t>de Servicios de Seguridad</w:t>
      </w:r>
      <w:r w:rsidRPr="00A56DE8">
        <w:rPr>
          <w:sz w:val="20"/>
          <w:szCs w:val="20"/>
          <w:lang w:val="es-MX"/>
        </w:rPr>
        <w:t>, realizará</w:t>
      </w:r>
      <w:r w:rsidR="00113055" w:rsidRPr="00A56DE8">
        <w:rPr>
          <w:sz w:val="20"/>
          <w:szCs w:val="20"/>
          <w:lang w:val="es-MX"/>
        </w:rPr>
        <w:t>n</w:t>
      </w:r>
      <w:r w:rsidRPr="00A56DE8">
        <w:rPr>
          <w:sz w:val="20"/>
          <w:szCs w:val="20"/>
          <w:lang w:val="es-MX"/>
        </w:rPr>
        <w:t xml:space="preserve"> la</w:t>
      </w:r>
      <w:r w:rsidRPr="00AD21FC">
        <w:rPr>
          <w:sz w:val="20"/>
          <w:szCs w:val="20"/>
          <w:lang w:val="es-MX"/>
        </w:rPr>
        <w:t xml:space="preserve"> administración y verificación </w:t>
      </w:r>
      <w:r w:rsidR="00113055">
        <w:rPr>
          <w:sz w:val="20"/>
          <w:szCs w:val="20"/>
          <w:lang w:val="es-MX"/>
        </w:rPr>
        <w:t xml:space="preserve">del </w:t>
      </w:r>
      <w:r w:rsidR="00A56DE8">
        <w:rPr>
          <w:sz w:val="20"/>
          <w:szCs w:val="20"/>
          <w:lang w:val="es-MX"/>
        </w:rPr>
        <w:t>pedido</w:t>
      </w:r>
      <w:r w:rsidR="00113055">
        <w:rPr>
          <w:sz w:val="20"/>
          <w:szCs w:val="20"/>
          <w:lang w:val="es-MX"/>
        </w:rPr>
        <w:t xml:space="preserve"> </w:t>
      </w:r>
      <w:r w:rsidRPr="00AD21FC">
        <w:rPr>
          <w:sz w:val="20"/>
          <w:szCs w:val="20"/>
          <w:lang w:val="es-MX"/>
        </w:rPr>
        <w:t xml:space="preserve">de los bienes o servicios entregados y comprobará que el </w:t>
      </w:r>
      <w:r w:rsidRPr="00AD21FC">
        <w:rPr>
          <w:b/>
          <w:sz w:val="20"/>
          <w:szCs w:val="20"/>
          <w:lang w:val="es-MX"/>
        </w:rPr>
        <w:t>“LICITANTE”</w:t>
      </w:r>
      <w:r w:rsidRPr="00AD21FC">
        <w:rPr>
          <w:sz w:val="20"/>
          <w:szCs w:val="20"/>
          <w:lang w:val="es-MX"/>
        </w:rPr>
        <w:t xml:space="preserve"> adjudicado cumpla con lo solicitado en esta convocatoria y con lo ofrecido en las propuestas técnica y económica.</w:t>
      </w:r>
    </w:p>
    <w:p w:rsidR="00CA1270" w:rsidRPr="00AD21FC" w:rsidRDefault="00CA1270" w:rsidP="00130A61">
      <w:pPr>
        <w:pStyle w:val="Textoindependiente2"/>
        <w:spacing w:after="0" w:line="240" w:lineRule="auto"/>
        <w:ind w:right="-4"/>
        <w:jc w:val="both"/>
        <w:rPr>
          <w:rFonts w:ascii="Arial" w:hAnsi="Arial" w:cs="Arial"/>
        </w:rPr>
      </w:pPr>
    </w:p>
    <w:p w:rsidR="00CA1270" w:rsidRPr="00AB1A1B" w:rsidRDefault="00CA1270" w:rsidP="00130A61">
      <w:pPr>
        <w:pStyle w:val="Textoindependiente2"/>
        <w:spacing w:after="0" w:line="240" w:lineRule="auto"/>
        <w:ind w:right="-4"/>
        <w:jc w:val="both"/>
        <w:rPr>
          <w:rFonts w:ascii="Arial" w:hAnsi="Arial" w:cs="Arial"/>
        </w:rPr>
      </w:pPr>
      <w:r w:rsidRPr="00AB1A1B">
        <w:rPr>
          <w:rFonts w:ascii="Arial" w:hAnsi="Arial" w:cs="Arial"/>
        </w:rPr>
        <w:t xml:space="preserve">La falta de cumplimiento en las especificaciones técnicas ofrecidas, impedirá la recepción de los bienes o servicios. El tiempo en que se realicen las correcciones, correrá en contra del tiempo de entrega del </w:t>
      </w:r>
      <w:r w:rsidRPr="00AB1A1B">
        <w:rPr>
          <w:rFonts w:ascii="Arial" w:hAnsi="Arial" w:cs="Arial"/>
          <w:b/>
        </w:rPr>
        <w:t>“LICITANTE”</w:t>
      </w:r>
      <w:r w:rsidRPr="00AB1A1B">
        <w:rPr>
          <w:rFonts w:ascii="Arial" w:hAnsi="Arial" w:cs="Arial"/>
        </w:rPr>
        <w:t xml:space="preserve"> adjudicado establecido en estas bases y en el contrato o pedido. </w:t>
      </w:r>
    </w:p>
    <w:p w:rsidR="00CA1270" w:rsidRPr="00AB1A1B" w:rsidRDefault="00CA1270" w:rsidP="00130A61">
      <w:pPr>
        <w:pStyle w:val="Textoindependiente2"/>
        <w:spacing w:after="0" w:line="240" w:lineRule="auto"/>
        <w:ind w:right="-4"/>
        <w:jc w:val="both"/>
        <w:rPr>
          <w:rFonts w:ascii="Arial" w:hAnsi="Arial" w:cs="Arial"/>
        </w:rPr>
      </w:pPr>
    </w:p>
    <w:p w:rsidR="00CA1270" w:rsidRPr="00F60545" w:rsidRDefault="00CA1270" w:rsidP="00130A61">
      <w:pPr>
        <w:pStyle w:val="Textoindependiente2"/>
        <w:spacing w:after="0" w:line="240" w:lineRule="auto"/>
        <w:ind w:right="-4"/>
        <w:jc w:val="both"/>
        <w:rPr>
          <w:rFonts w:ascii="Arial" w:hAnsi="Arial" w:cs="Arial"/>
          <w:bCs/>
        </w:rPr>
      </w:pPr>
      <w:r w:rsidRPr="00AB1A1B">
        <w:rPr>
          <w:rFonts w:ascii="Arial" w:hAnsi="Arial" w:cs="Arial"/>
          <w:bCs/>
        </w:rPr>
        <w:t xml:space="preserve">En razón de lo antes establecido, los </w:t>
      </w:r>
      <w:r w:rsidRPr="00AB1A1B">
        <w:rPr>
          <w:rFonts w:ascii="Arial" w:hAnsi="Arial" w:cs="Arial"/>
          <w:b/>
          <w:bCs/>
        </w:rPr>
        <w:t>“LICITANTES”</w:t>
      </w:r>
      <w:r w:rsidRPr="00AB1A1B">
        <w:rPr>
          <w:rFonts w:ascii="Arial" w:hAnsi="Arial" w:cs="Arial"/>
          <w:bCs/>
        </w:rPr>
        <w:t xml:space="preserve"> entregarán escrito signado por el representante legal en el que manifestará a nombre de su representada su conformidad, de que en caso de resultar adjudicado y en tanto no cumpla con </w:t>
      </w:r>
      <w:r w:rsidRPr="00AB1A1B">
        <w:rPr>
          <w:rFonts w:ascii="Arial" w:hAnsi="Arial" w:cs="Arial"/>
        </w:rPr>
        <w:t>la entrega de los bienes o prestación de los servicios</w:t>
      </w:r>
      <w:r w:rsidRPr="00AB1A1B">
        <w:rPr>
          <w:rFonts w:ascii="Arial" w:hAnsi="Arial" w:cs="Arial"/>
          <w:bCs/>
        </w:rPr>
        <w:t>, estos no se tendrán por aceptados o recibidos.</w:t>
      </w:r>
      <w:r w:rsidRPr="00AB1A1B">
        <w:rPr>
          <w:rFonts w:ascii="Arial" w:hAnsi="Arial" w:cs="Arial"/>
          <w:b/>
          <w:bCs/>
        </w:rPr>
        <w:t xml:space="preserve"> (Formato </w:t>
      </w:r>
      <w:r w:rsidRPr="00AB1A1B">
        <w:rPr>
          <w:rFonts w:ascii="Arial" w:hAnsi="Arial" w:cs="Arial"/>
          <w:b/>
        </w:rPr>
        <w:t>Anexo IV-</w:t>
      </w:r>
      <w:r w:rsidR="0077000F">
        <w:rPr>
          <w:rFonts w:ascii="Arial" w:hAnsi="Arial" w:cs="Arial"/>
          <w:b/>
        </w:rPr>
        <w:t>22</w:t>
      </w:r>
      <w:r w:rsidRPr="00AB1A1B">
        <w:rPr>
          <w:rFonts w:ascii="Arial" w:hAnsi="Arial" w:cs="Arial"/>
          <w:b/>
        </w:rPr>
        <w:t>)</w:t>
      </w:r>
      <w:r w:rsidRPr="00AB1A1B">
        <w:rPr>
          <w:rFonts w:ascii="Arial" w:hAnsi="Arial" w:cs="Arial"/>
          <w:bCs/>
        </w:rPr>
        <w:t>.</w:t>
      </w:r>
    </w:p>
    <w:p w:rsidR="00CA1270" w:rsidRDefault="00CA1270" w:rsidP="00130A61">
      <w:pPr>
        <w:spacing w:after="0"/>
        <w:ind w:right="-4"/>
        <w:rPr>
          <w:rFonts w:ascii="Arial" w:hAnsi="Arial" w:cs="Arial"/>
          <w:bCs/>
          <w:sz w:val="20"/>
          <w:szCs w:val="20"/>
        </w:rPr>
      </w:pPr>
    </w:p>
    <w:p w:rsidR="00CA1270" w:rsidRPr="008F5886" w:rsidRDefault="00CA1270" w:rsidP="00130A61">
      <w:pPr>
        <w:pStyle w:val="Ttulo2"/>
        <w:spacing w:before="0"/>
        <w:ind w:right="-4"/>
        <w:rPr>
          <w:rFonts w:ascii="Arial" w:hAnsi="Arial" w:cs="Arial"/>
          <w:color w:val="auto"/>
          <w:sz w:val="20"/>
          <w:szCs w:val="20"/>
        </w:rPr>
      </w:pPr>
      <w:bookmarkStart w:id="92" w:name="_Toc462748059"/>
      <w:r w:rsidRPr="008F5886">
        <w:rPr>
          <w:rFonts w:ascii="Arial" w:hAnsi="Arial" w:cs="Arial"/>
          <w:color w:val="auto"/>
          <w:sz w:val="20"/>
          <w:szCs w:val="20"/>
        </w:rPr>
        <w:t>4.1.4.3.- GARANTÍA.</w:t>
      </w:r>
      <w:bookmarkEnd w:id="92"/>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otorgarán en su propuesta técnica, en términos del segundo párrafo del Artículo </w:t>
      </w:r>
      <w:r w:rsidRPr="00F60545">
        <w:rPr>
          <w:rFonts w:ascii="Arial" w:hAnsi="Arial" w:cs="Arial"/>
          <w:bCs/>
          <w:sz w:val="20"/>
          <w:szCs w:val="20"/>
        </w:rPr>
        <w:t>53</w:t>
      </w:r>
      <w:r w:rsidRPr="00F60545">
        <w:rPr>
          <w:rFonts w:ascii="Arial" w:hAnsi="Arial" w:cs="Arial"/>
          <w:sz w:val="20"/>
          <w:szCs w:val="20"/>
        </w:rPr>
        <w:t xml:space="preserve"> de </w:t>
      </w:r>
      <w:r w:rsidRPr="00F60545">
        <w:rPr>
          <w:rFonts w:ascii="Arial" w:hAnsi="Arial" w:cs="Arial"/>
          <w:b/>
          <w:bCs/>
          <w:sz w:val="20"/>
          <w:szCs w:val="20"/>
        </w:rPr>
        <w:t>“LA LEY”</w:t>
      </w:r>
      <w:r w:rsidRPr="00F60545">
        <w:rPr>
          <w:rFonts w:ascii="Arial" w:hAnsi="Arial" w:cs="Arial"/>
          <w:sz w:val="20"/>
          <w:szCs w:val="20"/>
        </w:rPr>
        <w:t xml:space="preserve">, la garantía por escrito de que responderán por la entrega de los bienes o prestación de los servicios motivo de la presente invitación y por cualquier otra responsabilidad en que pudiese incurrir, en los términos señalados en el Código Civil Federal, lo cual se garantiza con la fianza de cumplimiento del contrato o pedido, que abarcará desde el inicio de la entrega de los bienes o prestación de los servicios hasta </w:t>
      </w:r>
      <w:r w:rsidRPr="00A56DE8">
        <w:rPr>
          <w:rFonts w:ascii="Arial" w:hAnsi="Arial" w:cs="Arial"/>
          <w:b/>
          <w:sz w:val="20"/>
          <w:szCs w:val="20"/>
        </w:rPr>
        <w:t>seis meses</w:t>
      </w:r>
      <w:r w:rsidRPr="00F60545">
        <w:rPr>
          <w:rFonts w:ascii="Arial" w:hAnsi="Arial" w:cs="Arial"/>
          <w:sz w:val="20"/>
          <w:szCs w:val="20"/>
        </w:rPr>
        <w:t xml:space="preserve"> después, contados a partir de la fecha de inicio de la entrega de los bienes o prestación de los servicios.</w:t>
      </w:r>
    </w:p>
    <w:p w:rsidR="00CA1270" w:rsidRPr="00F60545"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En caso de que se solicite la reposición de los bienes </w:t>
      </w:r>
      <w:r>
        <w:rPr>
          <w:rFonts w:ascii="Arial" w:hAnsi="Arial" w:cs="Arial"/>
          <w:sz w:val="20"/>
          <w:szCs w:val="20"/>
        </w:rPr>
        <w:t xml:space="preserve">o prestación de los servicios </w:t>
      </w:r>
      <w:r w:rsidRPr="00F60545">
        <w:rPr>
          <w:rFonts w:ascii="Arial" w:hAnsi="Arial" w:cs="Arial"/>
          <w:sz w:val="20"/>
          <w:szCs w:val="20"/>
        </w:rPr>
        <w:t>entregados con deficiencia</w:t>
      </w:r>
      <w:r w:rsidR="00446B7C">
        <w:rPr>
          <w:rFonts w:ascii="Arial" w:hAnsi="Arial" w:cs="Arial"/>
          <w:sz w:val="20"/>
          <w:szCs w:val="20"/>
        </w:rPr>
        <w:t>;</w:t>
      </w:r>
      <w:r w:rsidRPr="00F60545">
        <w:rPr>
          <w:rFonts w:ascii="Arial" w:hAnsi="Arial" w:cs="Arial"/>
          <w:sz w:val="20"/>
          <w:szCs w:val="20"/>
        </w:rPr>
        <w:t xml:space="preserve"> el </w:t>
      </w:r>
      <w:r w:rsidRPr="00F60545">
        <w:rPr>
          <w:rFonts w:ascii="Arial" w:hAnsi="Arial" w:cs="Arial"/>
          <w:b/>
          <w:sz w:val="20"/>
          <w:szCs w:val="20"/>
        </w:rPr>
        <w:t>“LICITANTE”</w:t>
      </w:r>
      <w:r w:rsidRPr="00F60545">
        <w:rPr>
          <w:rFonts w:ascii="Arial" w:hAnsi="Arial" w:cs="Arial"/>
          <w:sz w:val="20"/>
          <w:szCs w:val="20"/>
        </w:rPr>
        <w:t xml:space="preserve"> </w:t>
      </w:r>
      <w:r>
        <w:rPr>
          <w:rFonts w:ascii="Arial" w:hAnsi="Arial" w:cs="Arial"/>
          <w:sz w:val="20"/>
          <w:szCs w:val="20"/>
        </w:rPr>
        <w:t>adjudicado</w:t>
      </w:r>
      <w:r w:rsidRPr="00F60545">
        <w:rPr>
          <w:rFonts w:ascii="Arial" w:hAnsi="Arial" w:cs="Arial"/>
          <w:sz w:val="20"/>
          <w:szCs w:val="20"/>
        </w:rPr>
        <w:t xml:space="preserve">, </w:t>
      </w:r>
      <w:r w:rsidR="00446B7C">
        <w:rPr>
          <w:rFonts w:ascii="Arial" w:hAnsi="Arial" w:cs="Arial"/>
          <w:sz w:val="20"/>
          <w:szCs w:val="20"/>
        </w:rPr>
        <w:t xml:space="preserve">deberá entregar </w:t>
      </w:r>
      <w:r w:rsidRPr="00F60545">
        <w:rPr>
          <w:rFonts w:ascii="Arial" w:hAnsi="Arial" w:cs="Arial"/>
          <w:sz w:val="20"/>
          <w:szCs w:val="20"/>
        </w:rPr>
        <w:t xml:space="preserve">en un plazo máximo de </w:t>
      </w:r>
      <w:r w:rsidR="00446B7C">
        <w:rPr>
          <w:rFonts w:ascii="Arial" w:hAnsi="Arial" w:cs="Arial"/>
          <w:sz w:val="20"/>
          <w:szCs w:val="20"/>
        </w:rPr>
        <w:t>10</w:t>
      </w:r>
      <w:r w:rsidRPr="00F60545">
        <w:rPr>
          <w:rFonts w:ascii="Arial" w:hAnsi="Arial" w:cs="Arial"/>
          <w:sz w:val="20"/>
          <w:szCs w:val="20"/>
        </w:rPr>
        <w:t xml:space="preserve"> </w:t>
      </w:r>
      <w:r w:rsidR="00446B7C">
        <w:rPr>
          <w:rFonts w:ascii="Arial" w:hAnsi="Arial" w:cs="Arial"/>
          <w:sz w:val="20"/>
          <w:szCs w:val="20"/>
        </w:rPr>
        <w:t xml:space="preserve">días hábiles </w:t>
      </w:r>
      <w:r>
        <w:rPr>
          <w:rFonts w:ascii="Arial" w:hAnsi="Arial" w:cs="Arial"/>
          <w:sz w:val="20"/>
          <w:szCs w:val="20"/>
        </w:rPr>
        <w:t xml:space="preserve">a partir de </w:t>
      </w:r>
      <w:r w:rsidR="00446B7C">
        <w:rPr>
          <w:rFonts w:ascii="Arial" w:hAnsi="Arial" w:cs="Arial"/>
          <w:sz w:val="20"/>
          <w:szCs w:val="20"/>
        </w:rPr>
        <w:t>la</w:t>
      </w:r>
      <w:r>
        <w:rPr>
          <w:rFonts w:ascii="Arial" w:hAnsi="Arial" w:cs="Arial"/>
          <w:sz w:val="20"/>
          <w:szCs w:val="20"/>
        </w:rPr>
        <w:t xml:space="preserve"> notificación </w:t>
      </w:r>
      <w:r w:rsidR="00446B7C">
        <w:rPr>
          <w:rFonts w:ascii="Arial" w:hAnsi="Arial" w:cs="Arial"/>
          <w:sz w:val="20"/>
          <w:szCs w:val="20"/>
        </w:rPr>
        <w:t xml:space="preserve">por </w:t>
      </w:r>
      <w:r w:rsidR="00446B7C">
        <w:rPr>
          <w:rFonts w:ascii="Arial" w:hAnsi="Arial" w:cs="Arial"/>
          <w:sz w:val="20"/>
          <w:szCs w:val="20"/>
        </w:rPr>
        <w:lastRenderedPageBreak/>
        <w:t>escrito</w:t>
      </w:r>
      <w:r w:rsidRPr="00F60545">
        <w:rPr>
          <w:rFonts w:ascii="Arial" w:hAnsi="Arial" w:cs="Arial"/>
          <w:sz w:val="20"/>
          <w:szCs w:val="20"/>
        </w:rPr>
        <w:t xml:space="preserve">, </w:t>
      </w:r>
      <w:r w:rsidR="00446B7C">
        <w:rPr>
          <w:rFonts w:ascii="Arial" w:hAnsi="Arial" w:cs="Arial"/>
          <w:sz w:val="20"/>
          <w:szCs w:val="20"/>
        </w:rPr>
        <w:t xml:space="preserve">en caso contrario </w:t>
      </w:r>
      <w:r w:rsidRPr="00F60545">
        <w:rPr>
          <w:rFonts w:ascii="Arial" w:hAnsi="Arial" w:cs="Arial"/>
          <w:sz w:val="20"/>
          <w:szCs w:val="20"/>
        </w:rPr>
        <w:t xml:space="preserve">se procederá en términos de los Artículos 54, 59 y 60 de </w:t>
      </w:r>
      <w:r w:rsidRPr="00F60545">
        <w:rPr>
          <w:rFonts w:ascii="Arial" w:hAnsi="Arial" w:cs="Arial"/>
          <w:b/>
          <w:bCs/>
          <w:sz w:val="20"/>
          <w:szCs w:val="20"/>
        </w:rPr>
        <w:t>“LA LEY”</w:t>
      </w:r>
      <w:r w:rsidRPr="00F60545">
        <w:rPr>
          <w:rFonts w:ascii="Arial" w:hAnsi="Arial" w:cs="Arial"/>
          <w:sz w:val="20"/>
          <w:szCs w:val="20"/>
        </w:rPr>
        <w:t xml:space="preserve">. </w:t>
      </w:r>
      <w:r w:rsidRPr="00F60545">
        <w:rPr>
          <w:rFonts w:ascii="Arial" w:hAnsi="Arial" w:cs="Arial"/>
          <w:b/>
          <w:bCs/>
          <w:sz w:val="20"/>
          <w:szCs w:val="20"/>
        </w:rPr>
        <w:t xml:space="preserve">(Formato </w:t>
      </w:r>
      <w:r w:rsidR="0077000F">
        <w:rPr>
          <w:rFonts w:ascii="Arial" w:hAnsi="Arial" w:cs="Arial"/>
          <w:b/>
          <w:sz w:val="20"/>
          <w:szCs w:val="20"/>
        </w:rPr>
        <w:t>Anexo IV-23</w:t>
      </w:r>
      <w:r w:rsidRPr="00F60545">
        <w:rPr>
          <w:rFonts w:ascii="Arial" w:hAnsi="Arial" w:cs="Arial"/>
          <w:b/>
          <w:bCs/>
          <w:sz w:val="20"/>
          <w:szCs w:val="20"/>
        </w:rPr>
        <w:t>)</w:t>
      </w:r>
      <w:r w:rsidRPr="00F60545">
        <w:rPr>
          <w:rFonts w:ascii="Arial" w:hAnsi="Arial" w:cs="Arial"/>
          <w:sz w:val="20"/>
          <w:szCs w:val="20"/>
        </w:rPr>
        <w:t>.</w:t>
      </w:r>
    </w:p>
    <w:p w:rsidR="00CA1270" w:rsidRPr="00F60545" w:rsidRDefault="00CA1270" w:rsidP="00130A61">
      <w:pPr>
        <w:spacing w:after="0"/>
        <w:ind w:right="-4"/>
        <w:rPr>
          <w:rFonts w:ascii="Arial" w:hAnsi="Arial" w:cs="Arial"/>
          <w:sz w:val="20"/>
          <w:szCs w:val="20"/>
        </w:rPr>
      </w:pPr>
    </w:p>
    <w:p w:rsidR="00CA1270" w:rsidRDefault="00CA1270" w:rsidP="00130A61">
      <w:pPr>
        <w:pStyle w:val="Ttulo2"/>
        <w:spacing w:before="0"/>
        <w:ind w:right="-4"/>
        <w:rPr>
          <w:rFonts w:ascii="Arial" w:hAnsi="Arial" w:cs="Arial"/>
          <w:color w:val="auto"/>
          <w:sz w:val="20"/>
          <w:szCs w:val="20"/>
        </w:rPr>
      </w:pPr>
      <w:bookmarkStart w:id="93" w:name="_Toc462748060"/>
      <w:r w:rsidRPr="008F5886">
        <w:rPr>
          <w:rFonts w:ascii="Arial" w:hAnsi="Arial" w:cs="Arial"/>
          <w:color w:val="auto"/>
          <w:sz w:val="20"/>
          <w:szCs w:val="20"/>
        </w:rPr>
        <w:t>4.1.4.4.- PLANEACIÓN PARA EL INICIO EN LA ENTREGA DE LOS BIENES O PRESTACIÓN DE LOS SERVICIOS.</w:t>
      </w:r>
      <w:bookmarkEnd w:id="93"/>
    </w:p>
    <w:p w:rsidR="008D0DC8" w:rsidRDefault="009E0474" w:rsidP="00130A61">
      <w:pPr>
        <w:pStyle w:val="Sinespaciado"/>
        <w:ind w:right="-4"/>
        <w:jc w:val="both"/>
        <w:rPr>
          <w:rFonts w:ascii="Arial" w:hAnsi="Arial" w:cs="Arial"/>
          <w:b/>
          <w:sz w:val="20"/>
          <w:szCs w:val="20"/>
          <w:lang w:val="es-MX"/>
        </w:rPr>
      </w:pPr>
      <w:r>
        <w:rPr>
          <w:rFonts w:ascii="Arial" w:hAnsi="Arial" w:cs="Arial"/>
          <w:color w:val="000000"/>
          <w:lang w:val="es-MX"/>
        </w:rPr>
        <w:t>Los</w:t>
      </w:r>
      <w:r w:rsidR="008D0DC8" w:rsidRPr="00F60545">
        <w:rPr>
          <w:rFonts w:ascii="Arial" w:hAnsi="Arial" w:cs="Arial"/>
          <w:color w:val="000000"/>
        </w:rPr>
        <w:t xml:space="preserve"> </w:t>
      </w:r>
      <w:r w:rsidR="008D0DC8" w:rsidRPr="00F60545">
        <w:rPr>
          <w:rFonts w:ascii="Arial" w:hAnsi="Arial" w:cs="Arial"/>
          <w:b/>
          <w:color w:val="000000"/>
        </w:rPr>
        <w:t>“LICITANTE</w:t>
      </w:r>
      <w:r>
        <w:rPr>
          <w:rFonts w:ascii="Arial" w:hAnsi="Arial" w:cs="Arial"/>
          <w:b/>
          <w:color w:val="000000"/>
          <w:lang w:val="es-MX"/>
        </w:rPr>
        <w:t>S</w:t>
      </w:r>
      <w:r w:rsidR="008D0DC8" w:rsidRPr="00F60545">
        <w:rPr>
          <w:rFonts w:ascii="Arial" w:hAnsi="Arial" w:cs="Arial"/>
          <w:b/>
          <w:color w:val="000000"/>
        </w:rPr>
        <w:t>”</w:t>
      </w:r>
      <w:r>
        <w:rPr>
          <w:rFonts w:ascii="Arial" w:hAnsi="Arial" w:cs="Arial"/>
          <w:b/>
          <w:color w:val="000000"/>
          <w:lang w:val="es-MX"/>
        </w:rPr>
        <w:t xml:space="preserve"> </w:t>
      </w:r>
      <w:r w:rsidRPr="009E0474">
        <w:rPr>
          <w:rFonts w:ascii="Arial" w:hAnsi="Arial" w:cs="Arial"/>
          <w:color w:val="000000"/>
          <w:sz w:val="20"/>
          <w:szCs w:val="20"/>
          <w:lang w:val="es-MX"/>
        </w:rPr>
        <w:t xml:space="preserve">deberán entregar un escrito en el que se </w:t>
      </w:r>
      <w:r w:rsidR="00246F0B" w:rsidRPr="009E0474">
        <w:rPr>
          <w:rFonts w:ascii="Arial" w:hAnsi="Arial" w:cs="Arial"/>
          <w:color w:val="000000"/>
          <w:sz w:val="20"/>
          <w:szCs w:val="20"/>
          <w:lang w:val="es-MX"/>
        </w:rPr>
        <w:t>comprometen</w:t>
      </w:r>
      <w:r w:rsidRPr="009E0474">
        <w:rPr>
          <w:rFonts w:ascii="Arial" w:hAnsi="Arial" w:cs="Arial"/>
          <w:color w:val="000000"/>
          <w:sz w:val="20"/>
          <w:szCs w:val="20"/>
          <w:lang w:val="es-MX"/>
        </w:rPr>
        <w:t xml:space="preserve"> en caso de resultar adjudicado que los bienes que entregará son nuevos y de buena calidad realizando la entrega</w:t>
      </w:r>
      <w:r w:rsidRPr="009E0474">
        <w:rPr>
          <w:rFonts w:ascii="Arial" w:hAnsi="Arial" w:cs="Arial"/>
          <w:b/>
          <w:color w:val="000000"/>
          <w:sz w:val="20"/>
          <w:szCs w:val="20"/>
          <w:lang w:val="es-MX"/>
        </w:rPr>
        <w:t xml:space="preserve"> </w:t>
      </w:r>
      <w:r w:rsidR="008D0DC8" w:rsidRPr="009E0474">
        <w:rPr>
          <w:rFonts w:ascii="Arial" w:hAnsi="Arial" w:cs="Arial"/>
          <w:sz w:val="20"/>
          <w:szCs w:val="20"/>
        </w:rPr>
        <w:t>en el almacén de la Dirección de Recursos Materiales y Servicios General</w:t>
      </w:r>
      <w:r w:rsidR="008D0DC8" w:rsidRPr="009E0474">
        <w:rPr>
          <w:rFonts w:ascii="Arial" w:hAnsi="Arial" w:cs="Arial"/>
          <w:sz w:val="20"/>
          <w:szCs w:val="20"/>
          <w:lang w:val="es-MX"/>
        </w:rPr>
        <w:t>es</w:t>
      </w:r>
      <w:r w:rsidR="008D0DC8" w:rsidRPr="009E0474">
        <w:rPr>
          <w:rFonts w:ascii="Arial" w:hAnsi="Arial" w:cs="Arial"/>
          <w:sz w:val="20"/>
          <w:szCs w:val="20"/>
        </w:rPr>
        <w:t>, ubicada en av. Miguel Ángel de Quevedo no. 915, colonia el Rosedal, Delegación Coyoacán</w:t>
      </w:r>
      <w:r w:rsidR="008D0DC8" w:rsidRPr="008D0DC8">
        <w:rPr>
          <w:rFonts w:ascii="Arial" w:hAnsi="Arial" w:cs="Arial"/>
          <w:sz w:val="20"/>
          <w:szCs w:val="20"/>
        </w:rPr>
        <w:t xml:space="preserve">, C.P. 04330, en la Ciudad de México, de 10:00 a 14:00 horas, de lunes a viernes, en días hábiles y/o en cualquier otro lugar que indique </w:t>
      </w:r>
      <w:r w:rsidRPr="008D0DC8">
        <w:rPr>
          <w:rFonts w:ascii="Arial" w:hAnsi="Arial" w:cs="Arial"/>
          <w:b/>
          <w:sz w:val="20"/>
          <w:szCs w:val="20"/>
        </w:rPr>
        <w:t>“EL SPF”</w:t>
      </w:r>
      <w:r w:rsidRPr="008D0DC8">
        <w:rPr>
          <w:rFonts w:ascii="Arial" w:hAnsi="Arial" w:cs="Arial"/>
          <w:sz w:val="20"/>
          <w:szCs w:val="20"/>
        </w:rPr>
        <w:t xml:space="preserve"> </w:t>
      </w:r>
      <w:r w:rsidR="008D0DC8" w:rsidRPr="008D0DC8">
        <w:rPr>
          <w:rFonts w:ascii="Arial" w:hAnsi="Arial" w:cs="Arial"/>
          <w:sz w:val="20"/>
          <w:szCs w:val="20"/>
        </w:rPr>
        <w:t>dentro de la Ciudad de México  y/o área metropolitana</w:t>
      </w:r>
      <w:r w:rsidR="00246F0B">
        <w:rPr>
          <w:rFonts w:ascii="Arial" w:hAnsi="Arial" w:cs="Arial"/>
          <w:sz w:val="20"/>
          <w:szCs w:val="20"/>
          <w:lang w:val="es-MX"/>
        </w:rPr>
        <w:t xml:space="preserve">, </w:t>
      </w:r>
      <w:r w:rsidR="004D43BC">
        <w:rPr>
          <w:rFonts w:ascii="Arial" w:hAnsi="Arial" w:cs="Arial"/>
          <w:b/>
          <w:sz w:val="20"/>
          <w:szCs w:val="20"/>
        </w:rPr>
        <w:t>(Formato Anexo IV-</w:t>
      </w:r>
      <w:r w:rsidR="0077000F">
        <w:rPr>
          <w:rFonts w:ascii="Arial" w:hAnsi="Arial" w:cs="Arial"/>
          <w:b/>
          <w:sz w:val="20"/>
          <w:szCs w:val="20"/>
          <w:lang w:val="es-MX"/>
        </w:rPr>
        <w:t>24</w:t>
      </w:r>
      <w:r w:rsidR="00246F0B" w:rsidRPr="00246F0B">
        <w:rPr>
          <w:rFonts w:ascii="Arial" w:hAnsi="Arial" w:cs="Arial"/>
          <w:b/>
          <w:sz w:val="20"/>
          <w:szCs w:val="20"/>
        </w:rPr>
        <w:t>).</w:t>
      </w:r>
    </w:p>
    <w:p w:rsidR="00446B7C" w:rsidRPr="00446B7C" w:rsidRDefault="00446B7C" w:rsidP="00130A61">
      <w:pPr>
        <w:pStyle w:val="Sinespaciado"/>
        <w:ind w:right="-4"/>
        <w:jc w:val="both"/>
        <w:rPr>
          <w:rFonts w:ascii="Arial" w:hAnsi="Arial" w:cs="Arial"/>
          <w:b/>
          <w:sz w:val="20"/>
          <w:szCs w:val="20"/>
          <w:lang w:val="es-MX"/>
        </w:rPr>
      </w:pPr>
    </w:p>
    <w:p w:rsidR="00CA1270" w:rsidRDefault="00CA1270" w:rsidP="00130A61">
      <w:pPr>
        <w:pStyle w:val="Ttulo2"/>
        <w:spacing w:before="0"/>
        <w:ind w:right="-4"/>
        <w:rPr>
          <w:rFonts w:ascii="Arial" w:hAnsi="Arial" w:cs="Arial"/>
          <w:color w:val="auto"/>
          <w:sz w:val="20"/>
          <w:szCs w:val="20"/>
        </w:rPr>
      </w:pPr>
      <w:bookmarkStart w:id="94" w:name="_Toc462748061"/>
      <w:r w:rsidRPr="00D409A9">
        <w:rPr>
          <w:rFonts w:ascii="Arial" w:hAnsi="Arial" w:cs="Arial"/>
          <w:color w:val="auto"/>
          <w:sz w:val="20"/>
          <w:szCs w:val="20"/>
        </w:rPr>
        <w:t>4.1.4.5.- SUBCONTRATACIÓN.</w:t>
      </w:r>
      <w:bookmarkEnd w:id="94"/>
    </w:p>
    <w:p w:rsidR="00CA1270" w:rsidRDefault="00CA1270" w:rsidP="00130A61">
      <w:pPr>
        <w:spacing w:after="0"/>
        <w:ind w:right="-4"/>
        <w:rPr>
          <w:rFonts w:ascii="Arial" w:hAnsi="Arial" w:cs="Arial"/>
          <w:color w:val="000000"/>
          <w:sz w:val="20"/>
          <w:szCs w:val="20"/>
        </w:rPr>
      </w:pPr>
      <w:r w:rsidRPr="00F60545">
        <w:rPr>
          <w:rFonts w:ascii="Arial" w:hAnsi="Arial" w:cs="Arial"/>
          <w:color w:val="000000"/>
          <w:sz w:val="20"/>
          <w:szCs w:val="20"/>
        </w:rPr>
        <w:t>No se acepta la subcontratación.</w:t>
      </w:r>
    </w:p>
    <w:p w:rsidR="00D019AA" w:rsidRPr="00F60545" w:rsidRDefault="00D019AA" w:rsidP="00130A61">
      <w:pPr>
        <w:spacing w:after="0"/>
        <w:ind w:right="-4"/>
        <w:rPr>
          <w:rFonts w:ascii="Arial" w:hAnsi="Arial" w:cs="Arial"/>
          <w:color w:val="000000"/>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5" w:name="_Toc462748062"/>
      <w:r w:rsidRPr="00D409A9">
        <w:rPr>
          <w:rFonts w:ascii="Arial" w:hAnsi="Arial" w:cs="Arial"/>
          <w:color w:val="auto"/>
          <w:sz w:val="20"/>
          <w:szCs w:val="20"/>
        </w:rPr>
        <w:t>4.2.-  PROPUESTA ECONÓMICA.</w:t>
      </w:r>
      <w:bookmarkEnd w:id="95"/>
    </w:p>
    <w:p w:rsidR="00CA1270" w:rsidRPr="00F60545"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sz w:val="20"/>
          <w:szCs w:val="20"/>
        </w:rPr>
        <w:t xml:space="preserve">Los datos del </w:t>
      </w:r>
      <w:r w:rsidRPr="00F60545">
        <w:rPr>
          <w:rFonts w:ascii="Arial" w:hAnsi="Arial" w:cs="Arial"/>
          <w:b/>
          <w:sz w:val="20"/>
          <w:szCs w:val="20"/>
        </w:rPr>
        <w:t>“LICITANTE”</w:t>
      </w:r>
      <w:r w:rsidRPr="00F60545">
        <w:rPr>
          <w:rFonts w:ascii="Arial" w:hAnsi="Arial" w:cs="Arial"/>
          <w:sz w:val="20"/>
          <w:szCs w:val="20"/>
        </w:rPr>
        <w:t xml:space="preserve"> y del presente procedimiento de contratación deberán asentarlos en el formato </w:t>
      </w:r>
      <w:r w:rsidRPr="00F60545">
        <w:rPr>
          <w:rFonts w:ascii="Arial" w:hAnsi="Arial" w:cs="Arial"/>
          <w:b/>
          <w:bCs/>
          <w:sz w:val="20"/>
          <w:szCs w:val="20"/>
        </w:rPr>
        <w:t>Anexo III “</w:t>
      </w:r>
      <w:r>
        <w:rPr>
          <w:rFonts w:ascii="Arial" w:hAnsi="Arial" w:cs="Arial"/>
          <w:b/>
          <w:bCs/>
          <w:sz w:val="20"/>
          <w:szCs w:val="20"/>
        </w:rPr>
        <w:t>Propuesta</w:t>
      </w:r>
      <w:r w:rsidRPr="00F60545">
        <w:rPr>
          <w:rFonts w:ascii="Arial" w:hAnsi="Arial" w:cs="Arial"/>
          <w:b/>
          <w:bCs/>
          <w:sz w:val="20"/>
          <w:szCs w:val="20"/>
        </w:rPr>
        <w:t xml:space="preserve"> Económica. </w:t>
      </w:r>
      <w:r>
        <w:rPr>
          <w:rFonts w:ascii="Arial" w:hAnsi="Arial" w:cs="Arial"/>
          <w:b/>
          <w:bCs/>
          <w:sz w:val="20"/>
          <w:szCs w:val="20"/>
        </w:rPr>
        <w:t>P</w:t>
      </w:r>
      <w:r w:rsidRPr="00F60545">
        <w:rPr>
          <w:rFonts w:ascii="Arial" w:hAnsi="Arial" w:cs="Arial"/>
          <w:b/>
          <w:sz w:val="20"/>
          <w:szCs w:val="20"/>
        </w:rPr>
        <w:t xml:space="preserve">recios </w:t>
      </w:r>
      <w:r>
        <w:rPr>
          <w:rFonts w:ascii="Arial" w:hAnsi="Arial" w:cs="Arial"/>
          <w:b/>
          <w:sz w:val="20"/>
          <w:szCs w:val="20"/>
        </w:rPr>
        <w:t>unitarios</w:t>
      </w:r>
      <w:r w:rsidRPr="00F60545">
        <w:rPr>
          <w:rFonts w:ascii="Arial" w:hAnsi="Arial" w:cs="Arial"/>
          <w:b/>
          <w:sz w:val="20"/>
          <w:szCs w:val="20"/>
        </w:rPr>
        <w:t>”</w:t>
      </w:r>
      <w:r w:rsidRPr="00F60545">
        <w:rPr>
          <w:rFonts w:ascii="Arial" w:hAnsi="Arial" w:cs="Arial"/>
          <w:bCs/>
          <w:sz w:val="20"/>
          <w:szCs w:val="20"/>
        </w:rPr>
        <w:t>.</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La proposición económica de los bienes o de la prestación del servicio deberá cotizarse en pesos mexicanos.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La vigencia de la propuesta económica será de noventa días naturales como mínimo y se debe asentar en la propuesta económica</w:t>
      </w:r>
      <w:r w:rsidRPr="00F60545">
        <w:rPr>
          <w:rFonts w:ascii="Arial" w:hAnsi="Arial" w:cs="Arial"/>
          <w:b/>
          <w:bCs/>
          <w:sz w:val="20"/>
          <w:szCs w:val="20"/>
        </w:rPr>
        <w:t xml:space="preserve"> Anexo III “</w:t>
      </w:r>
      <w:r>
        <w:rPr>
          <w:rFonts w:ascii="Arial" w:hAnsi="Arial" w:cs="Arial"/>
          <w:b/>
          <w:bCs/>
          <w:sz w:val="20"/>
          <w:szCs w:val="20"/>
        </w:rPr>
        <w:t>Propuesta</w:t>
      </w:r>
      <w:r w:rsidRPr="00F60545">
        <w:rPr>
          <w:rFonts w:ascii="Arial" w:hAnsi="Arial" w:cs="Arial"/>
          <w:b/>
          <w:bCs/>
          <w:sz w:val="20"/>
          <w:szCs w:val="20"/>
        </w:rPr>
        <w:t xml:space="preserve"> Económica. </w:t>
      </w:r>
      <w:r w:rsidRPr="00F60545">
        <w:rPr>
          <w:rFonts w:ascii="Arial" w:hAnsi="Arial" w:cs="Arial"/>
          <w:b/>
          <w:sz w:val="20"/>
          <w:szCs w:val="20"/>
        </w:rPr>
        <w:t xml:space="preserve">Precios </w:t>
      </w:r>
      <w:r>
        <w:rPr>
          <w:rFonts w:ascii="Arial" w:hAnsi="Arial" w:cs="Arial"/>
          <w:b/>
          <w:sz w:val="20"/>
          <w:szCs w:val="20"/>
        </w:rPr>
        <w:t>unitarios</w:t>
      </w:r>
      <w:r w:rsidRPr="00F60545">
        <w:rPr>
          <w:rFonts w:ascii="Arial" w:hAnsi="Arial" w:cs="Arial"/>
          <w:b/>
          <w:sz w:val="20"/>
          <w:szCs w:val="20"/>
        </w:rPr>
        <w:t>”</w:t>
      </w:r>
      <w:r w:rsidRPr="00F60545">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Los precios ofertados serán fijos durante la vigencia del contrato o pedido.</w:t>
      </w:r>
    </w:p>
    <w:p w:rsidR="00CA1270" w:rsidRPr="00F60545" w:rsidRDefault="00CA1270" w:rsidP="00130A61">
      <w:pPr>
        <w:pStyle w:val="Textoindependiente2"/>
        <w:spacing w:after="0" w:line="240" w:lineRule="auto"/>
        <w:ind w:right="-4"/>
        <w:jc w:val="both"/>
        <w:rPr>
          <w:rFonts w:ascii="Arial" w:hAnsi="Arial" w:cs="Arial"/>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señalar el subtotal de su propuesta económica sin I.V.A., anotándola con número y letra, para mayor claridad y certeza.</w:t>
      </w:r>
    </w:p>
    <w:p w:rsidR="00CA1270" w:rsidRPr="00F60545" w:rsidRDefault="00CA1270" w:rsidP="00130A61">
      <w:pPr>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En caso de que la </w:t>
      </w:r>
      <w:r>
        <w:rPr>
          <w:rFonts w:ascii="Arial" w:hAnsi="Arial" w:cs="Arial"/>
          <w:sz w:val="20"/>
          <w:szCs w:val="20"/>
        </w:rPr>
        <w:t>propuesta</w:t>
      </w:r>
      <w:r w:rsidRPr="00F60545">
        <w:rPr>
          <w:rFonts w:ascii="Arial" w:hAnsi="Arial" w:cs="Arial"/>
          <w:sz w:val="20"/>
          <w:szCs w:val="20"/>
        </w:rPr>
        <w:t xml:space="preserve"> económica no coincida con los términos de la propuesta técnica, la </w:t>
      </w:r>
      <w:r>
        <w:rPr>
          <w:rFonts w:ascii="Arial" w:hAnsi="Arial" w:cs="Arial"/>
          <w:sz w:val="20"/>
          <w:szCs w:val="20"/>
        </w:rPr>
        <w:t>proposición</w:t>
      </w:r>
      <w:r w:rsidRPr="00F60545">
        <w:rPr>
          <w:rFonts w:ascii="Arial" w:hAnsi="Arial" w:cs="Arial"/>
          <w:sz w:val="20"/>
          <w:szCs w:val="20"/>
        </w:rPr>
        <w:t xml:space="preserve"> en su conjunto será desechada.</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6" w:name="_Toc462748063"/>
      <w:r w:rsidRPr="00D409A9">
        <w:rPr>
          <w:rFonts w:ascii="Arial" w:hAnsi="Arial" w:cs="Arial"/>
          <w:color w:val="auto"/>
          <w:sz w:val="20"/>
          <w:szCs w:val="20"/>
        </w:rPr>
        <w:t>4.3.- EVALUACIÓN DE LOS ACTOS DEL PROCEDIMIENTO POR PARTE DE LOS “LICITANTES”.</w:t>
      </w:r>
      <w:bookmarkEnd w:id="96"/>
      <w:r w:rsidRPr="00D409A9">
        <w:rPr>
          <w:rFonts w:ascii="Arial" w:hAnsi="Arial" w:cs="Arial"/>
          <w:color w:val="auto"/>
          <w:sz w:val="20"/>
          <w:szCs w:val="20"/>
        </w:rPr>
        <w:t xml:space="preserve"> </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los </w:t>
      </w:r>
      <w:r w:rsidRPr="00F60545">
        <w:rPr>
          <w:rFonts w:ascii="Arial" w:hAnsi="Arial" w:cs="Arial"/>
          <w:b/>
          <w:sz w:val="20"/>
          <w:szCs w:val="20"/>
        </w:rPr>
        <w:t>“LICITANTES”</w:t>
      </w:r>
      <w:r w:rsidRPr="00F60545">
        <w:rPr>
          <w:rFonts w:ascii="Arial" w:hAnsi="Arial" w:cs="Arial"/>
          <w:sz w:val="20"/>
          <w:szCs w:val="20"/>
        </w:rPr>
        <w:t xml:space="preserve"> al término de cada acto del presente procedimiento de contratación se les solicitará entregar el Cuestionario de Evaluación del Procedimien</w:t>
      </w:r>
      <w:r w:rsidR="0096675F">
        <w:rPr>
          <w:rFonts w:ascii="Arial" w:hAnsi="Arial" w:cs="Arial"/>
          <w:sz w:val="20"/>
          <w:szCs w:val="20"/>
        </w:rPr>
        <w:t>to debidamente requisitado, al área convocante</w:t>
      </w:r>
      <w:r w:rsidRPr="00F60545">
        <w:rPr>
          <w:rFonts w:ascii="Arial" w:hAnsi="Arial" w:cs="Arial"/>
          <w:sz w:val="20"/>
          <w:szCs w:val="20"/>
        </w:rPr>
        <w:t xml:space="preserve">. </w:t>
      </w:r>
      <w:r w:rsidRPr="00F60545">
        <w:rPr>
          <w:rFonts w:ascii="Arial" w:hAnsi="Arial" w:cs="Arial"/>
          <w:b/>
          <w:sz w:val="20"/>
          <w:szCs w:val="20"/>
        </w:rPr>
        <w:t>No es un requisito de participación</w:t>
      </w:r>
      <w:r w:rsidRPr="00F60545">
        <w:rPr>
          <w:rFonts w:ascii="Arial" w:hAnsi="Arial" w:cs="Arial"/>
          <w:sz w:val="20"/>
          <w:szCs w:val="20"/>
        </w:rPr>
        <w:t>.</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7" w:name="_Toc462748064"/>
      <w:r w:rsidRPr="00D409A9">
        <w:rPr>
          <w:rFonts w:ascii="Arial" w:hAnsi="Arial" w:cs="Arial"/>
          <w:color w:val="auto"/>
          <w:sz w:val="20"/>
          <w:szCs w:val="20"/>
        </w:rPr>
        <w:t>4.4.- LOS REQUISITOS SON DE CUMPLIMIENTO OBLIGATORIO.</w:t>
      </w:r>
      <w:bookmarkEnd w:id="97"/>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deberán cumplir con la entrega de la información y documentación solicitada en esta convocatoria y la omisión de cualesquiera de sus requisitos, será motivo para desechar la oferta, en la revisión cuantitativa, así como, en el análisis cualitativo, que se realice durante la evaluación de proposiciones, toda vez que los requisitos son de cumplimiento obligatorio y ninguna de las condiciones contenidas en esta convocatoria, así como, en las proposiciones presentadas por los </w:t>
      </w:r>
      <w:r w:rsidRPr="00F60545">
        <w:rPr>
          <w:rFonts w:ascii="Arial" w:hAnsi="Arial" w:cs="Arial"/>
          <w:b/>
          <w:sz w:val="20"/>
          <w:szCs w:val="20"/>
        </w:rPr>
        <w:t>“LICITANTES”</w:t>
      </w:r>
      <w:r w:rsidRPr="00F60545">
        <w:rPr>
          <w:rFonts w:ascii="Arial" w:hAnsi="Arial" w:cs="Arial"/>
          <w:sz w:val="20"/>
          <w:szCs w:val="20"/>
        </w:rPr>
        <w:t>, podrán ser negociadas.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8" w:name="_Toc462748065"/>
      <w:r w:rsidRPr="00D409A9">
        <w:rPr>
          <w:rFonts w:ascii="Arial" w:hAnsi="Arial" w:cs="Arial"/>
          <w:color w:val="auto"/>
          <w:sz w:val="20"/>
          <w:szCs w:val="20"/>
        </w:rPr>
        <w:lastRenderedPageBreak/>
        <w:t>4.5.- DOCUMENTOS DISTINTOS A LA PROPOSICIÓN, QUE A ELECCIÓN DEL “LICITANTE”, PODRÁ PRESENTAR DENTRO O FUERA DEL SOBRE QUE CONTENGA LAS PROPUESTAS TÉCNICA Y ECONÓMICA.</w:t>
      </w:r>
      <w:bookmarkEnd w:id="98"/>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 xml:space="preserve">A elección del </w:t>
      </w:r>
      <w:r w:rsidRPr="00F60545">
        <w:rPr>
          <w:rFonts w:ascii="Arial" w:hAnsi="Arial" w:cs="Arial"/>
          <w:b/>
          <w:sz w:val="20"/>
          <w:szCs w:val="20"/>
        </w:rPr>
        <w:t>“LICITANTE”</w:t>
      </w:r>
      <w:r w:rsidRPr="00F60545">
        <w:rPr>
          <w:rFonts w:ascii="Arial" w:hAnsi="Arial" w:cs="Arial"/>
          <w:sz w:val="20"/>
          <w:szCs w:val="20"/>
        </w:rPr>
        <w:t xml:space="preserve"> los siguientes documentos: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F60545" w:rsidRDefault="00CA1270" w:rsidP="00130A61">
      <w:pPr>
        <w:numPr>
          <w:ilvl w:val="0"/>
          <w:numId w:val="3"/>
        </w:numPr>
        <w:tabs>
          <w:tab w:val="clear" w:pos="720"/>
        </w:tabs>
        <w:spacing w:after="0"/>
        <w:ind w:left="567" w:right="-4" w:hanging="284"/>
        <w:rPr>
          <w:rFonts w:ascii="Arial" w:hAnsi="Arial" w:cs="Arial"/>
          <w:sz w:val="20"/>
          <w:szCs w:val="20"/>
        </w:rPr>
      </w:pPr>
      <w:r w:rsidRPr="00F60545">
        <w:rPr>
          <w:rFonts w:ascii="Arial" w:hAnsi="Arial" w:cs="Arial"/>
          <w:sz w:val="20"/>
          <w:szCs w:val="20"/>
        </w:rPr>
        <w:t xml:space="preserve">Original de la identificación con valor oficial vigente del representante legal y de la persona acreditada para entregar la proposición y realizar aclaraciones en el acto de recepción y apertura de proposiciones técnicas y económicas; y </w:t>
      </w:r>
    </w:p>
    <w:p w:rsidR="00CA1270" w:rsidRPr="00F60545" w:rsidRDefault="00CA1270" w:rsidP="00130A61">
      <w:pPr>
        <w:spacing w:after="0"/>
        <w:ind w:left="567" w:right="-4"/>
        <w:rPr>
          <w:rFonts w:ascii="Arial" w:hAnsi="Arial" w:cs="Arial"/>
          <w:sz w:val="20"/>
          <w:szCs w:val="20"/>
        </w:rPr>
      </w:pPr>
    </w:p>
    <w:p w:rsidR="00CA1270" w:rsidRPr="00DE27FF" w:rsidRDefault="00CA1270" w:rsidP="00130A61">
      <w:pPr>
        <w:tabs>
          <w:tab w:val="left" w:pos="0"/>
          <w:tab w:val="left" w:pos="432"/>
          <w:tab w:val="left" w:pos="1584"/>
          <w:tab w:val="left" w:pos="1872"/>
        </w:tabs>
        <w:spacing w:after="0"/>
        <w:ind w:right="-4"/>
        <w:rPr>
          <w:rFonts w:ascii="Arial" w:hAnsi="Arial" w:cs="Arial"/>
          <w:b/>
          <w:sz w:val="20"/>
          <w:szCs w:val="20"/>
        </w:rPr>
      </w:pPr>
      <w:r w:rsidRPr="0000183F">
        <w:rPr>
          <w:rFonts w:ascii="Arial" w:hAnsi="Arial" w:cs="Arial"/>
          <w:b/>
          <w:sz w:val="20"/>
          <w:szCs w:val="20"/>
        </w:rPr>
        <w:t xml:space="preserve">Los documentos antes citados, podrán presentarse dentro o fuera del sobre para su cotejo y la copia de esos documentos obligatoriamente deberá integrarse al sobre cerrado con la proposición. Los originales se devolverán al término del acto de </w:t>
      </w:r>
      <w:r>
        <w:rPr>
          <w:rFonts w:ascii="Arial" w:hAnsi="Arial" w:cs="Arial"/>
          <w:b/>
          <w:sz w:val="20"/>
          <w:szCs w:val="20"/>
        </w:rPr>
        <w:t>presentación</w:t>
      </w:r>
      <w:r w:rsidRPr="0000183F">
        <w:rPr>
          <w:rFonts w:ascii="Arial" w:hAnsi="Arial" w:cs="Arial"/>
          <w:b/>
          <w:sz w:val="20"/>
          <w:szCs w:val="20"/>
        </w:rPr>
        <w:t xml:space="preserve"> y apertura de las </w:t>
      </w:r>
      <w:r>
        <w:rPr>
          <w:rFonts w:ascii="Arial" w:hAnsi="Arial" w:cs="Arial"/>
          <w:b/>
          <w:sz w:val="20"/>
          <w:szCs w:val="20"/>
        </w:rPr>
        <w:t>proposiciones</w:t>
      </w:r>
      <w:r w:rsidRPr="0000183F">
        <w:rPr>
          <w:rFonts w:ascii="Arial" w:hAnsi="Arial" w:cs="Arial"/>
          <w:b/>
          <w:sz w:val="20"/>
          <w:szCs w:val="20"/>
        </w:rPr>
        <w:t>; en el entendido de que su presentación si es obligatoria.</w:t>
      </w:r>
    </w:p>
    <w:p w:rsidR="00CA1270"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99" w:name="_Toc462748066"/>
      <w:r w:rsidRPr="00D409A9">
        <w:rPr>
          <w:rFonts w:ascii="Arial" w:hAnsi="Arial" w:cs="Arial"/>
          <w:color w:val="auto"/>
          <w:sz w:val="20"/>
          <w:szCs w:val="20"/>
        </w:rPr>
        <w:t>4.5.1.- DOCUMENTOS DISTINTOS A LA PROPOSICIÓN, QUE A ELECCIÓN DEL “LICITANTE” PODRÁ PRESENTAR.</w:t>
      </w:r>
      <w:bookmarkEnd w:id="99"/>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r>
        <w:rPr>
          <w:rFonts w:ascii="Arial" w:hAnsi="Arial" w:cs="Arial"/>
          <w:color w:val="000000"/>
          <w:sz w:val="20"/>
          <w:szCs w:val="20"/>
        </w:rPr>
        <w:t xml:space="preserve">No </w:t>
      </w:r>
      <w:r w:rsidRPr="00F60545">
        <w:rPr>
          <w:rFonts w:ascii="Arial" w:hAnsi="Arial" w:cs="Arial"/>
          <w:bCs/>
          <w:sz w:val="20"/>
          <w:szCs w:val="20"/>
        </w:rPr>
        <w:t>constituyen requisitos</w:t>
      </w:r>
      <w:r w:rsidRPr="00F60545">
        <w:rPr>
          <w:rFonts w:ascii="Arial" w:hAnsi="Arial" w:cs="Arial"/>
          <w:color w:val="000000"/>
          <w:sz w:val="20"/>
          <w:szCs w:val="20"/>
        </w:rPr>
        <w:t xml:space="preserve"> las condiciones establecidas en esta convocatoria, que tienen como propósito facilitar la presentación de las proposiciones y agilizar la conducción de los actos,</w:t>
      </w:r>
      <w:r w:rsidRPr="00F60545">
        <w:rPr>
          <w:rFonts w:ascii="Arial" w:hAnsi="Arial" w:cs="Arial"/>
          <w:sz w:val="20"/>
          <w:szCs w:val="20"/>
        </w:rPr>
        <w:t xml:space="preserve"> como lo es la copia de la proposición en disco compacto (CD), en formato Excel versión “Office 2003”, los documentos engargolados, en carpetas o en hojas membretadas.</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Default="00CA1270" w:rsidP="00130A61">
      <w:pPr>
        <w:tabs>
          <w:tab w:val="left" w:pos="0"/>
          <w:tab w:val="left" w:pos="432"/>
          <w:tab w:val="left" w:pos="1584"/>
          <w:tab w:val="left" w:pos="1872"/>
        </w:tabs>
        <w:spacing w:after="0"/>
        <w:ind w:right="-4"/>
        <w:rPr>
          <w:rFonts w:ascii="Arial" w:hAnsi="Arial" w:cs="Arial"/>
          <w:sz w:val="20"/>
          <w:szCs w:val="20"/>
        </w:rPr>
      </w:pPr>
      <w:r w:rsidRPr="00F60545">
        <w:rPr>
          <w:rFonts w:ascii="Arial" w:hAnsi="Arial" w:cs="Arial"/>
          <w:sz w:val="20"/>
          <w:szCs w:val="20"/>
        </w:rPr>
        <w:t>Sin embargo, en caso de que decida entregar la copia de la proposición en disco compacto (CD), antes citad</w:t>
      </w:r>
      <w:r>
        <w:rPr>
          <w:rFonts w:ascii="Arial" w:hAnsi="Arial" w:cs="Arial"/>
          <w:sz w:val="20"/>
          <w:szCs w:val="20"/>
        </w:rPr>
        <w:t>a</w:t>
      </w:r>
      <w:r w:rsidRPr="00F60545">
        <w:rPr>
          <w:rFonts w:ascii="Arial" w:hAnsi="Arial" w:cs="Arial"/>
          <w:sz w:val="20"/>
          <w:szCs w:val="20"/>
        </w:rPr>
        <w:t>, deberá ser en sobre cerrado junto con la proposición.</w:t>
      </w:r>
    </w:p>
    <w:p w:rsidR="00CA1270" w:rsidRPr="00F60545" w:rsidRDefault="00CA1270" w:rsidP="00130A61">
      <w:pPr>
        <w:tabs>
          <w:tab w:val="left" w:pos="0"/>
          <w:tab w:val="left" w:pos="432"/>
          <w:tab w:val="left" w:pos="1584"/>
          <w:tab w:val="left" w:pos="1872"/>
        </w:tabs>
        <w:spacing w:after="0"/>
        <w:ind w:right="-4"/>
        <w:rPr>
          <w:rFonts w:ascii="Arial" w:hAnsi="Arial" w:cs="Arial"/>
          <w:sz w:val="20"/>
          <w:szCs w:val="20"/>
        </w:rPr>
      </w:pPr>
    </w:p>
    <w:p w:rsidR="00CA1270" w:rsidRPr="00D409A9" w:rsidRDefault="00CA1270" w:rsidP="00130A61">
      <w:pPr>
        <w:pStyle w:val="Ttulo2"/>
        <w:spacing w:before="0"/>
        <w:ind w:right="-4"/>
        <w:rPr>
          <w:rFonts w:ascii="Arial" w:hAnsi="Arial" w:cs="Arial"/>
          <w:color w:val="auto"/>
          <w:sz w:val="20"/>
          <w:szCs w:val="20"/>
        </w:rPr>
      </w:pPr>
      <w:bookmarkStart w:id="100" w:name="_Toc462748067"/>
      <w:r w:rsidRPr="00D409A9">
        <w:rPr>
          <w:rFonts w:ascii="Arial" w:hAnsi="Arial" w:cs="Arial"/>
          <w:color w:val="auto"/>
          <w:sz w:val="20"/>
          <w:szCs w:val="20"/>
        </w:rPr>
        <w:t>4.6.- DOCUMENTOS QUE NO CONSTITUYEN REQUISITOS.</w:t>
      </w:r>
      <w:bookmarkEnd w:id="100"/>
    </w:p>
    <w:p w:rsidR="00CA1270" w:rsidRPr="00F60545" w:rsidRDefault="00CA1270" w:rsidP="00130A61">
      <w:pPr>
        <w:tabs>
          <w:tab w:val="left" w:pos="0"/>
          <w:tab w:val="left" w:pos="432"/>
          <w:tab w:val="left" w:pos="1584"/>
          <w:tab w:val="left" w:pos="1872"/>
        </w:tabs>
        <w:spacing w:after="0"/>
        <w:ind w:right="-4"/>
        <w:rPr>
          <w:rFonts w:ascii="Arial" w:hAnsi="Arial" w:cs="Arial"/>
          <w:bCs/>
          <w:sz w:val="20"/>
          <w:szCs w:val="20"/>
        </w:rPr>
      </w:pPr>
      <w:r w:rsidRPr="00F60545">
        <w:rPr>
          <w:rFonts w:ascii="Arial" w:hAnsi="Arial" w:cs="Arial"/>
          <w:bCs/>
          <w:sz w:val="20"/>
          <w:szCs w:val="20"/>
        </w:rPr>
        <w:t>No constituyen requisitos de participación,</w:t>
      </w:r>
      <w:r w:rsidRPr="00F60545">
        <w:rPr>
          <w:rFonts w:ascii="Arial" w:hAnsi="Arial" w:cs="Arial"/>
          <w:b/>
          <w:bCs/>
          <w:sz w:val="20"/>
          <w:szCs w:val="20"/>
        </w:rPr>
        <w:t xml:space="preserve"> </w:t>
      </w:r>
      <w:r w:rsidRPr="00F60545">
        <w:rPr>
          <w:rFonts w:ascii="Arial" w:hAnsi="Arial" w:cs="Arial"/>
          <w:sz w:val="20"/>
          <w:szCs w:val="20"/>
        </w:rPr>
        <w:t xml:space="preserve">el Cuestionario de Evaluación del Procedimiento, que se indica en el numeral 4.3.; ni el acuse de recibo de documentos </w:t>
      </w:r>
      <w:r w:rsidRPr="00F60545">
        <w:rPr>
          <w:rFonts w:ascii="Arial" w:hAnsi="Arial" w:cs="Arial"/>
          <w:b/>
          <w:sz w:val="20"/>
          <w:szCs w:val="20"/>
        </w:rPr>
        <w:t>“Anexo IV (</w:t>
      </w:r>
      <w:r>
        <w:rPr>
          <w:rFonts w:ascii="Arial" w:hAnsi="Arial" w:cs="Arial"/>
          <w:b/>
          <w:sz w:val="20"/>
          <w:szCs w:val="20"/>
        </w:rPr>
        <w:t>L</w:t>
      </w:r>
      <w:r w:rsidRPr="005976C4">
        <w:rPr>
          <w:rFonts w:ascii="Arial" w:hAnsi="Arial" w:cs="Arial"/>
          <w:b/>
          <w:sz w:val="20"/>
          <w:szCs w:val="20"/>
        </w:rPr>
        <w:t>ista de verificación para revisar proposiciones</w:t>
      </w:r>
      <w:r w:rsidRPr="00F60545">
        <w:rPr>
          <w:rFonts w:ascii="Arial" w:hAnsi="Arial" w:cs="Arial"/>
          <w:b/>
          <w:sz w:val="20"/>
          <w:szCs w:val="20"/>
        </w:rPr>
        <w:t>)</w:t>
      </w:r>
      <w:r w:rsidRPr="00F60545">
        <w:rPr>
          <w:rFonts w:ascii="Arial" w:hAnsi="Arial" w:cs="Arial"/>
          <w:b/>
          <w:bCs/>
          <w:sz w:val="20"/>
          <w:szCs w:val="20"/>
        </w:rPr>
        <w:t>”</w:t>
      </w:r>
      <w:r w:rsidRPr="00F60545">
        <w:rPr>
          <w:rFonts w:ascii="Arial" w:hAnsi="Arial" w:cs="Arial"/>
          <w:bCs/>
          <w:sz w:val="20"/>
          <w:szCs w:val="20"/>
        </w:rPr>
        <w:t xml:space="preserve">. </w:t>
      </w:r>
    </w:p>
    <w:p w:rsidR="00CA1270" w:rsidRPr="00F60545" w:rsidRDefault="00CA1270" w:rsidP="00130A61">
      <w:pPr>
        <w:spacing w:after="0"/>
        <w:ind w:right="-4"/>
        <w:rPr>
          <w:rFonts w:ascii="Arial" w:hAnsi="Arial" w:cs="Arial"/>
          <w:b/>
          <w:sz w:val="20"/>
          <w:szCs w:val="20"/>
          <w:lang w:val="es-ES"/>
        </w:rPr>
      </w:pPr>
    </w:p>
    <w:p w:rsidR="00CA1270" w:rsidRPr="00D409A9" w:rsidRDefault="00CA1270" w:rsidP="00130A61">
      <w:pPr>
        <w:pStyle w:val="Ttulo2"/>
        <w:spacing w:before="0"/>
        <w:ind w:right="-4"/>
        <w:rPr>
          <w:rFonts w:ascii="Arial" w:hAnsi="Arial" w:cs="Arial"/>
          <w:color w:val="auto"/>
          <w:sz w:val="20"/>
          <w:szCs w:val="20"/>
        </w:rPr>
      </w:pPr>
      <w:bookmarkStart w:id="101" w:name="_Toc462748068"/>
      <w:r w:rsidRPr="00D409A9">
        <w:rPr>
          <w:rFonts w:ascii="Arial" w:hAnsi="Arial" w:cs="Arial"/>
          <w:color w:val="auto"/>
          <w:sz w:val="20"/>
          <w:szCs w:val="20"/>
        </w:rPr>
        <w:t>4.7.- CAUSAS DE DESECHAMIENTO.</w:t>
      </w:r>
      <w:bookmarkEnd w:id="101"/>
    </w:p>
    <w:p w:rsidR="00CA1270" w:rsidRPr="00F60545" w:rsidRDefault="00CA1270" w:rsidP="00130A61">
      <w:pPr>
        <w:spacing w:after="0"/>
        <w:ind w:right="-4"/>
        <w:rPr>
          <w:rFonts w:ascii="Arial" w:hAnsi="Arial" w:cs="Arial"/>
          <w:b/>
          <w:bCs/>
          <w:sz w:val="20"/>
          <w:szCs w:val="20"/>
        </w:rPr>
      </w:pPr>
    </w:p>
    <w:p w:rsidR="00CA1270" w:rsidRPr="00F60545" w:rsidRDefault="00CA1270" w:rsidP="00130A61">
      <w:pPr>
        <w:spacing w:after="0"/>
        <w:ind w:right="-4"/>
        <w:rPr>
          <w:rFonts w:ascii="Arial" w:hAnsi="Arial" w:cs="Arial"/>
          <w:b/>
          <w:bCs/>
          <w:sz w:val="20"/>
          <w:szCs w:val="20"/>
        </w:rPr>
      </w:pPr>
      <w:r w:rsidRPr="00F60545">
        <w:rPr>
          <w:rFonts w:ascii="Arial" w:hAnsi="Arial" w:cs="Arial"/>
          <w:b/>
          <w:bCs/>
          <w:sz w:val="20"/>
          <w:szCs w:val="20"/>
        </w:rPr>
        <w:t>CAUSAS EXPRESAS DE DESECHAMIENTO, QUE AFECTAN DIRECTAMENTE LA SOLVENCIA DE LAS PROPOSICIONES.</w:t>
      </w:r>
    </w:p>
    <w:p w:rsidR="00CA1270" w:rsidRDefault="00CA1270" w:rsidP="00130A61">
      <w:pPr>
        <w:spacing w:after="0"/>
        <w:ind w:right="-4"/>
        <w:rPr>
          <w:rFonts w:ascii="Arial" w:hAnsi="Arial" w:cs="Arial"/>
          <w:sz w:val="20"/>
          <w:szCs w:val="20"/>
        </w:rPr>
      </w:pPr>
      <w:r w:rsidRPr="00F60545">
        <w:rPr>
          <w:rFonts w:ascii="Arial" w:hAnsi="Arial" w:cs="Arial"/>
          <w:sz w:val="20"/>
          <w:szCs w:val="20"/>
        </w:rPr>
        <w:t xml:space="preserve">Durante el acto de </w:t>
      </w:r>
      <w:r>
        <w:rPr>
          <w:rFonts w:ascii="Arial" w:hAnsi="Arial" w:cs="Arial"/>
          <w:sz w:val="20"/>
          <w:szCs w:val="20"/>
        </w:rPr>
        <w:t>presentación</w:t>
      </w:r>
      <w:r w:rsidRPr="00F60545">
        <w:rPr>
          <w:rFonts w:ascii="Arial" w:hAnsi="Arial" w:cs="Arial"/>
          <w:sz w:val="20"/>
          <w:szCs w:val="20"/>
        </w:rPr>
        <w:t xml:space="preserve"> y apertura de proposiciones se asentarán en el Acta que al efecto se levante, las observaciones con las omisiones de documentos e información en que hayan incurrido los </w:t>
      </w:r>
      <w:r w:rsidRPr="00F60545">
        <w:rPr>
          <w:rFonts w:ascii="Arial" w:hAnsi="Arial" w:cs="Arial"/>
          <w:b/>
          <w:sz w:val="20"/>
          <w:szCs w:val="20"/>
        </w:rPr>
        <w:t>“LICITANTES”</w:t>
      </w:r>
      <w:r w:rsidRPr="00F60545">
        <w:rPr>
          <w:rFonts w:ascii="Arial" w:hAnsi="Arial" w:cs="Arial"/>
          <w:sz w:val="20"/>
          <w:szCs w:val="20"/>
        </w:rPr>
        <w:t xml:space="preserve"> y cualquier circunstancia que se detecte durante la </w:t>
      </w:r>
      <w:r>
        <w:rPr>
          <w:rFonts w:ascii="Arial" w:hAnsi="Arial" w:cs="Arial"/>
          <w:sz w:val="20"/>
          <w:szCs w:val="20"/>
        </w:rPr>
        <w:t>apertura</w:t>
      </w:r>
      <w:r w:rsidRPr="00F60545">
        <w:rPr>
          <w:rFonts w:ascii="Arial" w:hAnsi="Arial" w:cs="Arial"/>
          <w:sz w:val="20"/>
          <w:szCs w:val="20"/>
        </w:rPr>
        <w:t xml:space="preserve"> de las proposiciones.</w:t>
      </w:r>
    </w:p>
    <w:p w:rsidR="00CA1270" w:rsidRDefault="00CA1270" w:rsidP="00130A61">
      <w:pPr>
        <w:spacing w:after="0"/>
        <w:ind w:right="-4"/>
        <w:rPr>
          <w:rFonts w:ascii="Arial" w:hAnsi="Arial" w:cs="Arial"/>
          <w:sz w:val="20"/>
          <w:szCs w:val="20"/>
        </w:rPr>
      </w:pPr>
    </w:p>
    <w:p w:rsidR="00CA1270" w:rsidRPr="00F60545" w:rsidRDefault="00CA1270" w:rsidP="00130A61">
      <w:pPr>
        <w:spacing w:after="0"/>
        <w:ind w:right="-4"/>
        <w:rPr>
          <w:rFonts w:ascii="Arial" w:hAnsi="Arial" w:cs="Arial"/>
          <w:sz w:val="20"/>
          <w:szCs w:val="20"/>
        </w:rPr>
      </w:pPr>
      <w:r w:rsidRPr="00F60545">
        <w:rPr>
          <w:rFonts w:ascii="Arial" w:hAnsi="Arial" w:cs="Arial"/>
          <w:sz w:val="20"/>
          <w:szCs w:val="20"/>
        </w:rPr>
        <w:t xml:space="preserve">En el acto de fallo, derivado </w:t>
      </w:r>
      <w:r>
        <w:rPr>
          <w:rFonts w:ascii="Arial" w:hAnsi="Arial" w:cs="Arial"/>
          <w:sz w:val="20"/>
          <w:szCs w:val="20"/>
        </w:rPr>
        <w:t>de la</w:t>
      </w:r>
      <w:r w:rsidRPr="00F60545">
        <w:rPr>
          <w:rFonts w:ascii="Arial" w:hAnsi="Arial" w:cs="Arial"/>
          <w:sz w:val="20"/>
          <w:szCs w:val="20"/>
        </w:rPr>
        <w:t xml:space="preserve"> evaluación de las </w:t>
      </w:r>
      <w:r>
        <w:rPr>
          <w:rFonts w:ascii="Arial" w:hAnsi="Arial" w:cs="Arial"/>
          <w:sz w:val="20"/>
          <w:szCs w:val="20"/>
        </w:rPr>
        <w:t>propuestas</w:t>
      </w:r>
      <w:r w:rsidRPr="00F60545">
        <w:rPr>
          <w:rFonts w:ascii="Arial" w:hAnsi="Arial" w:cs="Arial"/>
          <w:sz w:val="20"/>
          <w:szCs w:val="20"/>
        </w:rPr>
        <w:t xml:space="preserve"> técnica y económica, se desecharán las </w:t>
      </w:r>
      <w:r>
        <w:rPr>
          <w:rFonts w:ascii="Arial" w:hAnsi="Arial" w:cs="Arial"/>
          <w:sz w:val="20"/>
          <w:szCs w:val="20"/>
        </w:rPr>
        <w:t>proposiciones</w:t>
      </w:r>
      <w:r w:rsidRPr="00F60545">
        <w:rPr>
          <w:rFonts w:ascii="Arial" w:hAnsi="Arial" w:cs="Arial"/>
          <w:sz w:val="20"/>
          <w:szCs w:val="20"/>
        </w:rPr>
        <w:t xml:space="preserve"> de los </w:t>
      </w:r>
      <w:r w:rsidRPr="00F60545">
        <w:rPr>
          <w:rFonts w:ascii="Arial" w:hAnsi="Arial" w:cs="Arial"/>
          <w:b/>
          <w:sz w:val="20"/>
          <w:szCs w:val="20"/>
        </w:rPr>
        <w:t>“LICITANTES”</w:t>
      </w:r>
      <w:r w:rsidRPr="00F60545">
        <w:rPr>
          <w:rFonts w:ascii="Arial" w:hAnsi="Arial" w:cs="Arial"/>
          <w:sz w:val="20"/>
          <w:szCs w:val="20"/>
        </w:rPr>
        <w:t xml:space="preserve"> que incurran en una o en varias de las siguientes situaciones o causales de desechamiento:</w:t>
      </w:r>
    </w:p>
    <w:p w:rsidR="00CA1270" w:rsidRPr="00F60545" w:rsidRDefault="00CA1270" w:rsidP="00130A61">
      <w:pPr>
        <w:spacing w:after="0"/>
        <w:ind w:right="-4"/>
        <w:rPr>
          <w:rFonts w:ascii="Arial" w:hAnsi="Arial" w:cs="Arial"/>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 xml:space="preserve">La omisión de presentación y entrega, dentro de su proposición, de cualesquiera de los requisitos de documentación e información establecidos en la convocatoria que rige el presente procedimiento de contratación, toda vez que son de cumplimiento obligatorio; y tienen como finalidad que el </w:t>
      </w:r>
      <w:r w:rsidRPr="00D409A9">
        <w:rPr>
          <w:rFonts w:ascii="Arial" w:hAnsi="Arial" w:cs="Arial"/>
          <w:b/>
          <w:bCs/>
          <w:sz w:val="20"/>
          <w:szCs w:val="20"/>
        </w:rPr>
        <w:t>“LICITANTE”</w:t>
      </w:r>
      <w:r w:rsidRPr="00D409A9">
        <w:rPr>
          <w:rFonts w:ascii="Arial" w:hAnsi="Arial" w:cs="Arial"/>
          <w:bCs/>
          <w:sz w:val="20"/>
          <w:szCs w:val="20"/>
        </w:rPr>
        <w:t xml:space="preserve"> demuestre y acredite la solvencia técnica y económica de su proposición, en sus aspectos técnico, legal, administrativo, financiero y económico, así como, que </w:t>
      </w:r>
      <w:r w:rsidRPr="00D409A9">
        <w:rPr>
          <w:rFonts w:ascii="Arial" w:hAnsi="Arial" w:cs="Arial"/>
          <w:b/>
          <w:bCs/>
          <w:sz w:val="20"/>
          <w:szCs w:val="20"/>
        </w:rPr>
        <w:t>“EL SPF”</w:t>
      </w:r>
      <w:r w:rsidRPr="00D409A9">
        <w:rPr>
          <w:rFonts w:ascii="Arial" w:hAnsi="Arial" w:cs="Arial"/>
          <w:bCs/>
          <w:sz w:val="20"/>
          <w:szCs w:val="20"/>
        </w:rPr>
        <w:t xml:space="preserve">, en su carácter de </w:t>
      </w:r>
      <w:r w:rsidRPr="00D409A9">
        <w:rPr>
          <w:rFonts w:ascii="Arial" w:hAnsi="Arial" w:cs="Arial"/>
          <w:b/>
          <w:bCs/>
          <w:sz w:val="20"/>
          <w:szCs w:val="20"/>
        </w:rPr>
        <w:t>“CONVOCANTE”</w:t>
      </w:r>
      <w:r w:rsidRPr="00D409A9">
        <w:rPr>
          <w:rFonts w:ascii="Arial" w:hAnsi="Arial" w:cs="Arial"/>
          <w:bCs/>
          <w:sz w:val="20"/>
          <w:szCs w:val="20"/>
        </w:rPr>
        <w:t xml:space="preserve">, esté </w:t>
      </w:r>
      <w:r w:rsidRPr="00D409A9">
        <w:rPr>
          <w:rFonts w:ascii="Arial" w:hAnsi="Arial" w:cs="Arial"/>
          <w:bCs/>
          <w:sz w:val="20"/>
          <w:szCs w:val="20"/>
        </w:rPr>
        <w:lastRenderedPageBreak/>
        <w:t xml:space="preserve">en condiciones de realizar objetivamente la evaluación de las proposiciones preservando la igualdad entre los </w:t>
      </w:r>
      <w:r w:rsidRPr="00D409A9">
        <w:rPr>
          <w:rFonts w:ascii="Arial" w:hAnsi="Arial" w:cs="Arial"/>
          <w:b/>
          <w:bCs/>
          <w:sz w:val="20"/>
          <w:szCs w:val="20"/>
        </w:rPr>
        <w:t>“LICITANTES”</w:t>
      </w:r>
      <w:r w:rsidRPr="00D409A9">
        <w:rPr>
          <w:rFonts w:ascii="Arial" w:hAnsi="Arial" w:cs="Arial"/>
          <w:bCs/>
          <w:sz w:val="20"/>
          <w:szCs w:val="20"/>
        </w:rPr>
        <w:t>.</w:t>
      </w:r>
    </w:p>
    <w:p w:rsidR="00CA1270" w:rsidRPr="00F60545" w:rsidRDefault="00CA1270" w:rsidP="00130A61">
      <w:pPr>
        <w:spacing w:after="0"/>
        <w:ind w:right="-4"/>
        <w:rPr>
          <w:rFonts w:ascii="Arial" w:hAnsi="Arial" w:cs="Arial"/>
          <w:bCs/>
          <w:sz w:val="20"/>
          <w:szCs w:val="20"/>
        </w:rPr>
      </w:pPr>
    </w:p>
    <w:p w:rsidR="00CA1270" w:rsidRPr="00F60545" w:rsidRDefault="00CA1270" w:rsidP="00C644BB">
      <w:pPr>
        <w:pStyle w:val="Texto"/>
        <w:spacing w:after="0" w:line="240" w:lineRule="auto"/>
        <w:ind w:left="284" w:right="-4" w:firstLine="0"/>
        <w:rPr>
          <w:b/>
          <w:color w:val="000000"/>
          <w:sz w:val="20"/>
        </w:rPr>
      </w:pPr>
      <w:r w:rsidRPr="00F60545">
        <w:rPr>
          <w:sz w:val="20"/>
        </w:rPr>
        <w:t xml:space="preserve">Lo anterior, en apego al Artículo 26 párrafo séptimo de </w:t>
      </w:r>
      <w:r w:rsidRPr="00F60545">
        <w:rPr>
          <w:b/>
          <w:bCs/>
          <w:sz w:val="20"/>
        </w:rPr>
        <w:t>“LA LEY”</w:t>
      </w:r>
      <w:r w:rsidRPr="00F60545">
        <w:rPr>
          <w:sz w:val="20"/>
        </w:rPr>
        <w:t xml:space="preserve">, en donde se establece que: </w:t>
      </w:r>
      <w:r w:rsidRPr="00F60545">
        <w:rPr>
          <w:b/>
          <w:sz w:val="20"/>
        </w:rPr>
        <w:t>“</w:t>
      </w:r>
      <w:r w:rsidRPr="00F60545">
        <w:rPr>
          <w:color w:val="000000"/>
          <w:sz w:val="20"/>
        </w:rPr>
        <w:t xml:space="preserve">Las condiciones contenidas en la convocatoria y en las proposiciones, presentadas por los </w:t>
      </w:r>
      <w:r w:rsidRPr="00F60545">
        <w:rPr>
          <w:b/>
          <w:color w:val="000000"/>
          <w:sz w:val="20"/>
        </w:rPr>
        <w:t>“LICITANTES”</w:t>
      </w:r>
      <w:r w:rsidRPr="00F60545">
        <w:rPr>
          <w:color w:val="000000"/>
          <w:sz w:val="20"/>
        </w:rPr>
        <w:t xml:space="preserve"> no podrán ser negociadas</w:t>
      </w:r>
      <w:r w:rsidRPr="00F60545">
        <w:rPr>
          <w:b/>
          <w:color w:val="000000"/>
          <w:sz w:val="20"/>
        </w:rPr>
        <w:t>”</w:t>
      </w:r>
      <w:r w:rsidRPr="00F60545">
        <w:rPr>
          <w:color w:val="000000"/>
          <w:sz w:val="20"/>
        </w:rPr>
        <w:t>.</w:t>
      </w:r>
    </w:p>
    <w:p w:rsidR="00CA1270" w:rsidRPr="00F60545" w:rsidRDefault="00CA1270" w:rsidP="00C644BB">
      <w:pPr>
        <w:spacing w:after="0"/>
        <w:ind w:left="284" w:right="-4"/>
        <w:rPr>
          <w:rFonts w:ascii="Arial" w:hAnsi="Arial" w:cs="Arial"/>
          <w:color w:val="000000"/>
          <w:sz w:val="20"/>
          <w:szCs w:val="20"/>
        </w:rPr>
      </w:pPr>
    </w:p>
    <w:p w:rsidR="00CA1270" w:rsidRPr="00F60545" w:rsidRDefault="00CA1270" w:rsidP="00C644BB">
      <w:pPr>
        <w:spacing w:after="0"/>
        <w:ind w:left="284" w:right="-4"/>
        <w:rPr>
          <w:rFonts w:ascii="Arial" w:hAnsi="Arial" w:cs="Arial"/>
          <w:sz w:val="20"/>
          <w:szCs w:val="20"/>
        </w:rPr>
      </w:pPr>
      <w:r w:rsidRPr="00F60545">
        <w:rPr>
          <w:rFonts w:ascii="Arial" w:hAnsi="Arial" w:cs="Arial"/>
          <w:color w:val="000000"/>
          <w:sz w:val="20"/>
          <w:szCs w:val="20"/>
        </w:rPr>
        <w:t xml:space="preserve">Se establecen en el </w:t>
      </w:r>
      <w:r w:rsidRPr="00F60545">
        <w:rPr>
          <w:rFonts w:ascii="Arial" w:hAnsi="Arial" w:cs="Arial"/>
          <w:b/>
          <w:color w:val="000000"/>
          <w:sz w:val="20"/>
          <w:szCs w:val="20"/>
        </w:rPr>
        <w:t>Anexo VI</w:t>
      </w:r>
      <w:r w:rsidRPr="00F60545">
        <w:rPr>
          <w:rFonts w:ascii="Arial" w:hAnsi="Arial" w:cs="Arial"/>
          <w:color w:val="000000"/>
          <w:sz w:val="20"/>
          <w:szCs w:val="20"/>
        </w:rPr>
        <w:t xml:space="preserve">, las </w:t>
      </w:r>
      <w:r w:rsidRPr="00F60545">
        <w:rPr>
          <w:rFonts w:ascii="Arial" w:hAnsi="Arial" w:cs="Arial"/>
          <w:b/>
          <w:bCs/>
          <w:sz w:val="20"/>
          <w:szCs w:val="20"/>
        </w:rPr>
        <w:t>Causas Expresas de Desechamiento</w:t>
      </w:r>
      <w:r w:rsidRPr="00F60545">
        <w:rPr>
          <w:rFonts w:ascii="Arial" w:hAnsi="Arial" w:cs="Arial"/>
          <w:bCs/>
          <w:sz w:val="20"/>
          <w:szCs w:val="20"/>
        </w:rPr>
        <w:t>, en donde</w:t>
      </w:r>
      <w:r w:rsidRPr="00F60545">
        <w:rPr>
          <w:rFonts w:ascii="Arial" w:hAnsi="Arial" w:cs="Arial"/>
          <w:sz w:val="20"/>
          <w:szCs w:val="20"/>
        </w:rPr>
        <w:t xml:space="preserve"> se vincula el incumplimiento al punto de la convocatoria que lo prevé y se precisa la forma en que afecta la solvencia de la proposición.</w:t>
      </w:r>
    </w:p>
    <w:p w:rsidR="00CA1270" w:rsidRPr="00F60545" w:rsidRDefault="00CA1270" w:rsidP="00130A61">
      <w:pPr>
        <w:spacing w:after="0"/>
        <w:ind w:right="-4"/>
        <w:rPr>
          <w:rFonts w:ascii="Arial" w:hAnsi="Arial" w:cs="Arial"/>
          <w:sz w:val="20"/>
          <w:szCs w:val="20"/>
        </w:rPr>
      </w:pPr>
    </w:p>
    <w:p w:rsidR="00D33490" w:rsidRDefault="00CA1270" w:rsidP="005C1699">
      <w:pPr>
        <w:pStyle w:val="Prrafodelista"/>
        <w:numPr>
          <w:ilvl w:val="0"/>
          <w:numId w:val="26"/>
        </w:numPr>
        <w:spacing w:after="0"/>
        <w:ind w:left="284" w:right="-4" w:hanging="284"/>
        <w:rPr>
          <w:rFonts w:ascii="Arial" w:hAnsi="Arial" w:cs="Arial"/>
          <w:bCs/>
          <w:sz w:val="20"/>
          <w:szCs w:val="20"/>
        </w:rPr>
      </w:pPr>
      <w:r w:rsidRPr="00D33490">
        <w:rPr>
          <w:rFonts w:ascii="Arial" w:hAnsi="Arial" w:cs="Arial"/>
          <w:bCs/>
          <w:sz w:val="20"/>
          <w:szCs w:val="20"/>
        </w:rPr>
        <w:t>No se recibirán las proposiciones, que se presenten sin sobre o en sobre abierto, de conformidad con lo establecido en el Artículo 134 de la Constitución Política de los Estados Unidos Mexicanos, Artículo 34 primer párrafo y Artículo 35 fracción I de “LA LEY”.</w:t>
      </w:r>
    </w:p>
    <w:p w:rsidR="00D33490" w:rsidRDefault="00D33490" w:rsidP="00130A61">
      <w:pPr>
        <w:pStyle w:val="Prrafodelista"/>
        <w:spacing w:after="0"/>
        <w:ind w:right="-4"/>
        <w:rPr>
          <w:rFonts w:ascii="Arial" w:hAnsi="Arial" w:cs="Arial"/>
          <w:bCs/>
          <w:sz w:val="20"/>
          <w:szCs w:val="20"/>
        </w:rPr>
      </w:pPr>
    </w:p>
    <w:p w:rsidR="00CA1270" w:rsidRPr="00D33490" w:rsidRDefault="00CA1270" w:rsidP="005C1699">
      <w:pPr>
        <w:pStyle w:val="Prrafodelista"/>
        <w:numPr>
          <w:ilvl w:val="0"/>
          <w:numId w:val="26"/>
        </w:numPr>
        <w:spacing w:after="0"/>
        <w:ind w:left="284" w:right="-4" w:hanging="284"/>
        <w:rPr>
          <w:rFonts w:ascii="Arial" w:hAnsi="Arial" w:cs="Arial"/>
          <w:bCs/>
          <w:sz w:val="20"/>
          <w:szCs w:val="20"/>
        </w:rPr>
      </w:pPr>
      <w:r w:rsidRPr="00D33490">
        <w:rPr>
          <w:rFonts w:ascii="Arial" w:hAnsi="Arial" w:cs="Arial"/>
          <w:bCs/>
          <w:sz w:val="20"/>
          <w:szCs w:val="20"/>
        </w:rPr>
        <w:t>No se recibirán fuera del sobre cerrado, los documentos de la proposición que hayan sido señalados como requisitos de presentación obligatoria dentro del sobre cerrado, de conformidad con lo establecido en el Artículo 134 de la Constitución Política de los Estados Unidos Mexicanos, Artículo 34 primer párrafo y Artículo 35 fracción I de “LA LEY”.</w:t>
      </w:r>
    </w:p>
    <w:p w:rsidR="00CA1270" w:rsidRPr="00F60545" w:rsidRDefault="00CA1270" w:rsidP="00C644BB">
      <w:pPr>
        <w:spacing w:after="0"/>
        <w:ind w:left="284" w:right="-4" w:hanging="284"/>
        <w:rPr>
          <w:rFonts w:ascii="Arial" w:hAnsi="Arial" w:cs="Arial"/>
          <w:b/>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Será causa de desechamiento la contravención de las condiciones establecidas en esta convocatoria.</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La comprobación de que algún “LICITANTE” ha acordado con otro u otros elevar los precios de los bienes o servicios objeto de esta Invitación o cualquier otro acuerdo que tenga como fin obtener una ventaja sobre los demás “LICITANTES”, siempre y cuando se pueda probar esta situación.</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el “LICITANTE” presente cualesquiera de los documentos legales, técnicos o financieros fuera de los términos establecidos en la convocatoria de la presente invitación o que la información presentada al ser comprobada no sea veraz.</w:t>
      </w:r>
    </w:p>
    <w:p w:rsidR="00CA1270" w:rsidRPr="00F60545" w:rsidRDefault="00CA1270" w:rsidP="00C644BB">
      <w:pPr>
        <w:spacing w:after="0"/>
        <w:ind w:left="284" w:right="-4" w:hanging="284"/>
        <w:rPr>
          <w:rFonts w:ascii="Arial" w:hAnsi="Arial" w:cs="Arial"/>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el objeto social de la empresa “LICITANTE” no corresponda con el objeto de la presente contratación.</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la propuesta económica no coincida con los términos establecidos por el “LICITANTE” en la propuesta técnica.</w:t>
      </w:r>
    </w:p>
    <w:p w:rsidR="00CA1270" w:rsidRPr="00D409A9" w:rsidRDefault="00CA1270" w:rsidP="00C644BB">
      <w:pPr>
        <w:pStyle w:val="Prrafodelista"/>
        <w:spacing w:after="0"/>
        <w:ind w:left="284" w:right="-4" w:hanging="284"/>
        <w:rPr>
          <w:rFonts w:ascii="Arial" w:hAnsi="Arial" w:cs="Arial"/>
          <w:bCs/>
          <w:sz w:val="20"/>
          <w:szCs w:val="20"/>
        </w:rPr>
      </w:pPr>
    </w:p>
    <w:p w:rsidR="00CA1270" w:rsidRPr="00F60545"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cualesquiera de los documentos de la propuesta técnica se presente sin la firma y/o sin el nombre del representante legal, en donde lo indiquen los formatos establecidos por la “CONVOCANTE” en el presente procedimiento</w:t>
      </w:r>
      <w:r w:rsidRPr="00F60545">
        <w:rPr>
          <w:rFonts w:ascii="Arial" w:hAnsi="Arial" w:cs="Arial"/>
          <w:bCs/>
          <w:sz w:val="20"/>
          <w:szCs w:val="20"/>
        </w:rPr>
        <w:t>.</w:t>
      </w:r>
    </w:p>
    <w:p w:rsidR="00CA1270" w:rsidRPr="00F60545" w:rsidRDefault="00CA1270" w:rsidP="00C644BB">
      <w:pPr>
        <w:pStyle w:val="Prrafodelista"/>
        <w:spacing w:after="0"/>
        <w:ind w:left="284" w:right="-4" w:hanging="284"/>
        <w:rPr>
          <w:rFonts w:ascii="Arial" w:hAnsi="Arial" w:cs="Arial"/>
          <w:bCs/>
          <w:sz w:val="20"/>
          <w:szCs w:val="20"/>
        </w:rPr>
      </w:pPr>
    </w:p>
    <w:p w:rsidR="00CA1270"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cualquiera de los documentos de la propuesta económica se presenten sin la firma y/o sin el nombre del representante legal, en donde lo indiquen los formatos establecidos por la “CONVOCANTE” en el presente procedimiento</w:t>
      </w:r>
      <w:r w:rsidRPr="00F60545">
        <w:rPr>
          <w:rFonts w:ascii="Arial" w:hAnsi="Arial" w:cs="Arial"/>
          <w:bCs/>
          <w:sz w:val="20"/>
          <w:szCs w:val="20"/>
        </w:rPr>
        <w:t>.</w:t>
      </w:r>
    </w:p>
    <w:p w:rsidR="00CA1270" w:rsidRPr="005976C4" w:rsidRDefault="00CA1270" w:rsidP="00C644BB">
      <w:pPr>
        <w:pStyle w:val="Prrafodelista"/>
        <w:ind w:left="284" w:right="-4" w:hanging="284"/>
        <w:rPr>
          <w:rFonts w:ascii="Arial" w:hAnsi="Arial" w:cs="Arial"/>
          <w:bCs/>
          <w:sz w:val="20"/>
          <w:szCs w:val="20"/>
        </w:rPr>
      </w:pPr>
    </w:p>
    <w:p w:rsidR="00CA1270" w:rsidRPr="00F60545" w:rsidRDefault="00CA1270" w:rsidP="005C1699">
      <w:pPr>
        <w:pStyle w:val="Prrafodelista"/>
        <w:numPr>
          <w:ilvl w:val="0"/>
          <w:numId w:val="26"/>
        </w:numPr>
        <w:spacing w:after="0"/>
        <w:ind w:left="284" w:right="-4" w:hanging="284"/>
        <w:rPr>
          <w:rFonts w:ascii="Arial" w:hAnsi="Arial" w:cs="Arial"/>
          <w:bCs/>
          <w:sz w:val="20"/>
          <w:szCs w:val="20"/>
        </w:rPr>
      </w:pPr>
      <w:r>
        <w:rPr>
          <w:rFonts w:ascii="Arial" w:hAnsi="Arial" w:cs="Arial"/>
          <w:bCs/>
          <w:sz w:val="20"/>
          <w:szCs w:val="20"/>
        </w:rPr>
        <w:t>Cuando los precios ofertados sean considerados no aceptables y/o convenientes.</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Cuando alguno de los documentos de las propuestas técnica y económica se presente con tachaduras y enmendaduras.</w:t>
      </w: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lastRenderedPageBreak/>
        <w:t>Cuando la proposición carezca de folio.</w:t>
      </w:r>
    </w:p>
    <w:p w:rsidR="00CA1270" w:rsidRPr="00D409A9" w:rsidRDefault="00CA1270" w:rsidP="00C644BB">
      <w:pPr>
        <w:pStyle w:val="Prrafodelista"/>
        <w:spacing w:after="0"/>
        <w:ind w:left="284" w:right="-4" w:hanging="284"/>
        <w:rPr>
          <w:rFonts w:ascii="Arial" w:hAnsi="Arial" w:cs="Arial"/>
          <w:bCs/>
          <w:sz w:val="20"/>
          <w:szCs w:val="20"/>
        </w:rPr>
      </w:pPr>
    </w:p>
    <w:p w:rsidR="00CA1270" w:rsidRPr="00D409A9" w:rsidRDefault="00CA1270" w:rsidP="005C1699">
      <w:pPr>
        <w:pStyle w:val="Prrafodelista"/>
        <w:numPr>
          <w:ilvl w:val="0"/>
          <w:numId w:val="26"/>
        </w:numPr>
        <w:spacing w:after="0"/>
        <w:ind w:left="284" w:right="-4" w:hanging="284"/>
        <w:rPr>
          <w:rFonts w:ascii="Arial" w:hAnsi="Arial" w:cs="Arial"/>
          <w:bCs/>
          <w:sz w:val="20"/>
          <w:szCs w:val="20"/>
        </w:rPr>
      </w:pPr>
      <w:r w:rsidRPr="00D409A9">
        <w:rPr>
          <w:rFonts w:ascii="Arial" w:hAnsi="Arial" w:cs="Arial"/>
          <w:bCs/>
          <w:sz w:val="20"/>
          <w:szCs w:val="20"/>
        </w:rPr>
        <w:t>En los casos en que las propuestas presenten información que cause confusión o cree una situación de incertidumbre o inconsistencia entre los diversos documentos de la oferta.</w:t>
      </w:r>
    </w:p>
    <w:p w:rsidR="00D63DA0" w:rsidRDefault="00D63DA0" w:rsidP="00D63DA0">
      <w:pPr>
        <w:pStyle w:val="Prrafodelista"/>
        <w:rPr>
          <w:rFonts w:ascii="Arial" w:hAnsi="Arial" w:cs="Arial"/>
          <w:bCs/>
          <w:sz w:val="20"/>
          <w:szCs w:val="20"/>
        </w:rPr>
      </w:pPr>
    </w:p>
    <w:p w:rsidR="00D63DA0" w:rsidRDefault="00D63DA0" w:rsidP="00D63DA0">
      <w:pPr>
        <w:pStyle w:val="Prrafodelista"/>
        <w:numPr>
          <w:ilvl w:val="0"/>
          <w:numId w:val="26"/>
        </w:numPr>
        <w:spacing w:after="0"/>
        <w:ind w:left="284" w:hanging="284"/>
        <w:rPr>
          <w:rFonts w:ascii="Arial" w:hAnsi="Arial" w:cs="Arial"/>
          <w:sz w:val="20"/>
          <w:szCs w:val="20"/>
        </w:rPr>
      </w:pPr>
      <w:r>
        <w:rPr>
          <w:rFonts w:ascii="Arial" w:hAnsi="Arial" w:cs="Arial"/>
          <w:sz w:val="20"/>
          <w:szCs w:val="20"/>
        </w:rPr>
        <w:t xml:space="preserve">La proposición presentada por el </w:t>
      </w:r>
      <w:r>
        <w:rPr>
          <w:rFonts w:ascii="Arial" w:hAnsi="Arial" w:cs="Arial"/>
          <w:b/>
          <w:sz w:val="20"/>
          <w:szCs w:val="20"/>
        </w:rPr>
        <w:t>“LICITANTE”</w:t>
      </w:r>
      <w:r>
        <w:rPr>
          <w:rFonts w:ascii="Arial" w:hAnsi="Arial" w:cs="Arial"/>
          <w:sz w:val="20"/>
          <w:szCs w:val="20"/>
        </w:rPr>
        <w:t xml:space="preserve"> no deberá estar condicionada en ninguna de sus partes, por lo que de presentarse el caso, será causa expresa de desechamiento.</w:t>
      </w:r>
    </w:p>
    <w:p w:rsidR="00D63DA0" w:rsidRDefault="00D63DA0" w:rsidP="00D63DA0">
      <w:pPr>
        <w:pStyle w:val="Prrafodelista"/>
        <w:spacing w:after="0"/>
        <w:ind w:left="284" w:right="-4" w:hanging="284"/>
        <w:rPr>
          <w:rFonts w:ascii="Arial" w:hAnsi="Arial" w:cs="Arial"/>
          <w:bCs/>
          <w:sz w:val="20"/>
          <w:szCs w:val="20"/>
        </w:rPr>
      </w:pPr>
    </w:p>
    <w:p w:rsidR="00D63DA0" w:rsidRDefault="00D63DA0" w:rsidP="00D63DA0">
      <w:pPr>
        <w:spacing w:after="0"/>
        <w:ind w:right="-4"/>
        <w:rPr>
          <w:rFonts w:ascii="Arial" w:hAnsi="Arial" w:cs="Arial"/>
          <w:b/>
          <w:sz w:val="20"/>
          <w:szCs w:val="20"/>
        </w:rPr>
      </w:pPr>
      <w:r>
        <w:rPr>
          <w:rFonts w:ascii="Arial" w:hAnsi="Arial" w:cs="Arial"/>
          <w:b/>
          <w:sz w:val="20"/>
          <w:szCs w:val="20"/>
        </w:rPr>
        <w:t>Para estos casos, se incluirán las observaciones que correspondan al elaborar el acta de recepción y apertura de proposiciones respectiva o en el acta de fallo.</w:t>
      </w:r>
    </w:p>
    <w:p w:rsidR="00D63DA0" w:rsidRDefault="00D63DA0" w:rsidP="00D63DA0">
      <w:pPr>
        <w:spacing w:after="0"/>
        <w:ind w:right="-4"/>
        <w:rPr>
          <w:rFonts w:ascii="Arial" w:hAnsi="Arial" w:cs="Arial"/>
          <w:sz w:val="20"/>
          <w:szCs w:val="20"/>
        </w:rPr>
      </w:pPr>
    </w:p>
    <w:p w:rsidR="00CA1270" w:rsidRDefault="00CA1270" w:rsidP="00130A61">
      <w:pPr>
        <w:pStyle w:val="Ttulo1"/>
        <w:spacing w:before="0"/>
        <w:ind w:left="142" w:right="-4" w:hanging="284"/>
        <w:jc w:val="left"/>
        <w:rPr>
          <w:rFonts w:ascii="Arial" w:hAnsi="Arial" w:cs="Arial"/>
          <w:color w:val="auto"/>
          <w:sz w:val="20"/>
          <w:szCs w:val="20"/>
        </w:rPr>
      </w:pPr>
      <w:bookmarkStart w:id="102" w:name="_Toc462748069"/>
      <w:r w:rsidRPr="00D409A9">
        <w:rPr>
          <w:rFonts w:ascii="Arial" w:hAnsi="Arial" w:cs="Arial"/>
          <w:color w:val="auto"/>
          <w:sz w:val="20"/>
          <w:szCs w:val="20"/>
        </w:rPr>
        <w:t>5.- CRITERIOS DE EVALUACIÓN DE LAS PROPOSICIONES.</w:t>
      </w:r>
      <w:bookmarkEnd w:id="102"/>
    </w:p>
    <w:p w:rsidR="00CA1270" w:rsidRPr="00F60545" w:rsidRDefault="00CA1270" w:rsidP="00130A61">
      <w:pPr>
        <w:pStyle w:val="Texto"/>
        <w:spacing w:after="0" w:line="240" w:lineRule="auto"/>
        <w:ind w:right="-4" w:firstLine="0"/>
        <w:rPr>
          <w:sz w:val="20"/>
        </w:rPr>
      </w:pPr>
      <w:r w:rsidRPr="00F60545">
        <w:rPr>
          <w:sz w:val="20"/>
        </w:rPr>
        <w:t>Criterios específicos conforme a los cuales se evaluarán las proposiciones y se adjudicará el contrato o pedido respectivo:</w:t>
      </w:r>
    </w:p>
    <w:p w:rsidR="00CA1270" w:rsidRPr="00430E01" w:rsidRDefault="00CA1270" w:rsidP="00130A61">
      <w:pPr>
        <w:pStyle w:val="Texto"/>
        <w:spacing w:after="0" w:line="240" w:lineRule="auto"/>
        <w:ind w:right="-4" w:firstLine="0"/>
        <w:rPr>
          <w:sz w:val="20"/>
        </w:rPr>
      </w:pPr>
    </w:p>
    <w:p w:rsidR="00CA1270" w:rsidRDefault="00CA1270" w:rsidP="00130A61">
      <w:pPr>
        <w:pStyle w:val="Ttulo2"/>
        <w:spacing w:before="0"/>
        <w:ind w:left="284" w:right="-4"/>
        <w:rPr>
          <w:rFonts w:ascii="Arial" w:hAnsi="Arial" w:cs="Arial"/>
          <w:color w:val="auto"/>
          <w:sz w:val="20"/>
          <w:szCs w:val="20"/>
        </w:rPr>
      </w:pPr>
      <w:bookmarkStart w:id="103" w:name="_Toc462748070"/>
      <w:r w:rsidRPr="006C0D3E">
        <w:rPr>
          <w:rFonts w:ascii="Arial" w:hAnsi="Arial" w:cs="Arial"/>
          <w:color w:val="auto"/>
          <w:sz w:val="20"/>
          <w:szCs w:val="20"/>
        </w:rPr>
        <w:t>5.1.- CRITERIOS ESPECÍFICOS PARA RECIBIR Y EVALUAR LAS PROPOSICIONES Y ADJUDICAR EL CONTRATO O PEDIDO.</w:t>
      </w:r>
      <w:bookmarkEnd w:id="103"/>
    </w:p>
    <w:p w:rsidR="00CA1270"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Una vez recibida la documentación, en términos de los Artículos 36 de </w:t>
      </w:r>
      <w:r w:rsidRPr="00F60545">
        <w:rPr>
          <w:rFonts w:ascii="Arial" w:hAnsi="Arial" w:cs="Arial"/>
          <w:b/>
          <w:color w:val="000000"/>
          <w:sz w:val="20"/>
          <w:szCs w:val="20"/>
        </w:rPr>
        <w:t>“LA LEY”</w:t>
      </w:r>
      <w:r w:rsidRPr="00F60545">
        <w:rPr>
          <w:rFonts w:ascii="Arial" w:hAnsi="Arial" w:cs="Arial"/>
          <w:color w:val="000000"/>
          <w:sz w:val="20"/>
          <w:szCs w:val="20"/>
        </w:rPr>
        <w:t xml:space="preserve">, 51 del </w:t>
      </w:r>
      <w:r w:rsidRPr="00F60545">
        <w:rPr>
          <w:rFonts w:ascii="Arial" w:hAnsi="Arial" w:cs="Arial"/>
          <w:b/>
          <w:color w:val="000000"/>
          <w:sz w:val="20"/>
          <w:szCs w:val="20"/>
        </w:rPr>
        <w:t>“REGLAMENTO”</w:t>
      </w:r>
      <w:r w:rsidRPr="00F60545">
        <w:rPr>
          <w:rFonts w:ascii="Arial" w:hAnsi="Arial" w:cs="Arial"/>
          <w:color w:val="000000"/>
          <w:sz w:val="20"/>
          <w:szCs w:val="20"/>
        </w:rPr>
        <w:t>,</w:t>
      </w:r>
      <w:r w:rsidRPr="00F60545">
        <w:rPr>
          <w:rFonts w:ascii="Arial" w:hAnsi="Arial" w:cs="Arial"/>
          <w:b/>
          <w:color w:val="000000"/>
          <w:sz w:val="20"/>
          <w:szCs w:val="20"/>
        </w:rPr>
        <w:t xml:space="preserve"> “EL SPF”</w:t>
      </w:r>
      <w:r w:rsidRPr="00F60545">
        <w:rPr>
          <w:rFonts w:ascii="Arial" w:hAnsi="Arial" w:cs="Arial"/>
          <w:color w:val="000000"/>
          <w:sz w:val="20"/>
          <w:szCs w:val="20"/>
        </w:rPr>
        <w:t xml:space="preserve">, verificará que las proposiciones cumplan con los requisitos solicitados en la convocatoria y efectuará la revisión y el análisis de la documentación legal, administrativa, financiera, técnica y económica, presentada por cada uno de los </w:t>
      </w:r>
      <w:r w:rsidRPr="00F60545">
        <w:rPr>
          <w:rFonts w:ascii="Arial" w:hAnsi="Arial" w:cs="Arial"/>
          <w:b/>
          <w:color w:val="000000"/>
          <w:sz w:val="20"/>
          <w:szCs w:val="20"/>
        </w:rPr>
        <w:t>“LICITANTES”</w:t>
      </w:r>
      <w:r w:rsidRPr="00F60545">
        <w:rPr>
          <w:rFonts w:ascii="Arial" w:hAnsi="Arial" w:cs="Arial"/>
          <w:color w:val="000000"/>
          <w:sz w:val="20"/>
          <w:szCs w:val="20"/>
        </w:rPr>
        <w:t>, esto es, efectuará la evaluación cuantitativa y cualit</w:t>
      </w:r>
      <w:r>
        <w:rPr>
          <w:rFonts w:ascii="Arial" w:hAnsi="Arial" w:cs="Arial"/>
          <w:color w:val="000000"/>
          <w:sz w:val="20"/>
          <w:szCs w:val="20"/>
        </w:rPr>
        <w:t>ativa de sus propuestas técnica y económica</w:t>
      </w:r>
      <w:r w:rsidRPr="00F60545">
        <w:rPr>
          <w:rFonts w:ascii="Arial" w:hAnsi="Arial" w:cs="Arial"/>
          <w:color w:val="000000"/>
          <w:sz w:val="20"/>
          <w:szCs w:val="20"/>
        </w:rPr>
        <w:t xml:space="preserve"> de conformidad con los términos y condiciones de esta convocatoria.</w:t>
      </w:r>
    </w:p>
    <w:p w:rsidR="00DF2453" w:rsidRPr="00F60545" w:rsidRDefault="00DF2453"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Los criterios para evaluar la solvencia de todos los documentos de las proposiciones, guardan relación directa con los requisitos, especificaciones y los aspectos señalados en esta convocatoria, por ello se establece como metodología para la evaluación de las proposiciones la presentación y acreditación del cumplimiento de todos los requisitos, los cuales serán evaluados con el </w:t>
      </w:r>
      <w:r w:rsidRPr="00CE525C">
        <w:rPr>
          <w:rFonts w:ascii="Arial" w:hAnsi="Arial" w:cs="Arial"/>
          <w:b/>
          <w:color w:val="000000"/>
          <w:sz w:val="20"/>
          <w:szCs w:val="20"/>
        </w:rPr>
        <w:t>criterio binario</w:t>
      </w:r>
      <w:r w:rsidRPr="00F60545">
        <w:rPr>
          <w:rFonts w:ascii="Arial" w:hAnsi="Arial" w:cs="Arial"/>
          <w:color w:val="000000"/>
          <w:sz w:val="20"/>
          <w:szCs w:val="20"/>
        </w:rPr>
        <w:t xml:space="preserve"> de cumple o no cumple, con lo cual, se determinará su solvencia técnica y económica de que cumplen con el total de los requisitos y que acreditaron las capacidades legales, administrativas, técn</w:t>
      </w:r>
      <w:r>
        <w:rPr>
          <w:rFonts w:ascii="Arial" w:hAnsi="Arial" w:cs="Arial"/>
          <w:color w:val="000000"/>
          <w:sz w:val="20"/>
          <w:szCs w:val="20"/>
        </w:rPr>
        <w:t>icas, financieras y económicas,</w:t>
      </w:r>
      <w:r w:rsidRPr="00F60545">
        <w:rPr>
          <w:rFonts w:ascii="Arial" w:hAnsi="Arial" w:cs="Arial"/>
          <w:color w:val="000000"/>
          <w:sz w:val="20"/>
          <w:szCs w:val="20"/>
        </w:rPr>
        <w:t xml:space="preserve"> a fin de determinar la adjudicación del contrato o pedido a la proposición solvente que haya ofertado el precio más bajo; la información que presenten podrá ser comprobada por personal de </w:t>
      </w:r>
      <w:r w:rsidRPr="00F60545">
        <w:rPr>
          <w:rFonts w:ascii="Arial" w:hAnsi="Arial" w:cs="Arial"/>
          <w:b/>
          <w:color w:val="000000"/>
          <w:sz w:val="20"/>
          <w:szCs w:val="20"/>
        </w:rPr>
        <w:t>“EL SPF”</w:t>
      </w:r>
      <w:r w:rsidRPr="00F60545">
        <w:rPr>
          <w:rFonts w:ascii="Arial" w:hAnsi="Arial" w:cs="Arial"/>
          <w:color w:val="000000"/>
          <w:sz w:val="20"/>
          <w:szCs w:val="20"/>
        </w:rPr>
        <w:t>.</w:t>
      </w:r>
    </w:p>
    <w:p w:rsidR="00CA1270" w:rsidRPr="00F60545"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Todos los requisitos establecidos en esta Convocatoria, son de cumplimiento obligatorio para participar y se encuentran detallados en </w:t>
      </w:r>
      <w:r>
        <w:rPr>
          <w:rFonts w:ascii="Arial" w:hAnsi="Arial" w:cs="Arial"/>
          <w:color w:val="000000"/>
          <w:sz w:val="20"/>
          <w:szCs w:val="20"/>
        </w:rPr>
        <w:t>la misma</w:t>
      </w:r>
      <w:r w:rsidRPr="00F60545">
        <w:rPr>
          <w:rFonts w:ascii="Arial" w:hAnsi="Arial" w:cs="Arial"/>
          <w:color w:val="000000"/>
          <w:sz w:val="20"/>
          <w:szCs w:val="20"/>
        </w:rPr>
        <w:t>.</w:t>
      </w:r>
    </w:p>
    <w:p w:rsidR="00CA1270" w:rsidRPr="00F60545" w:rsidRDefault="00CA1270" w:rsidP="00130A61">
      <w:pPr>
        <w:pStyle w:val="Textoindependiente3"/>
        <w:spacing w:after="0"/>
        <w:ind w:right="-4"/>
        <w:rPr>
          <w:rFonts w:ascii="Arial" w:hAnsi="Arial" w:cs="Arial"/>
          <w:color w:val="000000"/>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Para el caso de existir igualdad de condiciones, se dará preferencia a las personas que integren el sector de micro, pequeñas y medianas empresas nacionales.</w:t>
      </w:r>
    </w:p>
    <w:p w:rsidR="00CA1270" w:rsidRPr="00F60545" w:rsidRDefault="00CA1270" w:rsidP="00130A61">
      <w:pPr>
        <w:pStyle w:val="Textoindependiente3"/>
        <w:spacing w:after="0"/>
        <w:ind w:right="-4"/>
        <w:rPr>
          <w:rFonts w:ascii="Arial" w:hAnsi="Arial" w:cs="Arial"/>
          <w:color w:val="000000"/>
          <w:sz w:val="20"/>
          <w:szCs w:val="20"/>
        </w:rPr>
      </w:pPr>
    </w:p>
    <w:p w:rsidR="00CA1270" w:rsidRPr="006C0D3E" w:rsidRDefault="00CA1270" w:rsidP="00130A61">
      <w:pPr>
        <w:pStyle w:val="Ttulo2"/>
        <w:spacing w:before="0"/>
        <w:ind w:right="-4"/>
        <w:rPr>
          <w:rFonts w:ascii="Arial" w:hAnsi="Arial" w:cs="Arial"/>
          <w:color w:val="auto"/>
          <w:sz w:val="20"/>
          <w:szCs w:val="20"/>
        </w:rPr>
      </w:pPr>
      <w:bookmarkStart w:id="104" w:name="_Toc462748071"/>
      <w:r w:rsidRPr="006C0D3E">
        <w:rPr>
          <w:rFonts w:ascii="Arial" w:hAnsi="Arial" w:cs="Arial"/>
          <w:color w:val="auto"/>
          <w:sz w:val="20"/>
          <w:szCs w:val="20"/>
        </w:rPr>
        <w:t>5.1.1.- CRITERIOS DE EVALUACIÓN DE LA PROPUESTA TÉCNICA.</w:t>
      </w:r>
      <w:bookmarkEnd w:id="104"/>
    </w:p>
    <w:p w:rsidR="00CA1270" w:rsidRDefault="00CA1270" w:rsidP="00130A61">
      <w:pPr>
        <w:pStyle w:val="Textoindependiente3"/>
        <w:spacing w:after="0"/>
        <w:ind w:right="-4"/>
        <w:rPr>
          <w:rFonts w:ascii="Arial" w:hAnsi="Arial" w:cs="Arial"/>
          <w:sz w:val="20"/>
          <w:szCs w:val="20"/>
        </w:rPr>
      </w:pPr>
      <w:r w:rsidRPr="00F60545">
        <w:rPr>
          <w:rFonts w:ascii="Arial" w:hAnsi="Arial" w:cs="Arial"/>
          <w:sz w:val="20"/>
          <w:szCs w:val="20"/>
        </w:rPr>
        <w:t xml:space="preserve">Los </w:t>
      </w:r>
      <w:r w:rsidRPr="00F60545">
        <w:rPr>
          <w:rFonts w:ascii="Arial" w:hAnsi="Arial" w:cs="Arial"/>
          <w:b/>
          <w:sz w:val="20"/>
          <w:szCs w:val="20"/>
        </w:rPr>
        <w:t>“LICITANTES”</w:t>
      </w:r>
      <w:r w:rsidRPr="00F60545">
        <w:rPr>
          <w:rFonts w:ascii="Arial" w:hAnsi="Arial" w:cs="Arial"/>
          <w:sz w:val="20"/>
          <w:szCs w:val="20"/>
        </w:rPr>
        <w:t xml:space="preserve"> deben cumplir con la presentación del total de los requisitos establecidos en esta convocatoria, legales, administrativos, financieros, técnicos y económicos, con los que deben demostrar, a través de la documentación y la información presentada en su propuesta técnica, la experiencia y especialidad del </w:t>
      </w:r>
      <w:r w:rsidRPr="00F60545">
        <w:rPr>
          <w:rFonts w:ascii="Arial" w:hAnsi="Arial" w:cs="Arial"/>
          <w:b/>
          <w:sz w:val="20"/>
          <w:szCs w:val="20"/>
        </w:rPr>
        <w:t>“LICITANTE”</w:t>
      </w:r>
      <w:r w:rsidRPr="00F60545">
        <w:rPr>
          <w:rFonts w:ascii="Arial" w:hAnsi="Arial" w:cs="Arial"/>
          <w:sz w:val="20"/>
          <w:szCs w:val="20"/>
        </w:rPr>
        <w:t xml:space="preserve"> de un año como mínimo, que su objeto social y su actividad comercial y profesional está relacionada con el suministro de los bienes o prestación del servicio a contratar, objeto de la presente invitación, así como, que cuenta con la capacidad técnica, financiera, administrativa y legal, para atender los requerimientos solicitados en </w:t>
      </w:r>
      <w:r w:rsidRPr="00113055">
        <w:rPr>
          <w:rFonts w:ascii="Arial" w:hAnsi="Arial" w:cs="Arial"/>
          <w:sz w:val="20"/>
          <w:szCs w:val="20"/>
        </w:rPr>
        <w:t xml:space="preserve">esta invitación conforme al </w:t>
      </w:r>
      <w:r w:rsidRPr="00113055">
        <w:rPr>
          <w:rFonts w:ascii="Arial" w:hAnsi="Arial" w:cs="Arial"/>
          <w:b/>
          <w:bCs/>
          <w:sz w:val="20"/>
          <w:szCs w:val="20"/>
        </w:rPr>
        <w:t>Anexo I</w:t>
      </w:r>
      <w:r w:rsidRPr="00113055">
        <w:rPr>
          <w:rFonts w:ascii="Arial" w:hAnsi="Arial" w:cs="Arial"/>
          <w:sz w:val="20"/>
          <w:szCs w:val="20"/>
        </w:rPr>
        <w:t xml:space="preserve"> y su</w:t>
      </w:r>
      <w:r w:rsidRPr="00113055">
        <w:rPr>
          <w:rFonts w:ascii="Arial" w:hAnsi="Arial" w:cs="Arial"/>
          <w:b/>
          <w:bCs/>
          <w:sz w:val="20"/>
          <w:szCs w:val="20"/>
        </w:rPr>
        <w:t xml:space="preserve"> Anexo Técnico</w:t>
      </w:r>
      <w:r w:rsidRPr="00113055">
        <w:rPr>
          <w:rFonts w:ascii="Arial" w:hAnsi="Arial" w:cs="Arial"/>
          <w:sz w:val="20"/>
          <w:szCs w:val="20"/>
        </w:rPr>
        <w:t xml:space="preserve">, entre los que destacan los requisitos del </w:t>
      </w:r>
      <w:r w:rsidRPr="00113055">
        <w:rPr>
          <w:rFonts w:ascii="Arial" w:hAnsi="Arial" w:cs="Arial"/>
          <w:sz w:val="20"/>
          <w:szCs w:val="20"/>
        </w:rPr>
        <w:lastRenderedPageBreak/>
        <w:t xml:space="preserve">currículum; </w:t>
      </w:r>
      <w:r w:rsidRPr="00113055">
        <w:rPr>
          <w:rFonts w:ascii="Arial" w:hAnsi="Arial" w:cs="Arial"/>
          <w:b/>
          <w:sz w:val="20"/>
          <w:szCs w:val="20"/>
        </w:rPr>
        <w:t>Anexo IV-16</w:t>
      </w:r>
      <w:r w:rsidRPr="00113055">
        <w:rPr>
          <w:rFonts w:ascii="Arial" w:hAnsi="Arial" w:cs="Arial"/>
          <w:sz w:val="20"/>
          <w:szCs w:val="20"/>
        </w:rPr>
        <w:t xml:space="preserve">; la solvencia financiera de la empresa </w:t>
      </w:r>
      <w:r w:rsidRPr="00113055">
        <w:rPr>
          <w:rFonts w:ascii="Arial" w:hAnsi="Arial" w:cs="Arial"/>
          <w:b/>
          <w:sz w:val="20"/>
          <w:szCs w:val="20"/>
        </w:rPr>
        <w:t>“LICITANTE”</w:t>
      </w:r>
      <w:r w:rsidRPr="00113055">
        <w:rPr>
          <w:rFonts w:ascii="Arial" w:hAnsi="Arial" w:cs="Arial"/>
          <w:sz w:val="20"/>
          <w:szCs w:val="20"/>
        </w:rPr>
        <w:t>; las normas de calidad que cumplen los bienes o el servicio</w:t>
      </w:r>
      <w:r w:rsidRPr="00F60545">
        <w:rPr>
          <w:rFonts w:ascii="Arial" w:hAnsi="Arial" w:cs="Arial"/>
          <w:sz w:val="20"/>
          <w:szCs w:val="20"/>
        </w:rPr>
        <w:t xml:space="preserve"> que ofertan; </w:t>
      </w:r>
      <w:r>
        <w:rPr>
          <w:rFonts w:ascii="Arial" w:hAnsi="Arial" w:cs="Arial"/>
          <w:sz w:val="20"/>
          <w:szCs w:val="20"/>
        </w:rPr>
        <w:t>propuesta técnica</w:t>
      </w:r>
      <w:r w:rsidRPr="00F60545">
        <w:rPr>
          <w:rFonts w:ascii="Arial" w:hAnsi="Arial" w:cs="Arial"/>
          <w:sz w:val="20"/>
          <w:szCs w:val="20"/>
        </w:rPr>
        <w:t xml:space="preserve"> y la información técnica adicional.</w:t>
      </w:r>
    </w:p>
    <w:p w:rsidR="00CA1270" w:rsidRPr="00F60545" w:rsidRDefault="00CA1270" w:rsidP="00130A61">
      <w:pPr>
        <w:pStyle w:val="Textoindependiente3"/>
        <w:spacing w:after="0"/>
        <w:ind w:right="-4"/>
        <w:rPr>
          <w:rFonts w:ascii="Arial" w:hAnsi="Arial" w:cs="Arial"/>
          <w:bCs/>
          <w:color w:val="000000"/>
          <w:sz w:val="20"/>
          <w:szCs w:val="20"/>
        </w:rPr>
      </w:pPr>
    </w:p>
    <w:p w:rsidR="00CA1270" w:rsidRDefault="00CA1270" w:rsidP="00130A61">
      <w:pPr>
        <w:pStyle w:val="Textoindependiente3"/>
        <w:spacing w:after="0"/>
        <w:ind w:right="-4"/>
        <w:rPr>
          <w:rFonts w:ascii="Arial" w:hAnsi="Arial" w:cs="Arial"/>
          <w:sz w:val="20"/>
          <w:szCs w:val="20"/>
        </w:rPr>
      </w:pPr>
      <w:r w:rsidRPr="00F60545">
        <w:rPr>
          <w:rFonts w:ascii="Arial" w:hAnsi="Arial" w:cs="Arial"/>
          <w:b/>
          <w:bCs/>
          <w:sz w:val="20"/>
          <w:szCs w:val="20"/>
        </w:rPr>
        <w:t xml:space="preserve">“EL SPF”, </w:t>
      </w:r>
      <w:r w:rsidRPr="00F60545">
        <w:rPr>
          <w:rFonts w:ascii="Arial" w:hAnsi="Arial" w:cs="Arial"/>
          <w:sz w:val="20"/>
          <w:szCs w:val="20"/>
        </w:rPr>
        <w:t xml:space="preserve">a través del área </w:t>
      </w:r>
      <w:r>
        <w:rPr>
          <w:rFonts w:ascii="Arial" w:hAnsi="Arial" w:cs="Arial"/>
          <w:sz w:val="20"/>
          <w:szCs w:val="20"/>
        </w:rPr>
        <w:t>requirente</w:t>
      </w:r>
      <w:r w:rsidRPr="00F60545">
        <w:rPr>
          <w:rFonts w:ascii="Arial" w:hAnsi="Arial" w:cs="Arial"/>
          <w:sz w:val="20"/>
          <w:szCs w:val="20"/>
        </w:rPr>
        <w:t>, realizará la evaluación de los requisitos técnicos</w:t>
      </w:r>
      <w:r>
        <w:rPr>
          <w:rFonts w:ascii="Arial" w:hAnsi="Arial" w:cs="Arial"/>
          <w:sz w:val="20"/>
          <w:szCs w:val="20"/>
        </w:rPr>
        <w:t xml:space="preserve"> </w:t>
      </w:r>
      <w:r w:rsidRPr="00F60545">
        <w:rPr>
          <w:rFonts w:ascii="Arial" w:hAnsi="Arial" w:cs="Arial"/>
          <w:sz w:val="20"/>
          <w:szCs w:val="20"/>
        </w:rPr>
        <w:t xml:space="preserve">e indicará sí la propuesta económica es congruente con los requisitos que establecieron en la propuesta técnica y el área contratante evaluará los aspectos </w:t>
      </w:r>
      <w:r>
        <w:rPr>
          <w:rFonts w:ascii="Arial" w:hAnsi="Arial" w:cs="Arial"/>
          <w:sz w:val="20"/>
          <w:szCs w:val="20"/>
        </w:rPr>
        <w:t>legal,</w:t>
      </w:r>
      <w:r w:rsidRPr="00F60545">
        <w:rPr>
          <w:rFonts w:ascii="Arial" w:hAnsi="Arial" w:cs="Arial"/>
          <w:sz w:val="20"/>
          <w:szCs w:val="20"/>
        </w:rPr>
        <w:t xml:space="preserve"> administrativos</w:t>
      </w:r>
      <w:r>
        <w:rPr>
          <w:rFonts w:ascii="Arial" w:hAnsi="Arial" w:cs="Arial"/>
          <w:sz w:val="20"/>
          <w:szCs w:val="20"/>
        </w:rPr>
        <w:t xml:space="preserve">, financieros </w:t>
      </w:r>
      <w:r w:rsidRPr="00F60545">
        <w:rPr>
          <w:rFonts w:ascii="Arial" w:hAnsi="Arial" w:cs="Arial"/>
          <w:sz w:val="20"/>
          <w:szCs w:val="20"/>
        </w:rPr>
        <w:t xml:space="preserve">y la </w:t>
      </w:r>
      <w:r>
        <w:rPr>
          <w:rFonts w:ascii="Arial" w:hAnsi="Arial" w:cs="Arial"/>
          <w:sz w:val="20"/>
          <w:szCs w:val="20"/>
        </w:rPr>
        <w:t>propuesta</w:t>
      </w:r>
      <w:r w:rsidRPr="00F60545">
        <w:rPr>
          <w:rFonts w:ascii="Arial" w:hAnsi="Arial" w:cs="Arial"/>
          <w:sz w:val="20"/>
          <w:szCs w:val="20"/>
        </w:rPr>
        <w:t xml:space="preserve"> económica respecto de los precios ofrecidos en relación al presupuesto reservado para esta contratación, señalando que se realizó la verificación de que las proposiciones cumplieran con todos los requisitos técnicos y económicos, solicitados en esta convocatoria, que en todos los casos son de cumplimiento obligatorio, señalando las </w:t>
      </w:r>
      <w:r>
        <w:rPr>
          <w:rFonts w:ascii="Arial" w:hAnsi="Arial" w:cs="Arial"/>
          <w:sz w:val="20"/>
          <w:szCs w:val="20"/>
        </w:rPr>
        <w:t>proposiciones</w:t>
      </w:r>
      <w:r w:rsidRPr="00F60545">
        <w:rPr>
          <w:rFonts w:ascii="Arial" w:hAnsi="Arial" w:cs="Arial"/>
          <w:sz w:val="20"/>
          <w:szCs w:val="20"/>
        </w:rPr>
        <w:t xml:space="preserve"> que no cumplieron en la evaluación que realicen</w:t>
      </w:r>
      <w:r>
        <w:rPr>
          <w:rFonts w:ascii="Arial" w:hAnsi="Arial" w:cs="Arial"/>
          <w:sz w:val="20"/>
          <w:szCs w:val="20"/>
        </w:rPr>
        <w:t xml:space="preserve"> dejando </w:t>
      </w:r>
      <w:r w:rsidRPr="00F60545">
        <w:rPr>
          <w:rFonts w:ascii="Arial" w:hAnsi="Arial" w:cs="Arial"/>
          <w:sz w:val="20"/>
          <w:szCs w:val="20"/>
        </w:rPr>
        <w:t>constancia.</w:t>
      </w:r>
    </w:p>
    <w:p w:rsidR="00CA1270" w:rsidRPr="00F60545" w:rsidRDefault="00CA1270" w:rsidP="00130A61">
      <w:pPr>
        <w:pStyle w:val="Textoindependiente3"/>
        <w:spacing w:after="0"/>
        <w:ind w:right="-4"/>
        <w:rPr>
          <w:rFonts w:ascii="Arial" w:hAnsi="Arial" w:cs="Arial"/>
          <w:sz w:val="20"/>
          <w:szCs w:val="20"/>
        </w:rPr>
      </w:pPr>
    </w:p>
    <w:p w:rsidR="00CA1270"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Las condiciones que tengan como propósito facilitar la presentación de las proposiciones y agilizar la conducción de los actos de la invitación, así como, cualquier otro requisito cuyo incumplimiento, por sí mismo, o con deficiencia en su contenido, que no afecte la solvencia de las proposiciones, no será objeto de evaluación y se tendrán por no establecidas. La inobservancia por parte de los </w:t>
      </w:r>
      <w:r w:rsidRPr="00F60545">
        <w:rPr>
          <w:rFonts w:ascii="Arial" w:hAnsi="Arial" w:cs="Arial"/>
          <w:b/>
          <w:color w:val="000000"/>
          <w:sz w:val="20"/>
          <w:szCs w:val="20"/>
        </w:rPr>
        <w:t>“LICITANTES”</w:t>
      </w:r>
      <w:r w:rsidRPr="00F60545">
        <w:rPr>
          <w:rFonts w:ascii="Arial" w:hAnsi="Arial" w:cs="Arial"/>
          <w:color w:val="000000"/>
          <w:sz w:val="20"/>
          <w:szCs w:val="20"/>
        </w:rPr>
        <w:t xml:space="preserve"> respecto a dichas condiciones o requisitos no será motivo p</w:t>
      </w:r>
      <w:r>
        <w:rPr>
          <w:rFonts w:ascii="Arial" w:hAnsi="Arial" w:cs="Arial"/>
          <w:color w:val="000000"/>
          <w:sz w:val="20"/>
          <w:szCs w:val="20"/>
        </w:rPr>
        <w:t>ara desechar sus proposiciones.</w:t>
      </w:r>
    </w:p>
    <w:p w:rsidR="00CA1270" w:rsidRPr="00F60545" w:rsidRDefault="00CA1270"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Entre los requisitos cuyo incumplimiento no afecta la solvencia de la proposición, se considerará proponer un plazo de entrega menor al solicitado, en cuyo caso, de resultar adjudicado y de convenir a la </w:t>
      </w:r>
      <w:r w:rsidRPr="00F60545">
        <w:rPr>
          <w:rFonts w:ascii="Arial" w:hAnsi="Arial" w:cs="Arial"/>
          <w:b/>
          <w:color w:val="000000"/>
          <w:sz w:val="20"/>
          <w:szCs w:val="20"/>
        </w:rPr>
        <w:t>“CONVOCANTE”</w:t>
      </w:r>
      <w:r w:rsidRPr="00F60545">
        <w:rPr>
          <w:rFonts w:ascii="Arial" w:hAnsi="Arial" w:cs="Arial"/>
          <w:color w:val="000000"/>
          <w:sz w:val="20"/>
          <w:szCs w:val="20"/>
        </w:rPr>
        <w:t xml:space="preserve"> pudiera aceptarse; el omitir aspectos que puedan ser cubiertos con información contenida en la propia </w:t>
      </w:r>
      <w:r>
        <w:rPr>
          <w:rFonts w:ascii="Arial" w:hAnsi="Arial" w:cs="Arial"/>
          <w:color w:val="000000"/>
          <w:sz w:val="20"/>
          <w:szCs w:val="20"/>
        </w:rPr>
        <w:t>proposición</w:t>
      </w:r>
      <w:r w:rsidRPr="00F60545">
        <w:rPr>
          <w:rFonts w:ascii="Arial" w:hAnsi="Arial" w:cs="Arial"/>
          <w:color w:val="000000"/>
          <w:sz w:val="20"/>
          <w:szCs w:val="20"/>
        </w:rPr>
        <w:t>; el no observar los formatos establecidos, si se proporciona de manera clara la información requerida; y el no observar requisitos que carezcan de fundamento legal o cualquier otro que no tenga por objeto determinar objetivamente la solvencia de la proposición presentada.</w:t>
      </w:r>
    </w:p>
    <w:p w:rsidR="00CA1270" w:rsidRPr="00F60545" w:rsidRDefault="00CA1270" w:rsidP="00130A61">
      <w:pPr>
        <w:pStyle w:val="Textoindependiente3"/>
        <w:spacing w:after="0"/>
        <w:ind w:right="-4"/>
        <w:rPr>
          <w:rFonts w:ascii="Arial" w:hAnsi="Arial" w:cs="Arial"/>
          <w:color w:val="000000"/>
          <w:sz w:val="20"/>
          <w:szCs w:val="20"/>
        </w:rPr>
      </w:pPr>
    </w:p>
    <w:p w:rsidR="00CA1270" w:rsidRPr="00F60545" w:rsidRDefault="00CA1270" w:rsidP="00130A61">
      <w:pPr>
        <w:pStyle w:val="Textoindependiente3"/>
        <w:spacing w:after="0"/>
        <w:ind w:right="-4"/>
        <w:rPr>
          <w:rFonts w:ascii="Arial" w:hAnsi="Arial" w:cs="Arial"/>
          <w:color w:val="000000"/>
          <w:sz w:val="20"/>
          <w:szCs w:val="20"/>
        </w:rPr>
      </w:pPr>
      <w:r w:rsidRPr="00F60545">
        <w:rPr>
          <w:rFonts w:ascii="Arial" w:hAnsi="Arial" w:cs="Arial"/>
          <w:color w:val="000000"/>
          <w:sz w:val="20"/>
          <w:szCs w:val="20"/>
        </w:rPr>
        <w:t xml:space="preserve">En ningún caso la </w:t>
      </w:r>
      <w:r w:rsidRPr="00F60545">
        <w:rPr>
          <w:rFonts w:ascii="Arial" w:hAnsi="Arial" w:cs="Arial"/>
          <w:b/>
          <w:color w:val="000000"/>
          <w:sz w:val="20"/>
          <w:szCs w:val="20"/>
        </w:rPr>
        <w:t>“CONVOCANTE”</w:t>
      </w:r>
      <w:r w:rsidRPr="00F60545">
        <w:rPr>
          <w:rFonts w:ascii="Arial" w:hAnsi="Arial" w:cs="Arial"/>
          <w:color w:val="000000"/>
          <w:sz w:val="20"/>
          <w:szCs w:val="20"/>
        </w:rPr>
        <w:t xml:space="preserve"> o los </w:t>
      </w:r>
      <w:r w:rsidRPr="00F60545">
        <w:rPr>
          <w:rFonts w:ascii="Arial" w:hAnsi="Arial" w:cs="Arial"/>
          <w:b/>
          <w:color w:val="000000"/>
          <w:sz w:val="20"/>
          <w:szCs w:val="20"/>
        </w:rPr>
        <w:t>“LICITANTES”</w:t>
      </w:r>
      <w:r w:rsidRPr="00F60545">
        <w:rPr>
          <w:rFonts w:ascii="Arial" w:hAnsi="Arial" w:cs="Arial"/>
          <w:color w:val="000000"/>
          <w:sz w:val="20"/>
          <w:szCs w:val="20"/>
        </w:rPr>
        <w:t xml:space="preserve"> podrán suplir o corregir las deficiencias de las proposiciones presentadas.</w:t>
      </w:r>
    </w:p>
    <w:p w:rsidR="00CA1270" w:rsidRPr="00F60545" w:rsidRDefault="00CA1270" w:rsidP="00130A61">
      <w:pPr>
        <w:pStyle w:val="Textoindependiente3"/>
        <w:spacing w:after="0"/>
        <w:ind w:right="-4"/>
        <w:rPr>
          <w:rFonts w:ascii="Arial" w:hAnsi="Arial" w:cs="Arial"/>
          <w:color w:val="000000"/>
          <w:sz w:val="20"/>
          <w:szCs w:val="20"/>
        </w:rPr>
      </w:pPr>
    </w:p>
    <w:p w:rsidR="00CA1270" w:rsidRPr="006C0D3E" w:rsidRDefault="00CA1270" w:rsidP="00130A61">
      <w:pPr>
        <w:pStyle w:val="Ttulo2"/>
        <w:spacing w:before="0"/>
        <w:ind w:right="-4"/>
        <w:rPr>
          <w:rFonts w:ascii="Arial" w:hAnsi="Arial" w:cs="Arial"/>
          <w:color w:val="auto"/>
          <w:sz w:val="20"/>
          <w:szCs w:val="20"/>
        </w:rPr>
      </w:pPr>
      <w:bookmarkStart w:id="105" w:name="_Toc462748072"/>
      <w:r w:rsidRPr="006C0D3E">
        <w:rPr>
          <w:rFonts w:ascii="Arial" w:hAnsi="Arial" w:cs="Arial"/>
          <w:color w:val="auto"/>
          <w:sz w:val="20"/>
          <w:szCs w:val="20"/>
        </w:rPr>
        <w:t>5.</w:t>
      </w:r>
      <w:r>
        <w:rPr>
          <w:rFonts w:ascii="Arial" w:hAnsi="Arial" w:cs="Arial"/>
          <w:color w:val="auto"/>
          <w:sz w:val="20"/>
          <w:szCs w:val="20"/>
        </w:rPr>
        <w:t>1.</w:t>
      </w:r>
      <w:r w:rsidRPr="006C0D3E">
        <w:rPr>
          <w:rFonts w:ascii="Arial" w:hAnsi="Arial" w:cs="Arial"/>
          <w:color w:val="auto"/>
          <w:sz w:val="20"/>
          <w:szCs w:val="20"/>
        </w:rPr>
        <w:t>2.- CRITERIOS DE EVALUACIÓN DE LA PROPUESTA ECONÓMICA Y ADJUDICACIÓN.</w:t>
      </w:r>
      <w:bookmarkEnd w:id="105"/>
      <w:r w:rsidRPr="006C0D3E">
        <w:rPr>
          <w:rFonts w:ascii="Arial" w:hAnsi="Arial" w:cs="Arial"/>
          <w:color w:val="auto"/>
          <w:sz w:val="20"/>
          <w:szCs w:val="20"/>
        </w:rPr>
        <w:t xml:space="preserve"> </w:t>
      </w:r>
    </w:p>
    <w:p w:rsidR="00CA1270" w:rsidRDefault="00CA1270" w:rsidP="00130A61">
      <w:pPr>
        <w:spacing w:after="0"/>
        <w:ind w:right="-4"/>
        <w:rPr>
          <w:rFonts w:ascii="Arial" w:hAnsi="Arial" w:cs="Arial"/>
          <w:sz w:val="20"/>
          <w:szCs w:val="20"/>
        </w:rPr>
      </w:pPr>
      <w:r w:rsidRPr="00FD1D1D">
        <w:rPr>
          <w:rFonts w:ascii="Arial" w:hAnsi="Arial" w:cs="Arial"/>
          <w:sz w:val="20"/>
          <w:szCs w:val="20"/>
        </w:rPr>
        <w:t xml:space="preserve">Con base en los Artículos 29 fracción XII, 36 y 36 bis de </w:t>
      </w:r>
      <w:r w:rsidRPr="00FD1D1D">
        <w:rPr>
          <w:rFonts w:ascii="Arial" w:hAnsi="Arial" w:cs="Arial"/>
          <w:b/>
          <w:bCs/>
          <w:sz w:val="20"/>
          <w:szCs w:val="20"/>
        </w:rPr>
        <w:t>“LA LEY”</w:t>
      </w:r>
      <w:r w:rsidRPr="00FD1D1D">
        <w:rPr>
          <w:rFonts w:ascii="Arial" w:hAnsi="Arial" w:cs="Arial"/>
          <w:sz w:val="20"/>
          <w:szCs w:val="20"/>
        </w:rPr>
        <w:t xml:space="preserve"> y 51 del </w:t>
      </w:r>
      <w:r w:rsidRPr="00FD1D1D">
        <w:rPr>
          <w:rFonts w:ascii="Arial" w:hAnsi="Arial" w:cs="Arial"/>
          <w:b/>
          <w:sz w:val="20"/>
          <w:szCs w:val="20"/>
        </w:rPr>
        <w:t>“REGLAMENTO”</w:t>
      </w:r>
      <w:r w:rsidRPr="00FD1D1D">
        <w:rPr>
          <w:rFonts w:ascii="Arial" w:hAnsi="Arial" w:cs="Arial"/>
          <w:sz w:val="20"/>
          <w:szCs w:val="20"/>
        </w:rPr>
        <w:t xml:space="preserve"> </w:t>
      </w:r>
      <w:r w:rsidRPr="00FD1D1D">
        <w:rPr>
          <w:rFonts w:ascii="Arial" w:hAnsi="Arial" w:cs="Arial"/>
          <w:b/>
          <w:sz w:val="20"/>
          <w:szCs w:val="20"/>
        </w:rPr>
        <w:t xml:space="preserve">la adjudicación será </w:t>
      </w:r>
      <w:r w:rsidRPr="00FD1D1D">
        <w:rPr>
          <w:rFonts w:ascii="Arial" w:hAnsi="Arial" w:cs="Arial"/>
          <w:b/>
          <w:bCs/>
          <w:sz w:val="20"/>
          <w:szCs w:val="20"/>
        </w:rPr>
        <w:t xml:space="preserve">por </w:t>
      </w:r>
      <w:r>
        <w:rPr>
          <w:rFonts w:ascii="Arial" w:hAnsi="Arial" w:cs="Arial"/>
          <w:b/>
          <w:bCs/>
          <w:sz w:val="20"/>
          <w:szCs w:val="20"/>
        </w:rPr>
        <w:t xml:space="preserve">el 100% de la </w:t>
      </w:r>
      <w:r w:rsidRPr="00FD1D1D">
        <w:rPr>
          <w:rFonts w:ascii="Arial" w:hAnsi="Arial" w:cs="Arial"/>
          <w:b/>
          <w:bCs/>
          <w:sz w:val="20"/>
          <w:szCs w:val="20"/>
        </w:rPr>
        <w:t xml:space="preserve">partida única, </w:t>
      </w:r>
      <w:r w:rsidRPr="00FD1D1D">
        <w:rPr>
          <w:rFonts w:ascii="Arial" w:hAnsi="Arial" w:cs="Arial"/>
          <w:sz w:val="20"/>
          <w:szCs w:val="20"/>
        </w:rPr>
        <w:t xml:space="preserve">al </w:t>
      </w:r>
      <w:r w:rsidRPr="00FD1D1D">
        <w:rPr>
          <w:rFonts w:ascii="Arial" w:hAnsi="Arial" w:cs="Arial"/>
          <w:b/>
          <w:sz w:val="20"/>
          <w:szCs w:val="20"/>
        </w:rPr>
        <w:t xml:space="preserve">“LICITANTE” </w:t>
      </w:r>
      <w:r w:rsidRPr="00FD1D1D">
        <w:rPr>
          <w:rFonts w:ascii="Arial" w:hAnsi="Arial" w:cs="Arial"/>
          <w:sz w:val="20"/>
          <w:szCs w:val="20"/>
        </w:rPr>
        <w:t xml:space="preserve">con la </w:t>
      </w:r>
      <w:r>
        <w:rPr>
          <w:rFonts w:ascii="Arial" w:hAnsi="Arial" w:cs="Arial"/>
          <w:sz w:val="20"/>
          <w:szCs w:val="20"/>
        </w:rPr>
        <w:t>proposición</w:t>
      </w:r>
      <w:r w:rsidRPr="00FD1D1D">
        <w:rPr>
          <w:rFonts w:ascii="Arial" w:hAnsi="Arial" w:cs="Arial"/>
          <w:sz w:val="20"/>
          <w:szCs w:val="20"/>
        </w:rPr>
        <w:t xml:space="preserve"> solvente y cuya proposición haya </w:t>
      </w:r>
      <w:r w:rsidRPr="00FD1D1D">
        <w:rPr>
          <w:rFonts w:ascii="Arial" w:hAnsi="Arial" w:cs="Arial"/>
          <w:bCs/>
          <w:color w:val="000000"/>
          <w:sz w:val="20"/>
          <w:szCs w:val="20"/>
        </w:rPr>
        <w:t>cumplido los requisitos establecidos en esta convocatoria y oferte el precio más bajo en la partida única</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Default="00CA1270" w:rsidP="00130A61">
      <w:pPr>
        <w:spacing w:after="0"/>
        <w:ind w:right="-4"/>
        <w:rPr>
          <w:rFonts w:ascii="Arial" w:hAnsi="Arial" w:cs="Arial"/>
          <w:sz w:val="20"/>
          <w:szCs w:val="20"/>
        </w:rPr>
      </w:pPr>
      <w:r w:rsidRPr="00FD1D1D">
        <w:rPr>
          <w:rFonts w:ascii="Arial" w:hAnsi="Arial" w:cs="Arial"/>
          <w:b/>
          <w:bCs/>
          <w:sz w:val="20"/>
          <w:szCs w:val="20"/>
        </w:rPr>
        <w:t>“EL SPF”</w:t>
      </w:r>
      <w:r w:rsidRPr="00FD1D1D">
        <w:rPr>
          <w:rFonts w:ascii="Arial" w:hAnsi="Arial" w:cs="Arial"/>
          <w:sz w:val="20"/>
          <w:szCs w:val="20"/>
        </w:rPr>
        <w:t xml:space="preserve"> efectuará el análisis, revisión y cotejo de la documentación económica presentada por cada uno de los </w:t>
      </w:r>
      <w:r w:rsidRPr="00FD1D1D">
        <w:rPr>
          <w:rFonts w:ascii="Arial" w:hAnsi="Arial" w:cs="Arial"/>
          <w:b/>
          <w:sz w:val="20"/>
          <w:szCs w:val="20"/>
        </w:rPr>
        <w:t>“LICITANTES”</w:t>
      </w:r>
      <w:r w:rsidRPr="00FD1D1D">
        <w:rPr>
          <w:rFonts w:ascii="Arial" w:hAnsi="Arial" w:cs="Arial"/>
          <w:sz w:val="20"/>
          <w:szCs w:val="20"/>
        </w:rPr>
        <w:t xml:space="preserve"> y efectuará la evaluación cuantitativa y cualitativa de sus propuestas económicas de conformidad con los términos y condiciones de las bases de la presente convocatoria; los criterios para evaluar la solvencia de todos los documentos de las proposiciones, guardan relación directa con los requisitos, especificaciones y los aspectos señalados en las bases de la convocatoria, por ello se establece como metodología para la evaluación de las proposiciones la acreditación del cumplimiento de todo requisito bajo el </w:t>
      </w:r>
      <w:r w:rsidRPr="000156AB">
        <w:rPr>
          <w:rFonts w:ascii="Arial" w:hAnsi="Arial" w:cs="Arial"/>
          <w:b/>
          <w:color w:val="000000"/>
          <w:sz w:val="20"/>
          <w:szCs w:val="20"/>
        </w:rPr>
        <w:t>criterio binario</w:t>
      </w:r>
      <w:r w:rsidRPr="00FD1D1D">
        <w:rPr>
          <w:rFonts w:ascii="Arial" w:hAnsi="Arial" w:cs="Arial"/>
          <w:color w:val="000000"/>
          <w:sz w:val="20"/>
          <w:szCs w:val="20"/>
        </w:rPr>
        <w:t xml:space="preserve"> de cumple o no cumple,</w:t>
      </w:r>
      <w:r w:rsidRPr="00FD1D1D">
        <w:rPr>
          <w:rFonts w:ascii="Arial" w:hAnsi="Arial" w:cs="Arial"/>
          <w:sz w:val="20"/>
          <w:szCs w:val="20"/>
        </w:rPr>
        <w:t xml:space="preserve"> para posteriormente</w:t>
      </w:r>
      <w:r w:rsidRPr="00FD1D1D">
        <w:rPr>
          <w:rFonts w:ascii="Arial" w:hAnsi="Arial" w:cs="Arial"/>
          <w:color w:val="000000"/>
          <w:sz w:val="20"/>
          <w:szCs w:val="20"/>
        </w:rPr>
        <w:t xml:space="preserve"> realizar el comparativo de pecios</w:t>
      </w:r>
      <w:r w:rsidRPr="00FD1D1D">
        <w:rPr>
          <w:rFonts w:ascii="Arial" w:hAnsi="Arial" w:cs="Arial"/>
          <w:sz w:val="20"/>
          <w:szCs w:val="20"/>
        </w:rPr>
        <w:t xml:space="preserve">; la información que presenten podrá ser comprobada por personal de </w:t>
      </w:r>
      <w:r w:rsidRPr="00FD1D1D">
        <w:rPr>
          <w:rFonts w:ascii="Arial" w:hAnsi="Arial" w:cs="Arial"/>
          <w:b/>
          <w:bCs/>
          <w:sz w:val="20"/>
          <w:szCs w:val="20"/>
        </w:rPr>
        <w:t>“EL SPF”</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Los </w:t>
      </w:r>
      <w:r w:rsidRPr="00FD1D1D">
        <w:rPr>
          <w:rFonts w:ascii="Arial" w:hAnsi="Arial" w:cs="Arial"/>
          <w:b/>
          <w:sz w:val="20"/>
          <w:szCs w:val="20"/>
        </w:rPr>
        <w:t>“LICITANTES”</w:t>
      </w:r>
      <w:r w:rsidRPr="00FD1D1D">
        <w:rPr>
          <w:rFonts w:ascii="Arial" w:hAnsi="Arial" w:cs="Arial"/>
          <w:sz w:val="20"/>
          <w:szCs w:val="20"/>
        </w:rPr>
        <w:t xml:space="preserve"> deben cumplir con la presentación del total de los requisitos económicos establecidos en la presente convocatoria, en donde la </w:t>
      </w:r>
      <w:r>
        <w:rPr>
          <w:rFonts w:ascii="Arial" w:hAnsi="Arial" w:cs="Arial"/>
          <w:sz w:val="20"/>
          <w:szCs w:val="20"/>
        </w:rPr>
        <w:t>propuesta</w:t>
      </w:r>
      <w:r w:rsidRPr="00FD1D1D">
        <w:rPr>
          <w:rFonts w:ascii="Arial" w:hAnsi="Arial" w:cs="Arial"/>
          <w:sz w:val="20"/>
          <w:szCs w:val="20"/>
        </w:rPr>
        <w:t xml:space="preserve"> técnica deberá ser congruente con su </w:t>
      </w:r>
      <w:r>
        <w:rPr>
          <w:rFonts w:ascii="Arial" w:hAnsi="Arial" w:cs="Arial"/>
          <w:sz w:val="20"/>
          <w:szCs w:val="20"/>
        </w:rPr>
        <w:t>propuesta</w:t>
      </w:r>
      <w:r w:rsidRPr="00FD1D1D">
        <w:rPr>
          <w:rFonts w:ascii="Arial" w:hAnsi="Arial" w:cs="Arial"/>
          <w:sz w:val="20"/>
          <w:szCs w:val="20"/>
        </w:rPr>
        <w:t xml:space="preserve"> económica, en caso de existir distanciamiento entre ambos documentos, la propuesta será considerada insolvente y será desechada.</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lastRenderedPageBreak/>
        <w:t xml:space="preserve">Las proposiciones que satisfagan todos los aspectos anteriores, se </w:t>
      </w:r>
      <w:r>
        <w:rPr>
          <w:rFonts w:ascii="Arial" w:hAnsi="Arial" w:cs="Arial"/>
          <w:sz w:val="20"/>
          <w:szCs w:val="20"/>
        </w:rPr>
        <w:t>considerarán</w:t>
      </w:r>
      <w:r w:rsidRPr="00FD1D1D">
        <w:rPr>
          <w:rFonts w:ascii="Arial" w:hAnsi="Arial" w:cs="Arial"/>
          <w:sz w:val="20"/>
          <w:szCs w:val="20"/>
        </w:rPr>
        <w:t xml:space="preserve"> solventes y por tanto, serán </w:t>
      </w:r>
      <w:r>
        <w:rPr>
          <w:rFonts w:ascii="Arial" w:hAnsi="Arial" w:cs="Arial"/>
          <w:sz w:val="20"/>
          <w:szCs w:val="20"/>
        </w:rPr>
        <w:t>susceptibles de evaluar económicamente</w:t>
      </w:r>
      <w:r w:rsidRPr="00FD1D1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sz w:val="20"/>
          <w:szCs w:val="20"/>
        </w:rPr>
      </w:pPr>
      <w:r w:rsidRPr="00E9655D">
        <w:rPr>
          <w:rFonts w:ascii="Arial" w:hAnsi="Arial" w:cs="Arial"/>
          <w:sz w:val="20"/>
          <w:szCs w:val="20"/>
        </w:rPr>
        <w:t xml:space="preserve">En el caso de errores u omisiones aritméticos en la </w:t>
      </w:r>
      <w:r>
        <w:rPr>
          <w:rFonts w:ascii="Arial" w:hAnsi="Arial" w:cs="Arial"/>
          <w:sz w:val="20"/>
          <w:szCs w:val="20"/>
        </w:rPr>
        <w:t>propuesta</w:t>
      </w:r>
      <w:r w:rsidRPr="00E9655D">
        <w:rPr>
          <w:rFonts w:ascii="Arial" w:hAnsi="Arial" w:cs="Arial"/>
          <w:sz w:val="20"/>
          <w:szCs w:val="20"/>
        </w:rPr>
        <w:t xml:space="preserve"> económica, sólo habrá lugar a su rectificación por parte de la </w:t>
      </w:r>
      <w:r w:rsidRPr="00FD1D1D">
        <w:rPr>
          <w:rFonts w:ascii="Arial" w:hAnsi="Arial" w:cs="Arial"/>
          <w:b/>
          <w:sz w:val="20"/>
          <w:szCs w:val="20"/>
        </w:rPr>
        <w:t>“CONVOCANTE”</w:t>
      </w:r>
      <w:r w:rsidRPr="00E9655D">
        <w:rPr>
          <w:rFonts w:ascii="Arial" w:hAnsi="Arial" w:cs="Arial"/>
          <w:sz w:val="20"/>
          <w:szCs w:val="20"/>
        </w:rPr>
        <w:t xml:space="preserve">, cuando la corrección no implique la modificación de los precios unitarios </w:t>
      </w:r>
      <w:r>
        <w:rPr>
          <w:rFonts w:ascii="Arial" w:hAnsi="Arial" w:cs="Arial"/>
          <w:sz w:val="20"/>
          <w:szCs w:val="20"/>
        </w:rPr>
        <w:t>ofertados para</w:t>
      </w:r>
      <w:r w:rsidRPr="00E9655D">
        <w:rPr>
          <w:rFonts w:ascii="Arial" w:hAnsi="Arial" w:cs="Arial"/>
          <w:sz w:val="20"/>
          <w:szCs w:val="20"/>
        </w:rPr>
        <w:t xml:space="preserve"> la partida </w:t>
      </w:r>
      <w:r>
        <w:rPr>
          <w:rFonts w:ascii="Arial" w:hAnsi="Arial" w:cs="Arial"/>
          <w:sz w:val="20"/>
          <w:szCs w:val="20"/>
        </w:rPr>
        <w:t>única a licitar</w:t>
      </w:r>
      <w:r w:rsidRPr="00E9655D">
        <w:rPr>
          <w:rFonts w:ascii="Arial" w:hAnsi="Arial" w:cs="Arial"/>
          <w:sz w:val="20"/>
          <w:szCs w:val="20"/>
        </w:rPr>
        <w:t xml:space="preserve">, la rectificación se aplicará de la siguiente manera: si existiere una discrepancia entre el precio unitario y el precio total que resulte de multiplicar el precio unitario por la cantidad de bienes </w:t>
      </w:r>
      <w:r>
        <w:rPr>
          <w:rFonts w:ascii="Arial" w:hAnsi="Arial" w:cs="Arial"/>
          <w:sz w:val="20"/>
          <w:szCs w:val="20"/>
        </w:rPr>
        <w:t xml:space="preserve">o servicios </w:t>
      </w:r>
      <w:r w:rsidRPr="00E9655D">
        <w:rPr>
          <w:rFonts w:ascii="Arial" w:hAnsi="Arial" w:cs="Arial"/>
          <w:sz w:val="20"/>
          <w:szCs w:val="20"/>
        </w:rPr>
        <w:t xml:space="preserve">de </w:t>
      </w:r>
      <w:r>
        <w:rPr>
          <w:rFonts w:ascii="Arial" w:hAnsi="Arial" w:cs="Arial"/>
          <w:sz w:val="20"/>
          <w:szCs w:val="20"/>
        </w:rPr>
        <w:t>cada</w:t>
      </w:r>
      <w:r w:rsidRPr="00E9655D">
        <w:rPr>
          <w:rFonts w:ascii="Arial" w:hAnsi="Arial" w:cs="Arial"/>
          <w:sz w:val="20"/>
          <w:szCs w:val="20"/>
        </w:rPr>
        <w:t xml:space="preserve"> partida</w:t>
      </w:r>
      <w:r>
        <w:rPr>
          <w:rFonts w:ascii="Arial" w:hAnsi="Arial" w:cs="Arial"/>
          <w:sz w:val="20"/>
          <w:szCs w:val="20"/>
        </w:rPr>
        <w:t xml:space="preserve"> o conceptos</w:t>
      </w:r>
      <w:r w:rsidRPr="00E9655D">
        <w:rPr>
          <w:rFonts w:ascii="Arial" w:hAnsi="Arial" w:cs="Arial"/>
          <w:sz w:val="20"/>
          <w:szCs w:val="20"/>
        </w:rPr>
        <w:t xml:space="preserve"> </w:t>
      </w:r>
      <w:r>
        <w:rPr>
          <w:rFonts w:ascii="Arial" w:hAnsi="Arial" w:cs="Arial"/>
          <w:sz w:val="20"/>
          <w:szCs w:val="20"/>
        </w:rPr>
        <w:t>a licitar</w:t>
      </w:r>
      <w:r w:rsidRPr="00E9655D">
        <w:rPr>
          <w:rFonts w:ascii="Arial" w:hAnsi="Arial" w:cs="Arial"/>
          <w:sz w:val="20"/>
          <w:szCs w:val="20"/>
        </w:rPr>
        <w:t xml:space="preserve">, prevalecerá el precio unitario ofrecido y el precio total será corregido. Si existiere una discrepancia entre palabras y cifras, prevalecerá el subtotal expresado en palabras, </w:t>
      </w:r>
      <w:r w:rsidRPr="00E9655D">
        <w:rPr>
          <w:rFonts w:ascii="Arial" w:hAnsi="Arial" w:cs="Arial"/>
          <w:sz w:val="20"/>
          <w:szCs w:val="20"/>
          <w:u w:val="single"/>
        </w:rPr>
        <w:t xml:space="preserve">si el </w:t>
      </w:r>
      <w:r w:rsidRPr="00E9655D">
        <w:rPr>
          <w:rFonts w:ascii="Arial" w:hAnsi="Arial" w:cs="Arial"/>
          <w:b/>
          <w:sz w:val="20"/>
          <w:szCs w:val="20"/>
          <w:u w:val="single"/>
        </w:rPr>
        <w:t>“LICITANTE”</w:t>
      </w:r>
      <w:r w:rsidRPr="00E9655D">
        <w:rPr>
          <w:rFonts w:ascii="Arial" w:hAnsi="Arial" w:cs="Arial"/>
          <w:sz w:val="20"/>
          <w:szCs w:val="20"/>
          <w:u w:val="single"/>
        </w:rPr>
        <w:t xml:space="preserve"> no aceptare la corrección, su </w:t>
      </w:r>
      <w:r>
        <w:rPr>
          <w:rFonts w:ascii="Arial" w:hAnsi="Arial" w:cs="Arial"/>
          <w:sz w:val="20"/>
          <w:szCs w:val="20"/>
          <w:u w:val="single"/>
        </w:rPr>
        <w:t>proposición</w:t>
      </w:r>
      <w:r w:rsidRPr="00E9655D">
        <w:rPr>
          <w:rFonts w:ascii="Arial" w:hAnsi="Arial" w:cs="Arial"/>
          <w:sz w:val="20"/>
          <w:szCs w:val="20"/>
          <w:u w:val="single"/>
        </w:rPr>
        <w:t xml:space="preserve"> será desechada</w:t>
      </w:r>
      <w:r w:rsidRPr="00E9655D">
        <w:rPr>
          <w:rFonts w:ascii="Arial" w:hAnsi="Arial" w:cs="Arial"/>
          <w:sz w:val="20"/>
          <w:szCs w:val="20"/>
        </w:rPr>
        <w:t xml:space="preserve">. Lo anterior de acuerdo con el Artículo 55 del </w:t>
      </w:r>
      <w:r w:rsidRPr="00E9655D">
        <w:rPr>
          <w:rFonts w:ascii="Arial" w:hAnsi="Arial" w:cs="Arial"/>
          <w:b/>
          <w:sz w:val="20"/>
          <w:szCs w:val="20"/>
        </w:rPr>
        <w:t>“REGLAMENTO”</w:t>
      </w:r>
      <w:r w:rsidRPr="00E9655D">
        <w:rPr>
          <w:rFonts w:ascii="Arial" w:hAnsi="Arial" w:cs="Arial"/>
          <w:sz w:val="20"/>
          <w:szCs w:val="20"/>
        </w:rPr>
        <w:t>.</w:t>
      </w:r>
    </w:p>
    <w:p w:rsidR="00CA1270" w:rsidRPr="00FD1D1D" w:rsidRDefault="00CA1270" w:rsidP="00130A61">
      <w:pPr>
        <w:spacing w:after="0"/>
        <w:ind w:right="-4"/>
        <w:rPr>
          <w:rFonts w:ascii="Arial" w:hAnsi="Arial" w:cs="Arial"/>
          <w:sz w:val="20"/>
          <w:szCs w:val="20"/>
        </w:rPr>
      </w:pPr>
    </w:p>
    <w:p w:rsidR="00CA1270" w:rsidRPr="00FD1D1D" w:rsidRDefault="00CA1270" w:rsidP="00130A61">
      <w:pPr>
        <w:spacing w:after="0"/>
        <w:ind w:right="-4"/>
        <w:rPr>
          <w:rFonts w:ascii="Arial" w:hAnsi="Arial" w:cs="Arial"/>
          <w:bCs/>
          <w:sz w:val="20"/>
          <w:szCs w:val="20"/>
        </w:rPr>
      </w:pPr>
      <w:r>
        <w:rPr>
          <w:rFonts w:ascii="Arial" w:hAnsi="Arial" w:cs="Arial"/>
          <w:sz w:val="20"/>
          <w:szCs w:val="20"/>
        </w:rPr>
        <w:t>El licitante</w:t>
      </w:r>
      <w:r w:rsidRPr="00FD1D1D">
        <w:rPr>
          <w:rFonts w:ascii="Arial" w:hAnsi="Arial" w:cs="Arial"/>
          <w:sz w:val="20"/>
          <w:szCs w:val="20"/>
        </w:rPr>
        <w:t xml:space="preserve"> que conforme a la Evaluación Técnica y Económica realizada por </w:t>
      </w:r>
      <w:r w:rsidRPr="00FD1D1D">
        <w:rPr>
          <w:rFonts w:ascii="Arial" w:hAnsi="Arial" w:cs="Arial"/>
          <w:b/>
          <w:sz w:val="20"/>
          <w:szCs w:val="20"/>
        </w:rPr>
        <w:t>“EL SPF”</w:t>
      </w:r>
      <w:r w:rsidRPr="00FD1D1D">
        <w:rPr>
          <w:rFonts w:ascii="Arial" w:hAnsi="Arial" w:cs="Arial"/>
          <w:sz w:val="20"/>
          <w:szCs w:val="20"/>
        </w:rPr>
        <w:t>, obtenga evaluación favorable, derivado de que haya cumplido con los requisitos establecidos en el</w:t>
      </w:r>
      <w:r w:rsidRPr="00FD1D1D">
        <w:rPr>
          <w:rFonts w:ascii="Arial" w:hAnsi="Arial" w:cs="Arial"/>
          <w:b/>
          <w:bCs/>
          <w:sz w:val="20"/>
          <w:szCs w:val="20"/>
        </w:rPr>
        <w:t xml:space="preserve"> Anexo I</w:t>
      </w:r>
      <w:r w:rsidRPr="00FD1D1D">
        <w:rPr>
          <w:rFonts w:ascii="Arial" w:hAnsi="Arial" w:cs="Arial"/>
          <w:sz w:val="20"/>
          <w:szCs w:val="20"/>
        </w:rPr>
        <w:t xml:space="preserve"> y su </w:t>
      </w:r>
      <w:r w:rsidRPr="00FD1D1D">
        <w:rPr>
          <w:rFonts w:ascii="Arial" w:hAnsi="Arial" w:cs="Arial"/>
          <w:b/>
          <w:bCs/>
          <w:sz w:val="20"/>
          <w:szCs w:val="20"/>
        </w:rPr>
        <w:t xml:space="preserve">Anexo Técnico, </w:t>
      </w:r>
      <w:r>
        <w:rPr>
          <w:rFonts w:ascii="Arial" w:hAnsi="Arial" w:cs="Arial"/>
          <w:sz w:val="20"/>
          <w:szCs w:val="20"/>
        </w:rPr>
        <w:t>de</w:t>
      </w:r>
      <w:r w:rsidRPr="00FD1D1D">
        <w:rPr>
          <w:rFonts w:ascii="Arial" w:hAnsi="Arial" w:cs="Arial"/>
          <w:sz w:val="20"/>
          <w:szCs w:val="20"/>
        </w:rPr>
        <w:t xml:space="preserve"> esta convocatoria y en cuya proposición haya </w:t>
      </w:r>
      <w:r w:rsidRPr="00FD1D1D">
        <w:rPr>
          <w:rFonts w:ascii="Arial" w:hAnsi="Arial" w:cs="Arial"/>
          <w:color w:val="000000"/>
          <w:sz w:val="20"/>
          <w:szCs w:val="20"/>
        </w:rPr>
        <w:t xml:space="preserve">ofrecido </w:t>
      </w:r>
      <w:r w:rsidRPr="00FD1D1D">
        <w:rPr>
          <w:rFonts w:ascii="Arial" w:hAnsi="Arial" w:cs="Arial"/>
          <w:sz w:val="20"/>
          <w:szCs w:val="20"/>
        </w:rPr>
        <w:t xml:space="preserve">el precio más bajo en el subtotal </w:t>
      </w:r>
      <w:r w:rsidRPr="00FD1D1D">
        <w:rPr>
          <w:rFonts w:ascii="Arial" w:hAnsi="Arial" w:cs="Arial"/>
          <w:sz w:val="20"/>
          <w:szCs w:val="20"/>
          <w:lang w:val="es-ES_tradnl"/>
        </w:rPr>
        <w:t>de la partida única</w:t>
      </w:r>
      <w:r w:rsidRPr="00FD1D1D">
        <w:rPr>
          <w:rFonts w:ascii="Arial" w:hAnsi="Arial" w:cs="Arial"/>
          <w:sz w:val="20"/>
          <w:szCs w:val="20"/>
        </w:rPr>
        <w:t xml:space="preserve"> </w:t>
      </w:r>
      <w:r>
        <w:rPr>
          <w:rFonts w:ascii="Arial" w:hAnsi="Arial" w:cs="Arial"/>
          <w:sz w:val="20"/>
          <w:szCs w:val="20"/>
        </w:rPr>
        <w:t>derivado de la suma de todos los conceptos a licitar</w:t>
      </w:r>
      <w:r w:rsidRPr="00FD1D1D">
        <w:rPr>
          <w:rFonts w:ascii="Arial" w:hAnsi="Arial" w:cs="Arial"/>
          <w:sz w:val="20"/>
          <w:szCs w:val="20"/>
        </w:rPr>
        <w:t xml:space="preserve"> será objeto de </w:t>
      </w:r>
      <w:r w:rsidRPr="00FD1D1D">
        <w:rPr>
          <w:rFonts w:ascii="Arial" w:hAnsi="Arial" w:cs="Arial"/>
          <w:bCs/>
          <w:sz w:val="20"/>
          <w:szCs w:val="20"/>
        </w:rPr>
        <w:t>adjudicación.</w:t>
      </w:r>
    </w:p>
    <w:p w:rsidR="00CA1270" w:rsidRPr="00FD1D1D" w:rsidRDefault="00CA1270" w:rsidP="00130A61">
      <w:pPr>
        <w:spacing w:after="0"/>
        <w:ind w:right="-4"/>
        <w:rPr>
          <w:rFonts w:ascii="Arial" w:hAnsi="Arial" w:cs="Arial"/>
          <w:sz w:val="20"/>
          <w:szCs w:val="20"/>
        </w:rPr>
      </w:pPr>
    </w:p>
    <w:p w:rsidR="00CA1270" w:rsidRPr="00FD1D1D" w:rsidRDefault="00CA1270" w:rsidP="00130A61">
      <w:pPr>
        <w:pStyle w:val="Texto"/>
        <w:spacing w:after="0" w:line="240" w:lineRule="auto"/>
        <w:ind w:right="-4" w:firstLine="0"/>
        <w:rPr>
          <w:sz w:val="20"/>
        </w:rPr>
      </w:pPr>
      <w:r w:rsidRPr="00FD1D1D">
        <w:rPr>
          <w:sz w:val="20"/>
        </w:rPr>
        <w:t xml:space="preserve">Si derivado de la evaluación de las proposiciones se obtuviera un empate entre dos o más </w:t>
      </w:r>
      <w:r w:rsidRPr="00FD1D1D">
        <w:rPr>
          <w:b/>
          <w:sz w:val="20"/>
        </w:rPr>
        <w:t>“LICITANTES”</w:t>
      </w:r>
      <w:r w:rsidRPr="00FD1D1D">
        <w:rPr>
          <w:sz w:val="20"/>
        </w:rPr>
        <w:t xml:space="preserve"> en una misma o más partidas, de conformidad con el criterio de desempate previsto en el párrafo segundo del Artículo 36 Bis de </w:t>
      </w:r>
      <w:r w:rsidRPr="00FD1D1D">
        <w:rPr>
          <w:b/>
          <w:sz w:val="20"/>
        </w:rPr>
        <w:t>“LA LEY”</w:t>
      </w:r>
      <w:r w:rsidRPr="00FD1D1D">
        <w:rPr>
          <w:sz w:val="20"/>
        </w:rPr>
        <w:t>, se deberá adjudicar el contrato o pedido en primer término a las micro empresas, a continuación se considerará a las pequeñas empresas y en caso de no contarse con alguna de las anteriores, se adjudicará a la que tenga el carácter de mediana empresa.</w:t>
      </w:r>
    </w:p>
    <w:p w:rsidR="00CA1270" w:rsidRPr="00FD1D1D" w:rsidRDefault="00CA1270" w:rsidP="00130A61">
      <w:pPr>
        <w:pStyle w:val="Texto"/>
        <w:spacing w:after="0" w:line="240" w:lineRule="auto"/>
        <w:ind w:right="-4" w:firstLine="0"/>
        <w:rPr>
          <w:sz w:val="20"/>
        </w:rPr>
      </w:pPr>
    </w:p>
    <w:p w:rsidR="00CA1270" w:rsidRPr="00FD1D1D" w:rsidRDefault="00CA1270" w:rsidP="00130A61">
      <w:pPr>
        <w:pStyle w:val="Texto"/>
        <w:spacing w:after="0" w:line="240" w:lineRule="auto"/>
        <w:ind w:right="-4" w:firstLine="0"/>
        <w:rPr>
          <w:sz w:val="20"/>
        </w:rPr>
      </w:pPr>
      <w:r w:rsidRPr="00FD1D1D">
        <w:rPr>
          <w:sz w:val="20"/>
        </w:rPr>
        <w:t xml:space="preserve">En caso de subsistir el empate entre empresas de la misma estratificación de los sectores señalados en el párrafo anterior, o bien, de no haber empresas de este sector y el empate se diera entre </w:t>
      </w:r>
      <w:r w:rsidRPr="00FD1D1D">
        <w:rPr>
          <w:b/>
          <w:sz w:val="20"/>
        </w:rPr>
        <w:t>“LICITANTES”</w:t>
      </w:r>
      <w:r w:rsidRPr="00FD1D1D">
        <w:rPr>
          <w:sz w:val="20"/>
        </w:rPr>
        <w:t xml:space="preserve"> que no tienen el carácter de MIPYMES, se realizará la adjudicación del contrato o pedido a favor del </w:t>
      </w:r>
      <w:r w:rsidRPr="00FD1D1D">
        <w:rPr>
          <w:b/>
          <w:sz w:val="20"/>
        </w:rPr>
        <w:t>“LICITANTE”</w:t>
      </w:r>
      <w:r w:rsidRPr="00FD1D1D">
        <w:rPr>
          <w:sz w:val="20"/>
        </w:rPr>
        <w:t xml:space="preserve"> que resulte ganador del sorteo por insaculación que realice la </w:t>
      </w:r>
      <w:r w:rsidRPr="00FD1D1D">
        <w:rPr>
          <w:b/>
          <w:sz w:val="20"/>
        </w:rPr>
        <w:t>“CONVOCANTE”</w:t>
      </w:r>
      <w:r w:rsidRPr="00FD1D1D">
        <w:rPr>
          <w:sz w:val="20"/>
        </w:rPr>
        <w:t xml:space="preserve">, el cual consistirá en depositar en una urna o recipiente transparente, las boletas con el nombre de cada </w:t>
      </w:r>
      <w:r w:rsidRPr="00FD1D1D">
        <w:rPr>
          <w:b/>
          <w:sz w:val="20"/>
        </w:rPr>
        <w:t>“LICITANTE”</w:t>
      </w:r>
      <w:r w:rsidRPr="00FD1D1D">
        <w:rPr>
          <w:sz w:val="20"/>
        </w:rPr>
        <w:t xml:space="preserve"> empatado, acto seguido se extraerá en primer lugar la boleta del </w:t>
      </w:r>
      <w:r w:rsidRPr="00FD1D1D">
        <w:rPr>
          <w:b/>
          <w:sz w:val="20"/>
        </w:rPr>
        <w:t>“LICITANTE”</w:t>
      </w:r>
      <w:r w:rsidRPr="00FD1D1D">
        <w:rPr>
          <w:sz w:val="20"/>
        </w:rPr>
        <w:t xml:space="preserve"> ganador y posteriormente las demás boletas de los </w:t>
      </w:r>
      <w:r w:rsidRPr="00FD1D1D">
        <w:rPr>
          <w:b/>
          <w:sz w:val="20"/>
        </w:rPr>
        <w:t>“LICITANTES”</w:t>
      </w:r>
      <w:r w:rsidRPr="00FD1D1D">
        <w:rPr>
          <w:sz w:val="20"/>
        </w:rPr>
        <w:t xml:space="preserve"> que resultaron empatados en esa partida, con lo cual se determinarán los subsecuentes lugares que ocuparán tales proposiciones. Si hubiera más partidas empatadas se llevará a cabo un sorteo por cada una de ellas, hasta concluir con la última que estuviera en ese caso.</w:t>
      </w:r>
    </w:p>
    <w:p w:rsidR="00CA1270" w:rsidRPr="00FD1D1D" w:rsidRDefault="00CA1270" w:rsidP="00130A61">
      <w:pPr>
        <w:pStyle w:val="Texto"/>
        <w:spacing w:after="0" w:line="240" w:lineRule="auto"/>
        <w:ind w:right="-4" w:firstLine="0"/>
        <w:rPr>
          <w:sz w:val="20"/>
        </w:rPr>
      </w:pPr>
    </w:p>
    <w:p w:rsidR="00CA1270" w:rsidRPr="00FD1D1D" w:rsidRDefault="00CA1270" w:rsidP="00130A61">
      <w:pPr>
        <w:pStyle w:val="Texto"/>
        <w:spacing w:after="0" w:line="240" w:lineRule="auto"/>
        <w:ind w:right="-4" w:firstLine="0"/>
        <w:rPr>
          <w:sz w:val="20"/>
        </w:rPr>
      </w:pPr>
      <w:r w:rsidRPr="00FD1D1D">
        <w:rPr>
          <w:sz w:val="20"/>
        </w:rPr>
        <w:t xml:space="preserve">En caso de que se requiera llevar a cabo el sorteo por insaculación, la Dirección General Adjunta de Recursos Materiales y Servicios Generales, invitará al </w:t>
      </w:r>
      <w:r w:rsidRPr="00FD1D1D">
        <w:rPr>
          <w:b/>
          <w:sz w:val="20"/>
        </w:rPr>
        <w:t>“OIC”</w:t>
      </w:r>
      <w:r w:rsidRPr="00FD1D1D">
        <w:rPr>
          <w:sz w:val="20"/>
        </w:rPr>
        <w:t xml:space="preserve"> en </w:t>
      </w:r>
      <w:r w:rsidRPr="00FD1D1D">
        <w:rPr>
          <w:b/>
          <w:sz w:val="20"/>
        </w:rPr>
        <w:t>“EL SPF”</w:t>
      </w:r>
      <w:r w:rsidRPr="00FD1D1D">
        <w:rPr>
          <w:sz w:val="20"/>
        </w:rPr>
        <w:t xml:space="preserve">, para que en su presencia se lleve a cabo el sorteo; se levantará acta que firmarán los asistentes, sin que la inasistencia, la negativa o falta de firma en el acta respectiva de los </w:t>
      </w:r>
      <w:r w:rsidRPr="00FD1D1D">
        <w:rPr>
          <w:b/>
          <w:sz w:val="20"/>
        </w:rPr>
        <w:t>“LICITANTES”</w:t>
      </w:r>
      <w:r w:rsidRPr="00FD1D1D">
        <w:rPr>
          <w:sz w:val="20"/>
        </w:rPr>
        <w:t xml:space="preserve"> invalide el acto.</w:t>
      </w:r>
    </w:p>
    <w:p w:rsidR="00CA1270" w:rsidRPr="00FD1D1D" w:rsidRDefault="00CA1270" w:rsidP="00130A61">
      <w:pPr>
        <w:pStyle w:val="Texto"/>
        <w:spacing w:after="0" w:line="240" w:lineRule="auto"/>
        <w:ind w:right="-4" w:firstLine="0"/>
        <w:rPr>
          <w:sz w:val="20"/>
        </w:rPr>
      </w:pPr>
    </w:p>
    <w:p w:rsidR="00CA1270" w:rsidRDefault="00CA1270" w:rsidP="00130A61">
      <w:pPr>
        <w:spacing w:after="0"/>
        <w:ind w:right="-4"/>
        <w:rPr>
          <w:rFonts w:ascii="Arial" w:hAnsi="Arial" w:cs="Arial"/>
          <w:color w:val="000000"/>
          <w:sz w:val="20"/>
          <w:szCs w:val="20"/>
        </w:rPr>
      </w:pPr>
      <w:r w:rsidRPr="00FD1D1D">
        <w:rPr>
          <w:rFonts w:ascii="Arial" w:hAnsi="Arial" w:cs="Arial"/>
          <w:color w:val="000000"/>
          <w:sz w:val="20"/>
          <w:szCs w:val="20"/>
        </w:rPr>
        <w:t xml:space="preserve">Una vez hecha la evaluación de las proposiciones, el contrato o pedido se adjudicará al </w:t>
      </w:r>
      <w:r w:rsidRPr="00FD1D1D">
        <w:rPr>
          <w:rFonts w:ascii="Arial" w:hAnsi="Arial" w:cs="Arial"/>
          <w:b/>
          <w:color w:val="000000"/>
          <w:sz w:val="20"/>
          <w:szCs w:val="20"/>
        </w:rPr>
        <w:t>“LICITANTE”</w:t>
      </w:r>
      <w:r w:rsidRPr="00FD1D1D">
        <w:rPr>
          <w:rFonts w:ascii="Arial" w:hAnsi="Arial" w:cs="Arial"/>
          <w:color w:val="000000"/>
          <w:sz w:val="20"/>
          <w:szCs w:val="20"/>
        </w:rPr>
        <w:t xml:space="preserve"> cuya oferta resulte solvente, porque cumple con los requisitos legales, técnicos y económicos establecidos en la convocatoria, y por tanto garantiza el cumplimiento de las obligaciones respectivas.</w:t>
      </w:r>
    </w:p>
    <w:p w:rsidR="00CA1270" w:rsidRPr="00FD1D1D" w:rsidRDefault="00CA1270" w:rsidP="00130A61">
      <w:pPr>
        <w:spacing w:after="0"/>
        <w:ind w:right="-4"/>
        <w:rPr>
          <w:rFonts w:ascii="Arial" w:hAnsi="Arial" w:cs="Arial"/>
          <w:color w:val="000000"/>
          <w:sz w:val="20"/>
          <w:szCs w:val="20"/>
        </w:rPr>
      </w:pPr>
    </w:p>
    <w:p w:rsidR="00CA1270" w:rsidRPr="006C0D3E" w:rsidRDefault="00CA1270" w:rsidP="00130A61">
      <w:pPr>
        <w:pStyle w:val="Ttulo1"/>
        <w:spacing w:before="0"/>
        <w:ind w:left="142" w:right="-4" w:hanging="284"/>
        <w:rPr>
          <w:rFonts w:ascii="Arial" w:hAnsi="Arial" w:cs="Arial"/>
          <w:color w:val="auto"/>
          <w:sz w:val="20"/>
          <w:szCs w:val="20"/>
        </w:rPr>
      </w:pPr>
      <w:bookmarkStart w:id="106" w:name="_Toc462748073"/>
      <w:r w:rsidRPr="006C0D3E">
        <w:rPr>
          <w:rFonts w:ascii="Arial" w:hAnsi="Arial" w:cs="Arial"/>
          <w:color w:val="auto"/>
          <w:sz w:val="20"/>
          <w:szCs w:val="20"/>
        </w:rPr>
        <w:t>6.- DOCUMENTOS Y DATOS QUE DEBEN PRESENTAR LOS “LICITANTES”, ENTRE LOS QUE SE ENCUENTRAN LOS SIGUIENTES:</w:t>
      </w:r>
      <w:bookmarkEnd w:id="106"/>
    </w:p>
    <w:p w:rsidR="00CA1270" w:rsidRPr="00FD1D1D" w:rsidRDefault="00CA1270" w:rsidP="00130A61">
      <w:pPr>
        <w:pStyle w:val="Texto"/>
        <w:spacing w:after="0" w:line="240" w:lineRule="auto"/>
        <w:ind w:right="-4" w:firstLine="0"/>
        <w:rPr>
          <w:b/>
          <w:sz w:val="20"/>
        </w:rPr>
      </w:pPr>
    </w:p>
    <w:p w:rsidR="00CA1270" w:rsidRPr="00FD1D1D" w:rsidRDefault="00CA1270" w:rsidP="005C1699">
      <w:pPr>
        <w:pStyle w:val="Texto"/>
        <w:numPr>
          <w:ilvl w:val="0"/>
          <w:numId w:val="27"/>
        </w:numPr>
        <w:spacing w:after="0" w:line="240" w:lineRule="auto"/>
        <w:ind w:left="284" w:right="-4" w:hanging="284"/>
        <w:rPr>
          <w:sz w:val="20"/>
        </w:rPr>
      </w:pPr>
      <w:r w:rsidRPr="00FD1D1D">
        <w:rPr>
          <w:sz w:val="20"/>
        </w:rPr>
        <w:t xml:space="preserve">El escrito a que se refiere la fracción V del Artículo 48 del </w:t>
      </w:r>
      <w:r w:rsidRPr="00FD1D1D">
        <w:rPr>
          <w:b/>
          <w:sz w:val="20"/>
        </w:rPr>
        <w:t>“REGLAMENTO”</w:t>
      </w:r>
      <w:r w:rsidRPr="00FD1D1D">
        <w:rPr>
          <w:sz w:val="20"/>
          <w:lang w:val="es-ES_tradnl"/>
        </w:rPr>
        <w:t>;</w:t>
      </w:r>
      <w:r>
        <w:rPr>
          <w:sz w:val="20"/>
          <w:lang w:val="es-ES_tradnl"/>
        </w:rPr>
        <w:t xml:space="preserve"> </w:t>
      </w:r>
      <w:r w:rsidRPr="00FD1D1D">
        <w:rPr>
          <w:sz w:val="20"/>
        </w:rPr>
        <w:t xml:space="preserve">Con el objeto de acreditar su personalidad, los </w:t>
      </w:r>
      <w:r w:rsidRPr="00FD1D1D">
        <w:rPr>
          <w:b/>
          <w:sz w:val="20"/>
        </w:rPr>
        <w:t>“LICITANTES”</w:t>
      </w:r>
      <w:r w:rsidRPr="00FD1D1D">
        <w:rPr>
          <w:sz w:val="20"/>
        </w:rPr>
        <w:t xml:space="preserve"> o sus representantes podrán exhibir un escrito en el que su firmante </w:t>
      </w:r>
      <w:r w:rsidRPr="00FD1D1D">
        <w:rPr>
          <w:sz w:val="20"/>
        </w:rPr>
        <w:lastRenderedPageBreak/>
        <w:t>manifieste, bajo protesta de decir verdad, que cuenta con facultades suficientes para comprometerse por sí o por su representada, mismo que contendrá los datos siguientes:</w:t>
      </w:r>
    </w:p>
    <w:p w:rsidR="00CA1270" w:rsidRPr="00FD1D1D" w:rsidRDefault="00CA1270" w:rsidP="00130A61">
      <w:pPr>
        <w:pStyle w:val="Texto"/>
        <w:spacing w:after="0" w:line="240" w:lineRule="auto"/>
        <w:ind w:left="567" w:right="-4" w:firstLine="0"/>
        <w:rPr>
          <w:sz w:val="20"/>
        </w:rPr>
      </w:pPr>
    </w:p>
    <w:p w:rsidR="00CA1270" w:rsidRDefault="00CA1270" w:rsidP="005C1699">
      <w:pPr>
        <w:pStyle w:val="Texto"/>
        <w:numPr>
          <w:ilvl w:val="0"/>
          <w:numId w:val="28"/>
        </w:numPr>
        <w:spacing w:after="0" w:line="240" w:lineRule="auto"/>
        <w:ind w:left="709" w:right="-4" w:hanging="425"/>
        <w:rPr>
          <w:sz w:val="20"/>
        </w:rPr>
      </w:pPr>
      <w:r w:rsidRPr="00FD1D1D">
        <w:rPr>
          <w:b/>
          <w:sz w:val="20"/>
        </w:rPr>
        <w:t>Del “LICITANTE”</w:t>
      </w:r>
      <w:r w:rsidRPr="00FD1D1D">
        <w:rPr>
          <w:sz w:val="20"/>
        </w:rPr>
        <w:t>: Registro Federal de Contribuyentes, nombre y domicilio, así como, en su caso, de su apoderado o representante. Tratándose de personas morales, además se señalará la descripción del objeto social de la empresa, identificando los datos de las escrituras públicas y de haberlas, sus reformas y modificaciones, con las que se acredita la existencia legal de las personas morales así como el nombre de los socios, y</w:t>
      </w:r>
    </w:p>
    <w:p w:rsidR="00CA1270" w:rsidRPr="00FD1D1D" w:rsidRDefault="00CA1270" w:rsidP="00C644BB">
      <w:pPr>
        <w:pStyle w:val="Texto"/>
        <w:spacing w:after="0" w:line="240" w:lineRule="auto"/>
        <w:ind w:left="709" w:right="-4" w:hanging="425"/>
        <w:rPr>
          <w:sz w:val="20"/>
        </w:rPr>
      </w:pPr>
    </w:p>
    <w:p w:rsidR="00CA1270" w:rsidRPr="00FD1D1D" w:rsidRDefault="00CA1270" w:rsidP="005C1699">
      <w:pPr>
        <w:pStyle w:val="Texto"/>
        <w:numPr>
          <w:ilvl w:val="0"/>
          <w:numId w:val="28"/>
        </w:numPr>
        <w:spacing w:after="0" w:line="240" w:lineRule="auto"/>
        <w:ind w:left="709" w:right="-4" w:hanging="425"/>
        <w:rPr>
          <w:sz w:val="20"/>
        </w:rPr>
      </w:pPr>
      <w:r w:rsidRPr="00FD1D1D">
        <w:rPr>
          <w:b/>
          <w:sz w:val="20"/>
        </w:rPr>
        <w:t>Del representante legal del “LICITANTE”</w:t>
      </w:r>
      <w:r w:rsidRPr="00FD1D1D">
        <w:rPr>
          <w:sz w:val="20"/>
        </w:rPr>
        <w:t>: datos de las escrituras públicas en las que le fueron otorgadas las facultades para suscribir las propuestas.</w:t>
      </w:r>
    </w:p>
    <w:p w:rsidR="00CA1270" w:rsidRPr="00FD1D1D" w:rsidRDefault="00CA1270" w:rsidP="00130A61">
      <w:pPr>
        <w:pStyle w:val="Texto"/>
        <w:spacing w:after="0" w:line="240" w:lineRule="auto"/>
        <w:ind w:left="567" w:right="-4" w:firstLine="0"/>
        <w:rPr>
          <w:sz w:val="20"/>
          <w:lang w:val="es-ES_tradnl"/>
        </w:rPr>
      </w:pPr>
    </w:p>
    <w:p w:rsidR="00CA1270" w:rsidRPr="00131E98" w:rsidRDefault="00CA1270" w:rsidP="005C1699">
      <w:pPr>
        <w:pStyle w:val="Texto"/>
        <w:numPr>
          <w:ilvl w:val="0"/>
          <w:numId w:val="27"/>
        </w:numPr>
        <w:spacing w:after="0" w:line="240" w:lineRule="auto"/>
        <w:ind w:left="284" w:right="-4" w:hanging="284"/>
        <w:rPr>
          <w:sz w:val="20"/>
        </w:rPr>
      </w:pPr>
      <w:r w:rsidRPr="00131E98">
        <w:rPr>
          <w:sz w:val="20"/>
        </w:rPr>
        <w:t>El escrito a que hace referencia el Artículo 35 del “REGLAMENTO”, en el caso de procedimientos nacionales;</w:t>
      </w:r>
    </w:p>
    <w:p w:rsidR="00CA1270" w:rsidRPr="00FD1D1D" w:rsidRDefault="00CA1270" w:rsidP="00130A61">
      <w:pPr>
        <w:pStyle w:val="Texto"/>
        <w:spacing w:after="0" w:line="240" w:lineRule="auto"/>
        <w:ind w:left="567" w:right="-4" w:firstLine="0"/>
        <w:rPr>
          <w:sz w:val="20"/>
        </w:rPr>
      </w:pPr>
    </w:p>
    <w:p w:rsidR="00CA1270" w:rsidRPr="00FD1D1D" w:rsidRDefault="00CA1270" w:rsidP="00CA1270">
      <w:pPr>
        <w:pStyle w:val="Texto"/>
        <w:spacing w:after="0" w:line="240" w:lineRule="auto"/>
        <w:ind w:left="1134" w:right="752" w:firstLine="0"/>
        <w:rPr>
          <w:i/>
          <w:sz w:val="20"/>
        </w:rPr>
      </w:pPr>
      <w:r w:rsidRPr="00FD1D1D">
        <w:rPr>
          <w:b/>
          <w:i/>
          <w:sz w:val="20"/>
        </w:rPr>
        <w:t>Artículo 35.-</w:t>
      </w:r>
      <w:r w:rsidRPr="00FD1D1D">
        <w:rPr>
          <w:i/>
          <w:sz w:val="20"/>
        </w:rPr>
        <w:t xml:space="preserve"> En la convocatoria a la licitación pública e invitación a cuando menos tres personas de carácter nacional, deberá establecerse como requisito de participación la entrega de un escrito en el que el licitante manifieste bajo protesta de decir verdad, que es de nacionalidad mexicana…</w:t>
      </w:r>
    </w:p>
    <w:p w:rsidR="00CA1270" w:rsidRPr="00FD1D1D" w:rsidRDefault="00CA1270" w:rsidP="00130A61">
      <w:pPr>
        <w:pStyle w:val="Texto"/>
        <w:spacing w:after="0" w:line="240" w:lineRule="auto"/>
        <w:ind w:left="1560" w:right="-4" w:firstLine="0"/>
        <w:rPr>
          <w:sz w:val="20"/>
        </w:rPr>
      </w:pPr>
    </w:p>
    <w:p w:rsidR="00CA1270" w:rsidRPr="00E22F9B" w:rsidRDefault="00CA1270" w:rsidP="005C1699">
      <w:pPr>
        <w:pStyle w:val="Texto"/>
        <w:numPr>
          <w:ilvl w:val="0"/>
          <w:numId w:val="27"/>
        </w:numPr>
        <w:spacing w:after="0" w:line="240" w:lineRule="auto"/>
        <w:ind w:left="284" w:right="-4" w:hanging="284"/>
        <w:rPr>
          <w:sz w:val="20"/>
        </w:rPr>
      </w:pPr>
      <w:r w:rsidRPr="00E22F9B">
        <w:rPr>
          <w:sz w:val="20"/>
        </w:rPr>
        <w:t>La copia de los documentos mediante los cuales el “LICITANTE” acreditará el cumplimiento de las normas, especificaciones o sistemas solicitados conforme a la Ley Federal sobre Metrología y Normalización y los Artículos 31 y 32 del “REGLAMENTO”;</w:t>
      </w:r>
    </w:p>
    <w:p w:rsidR="00CA1270" w:rsidRDefault="00CA1270" w:rsidP="00130A61">
      <w:pPr>
        <w:pStyle w:val="Texto"/>
        <w:spacing w:after="0" w:line="240" w:lineRule="auto"/>
        <w:ind w:left="567" w:right="-4" w:firstLine="0"/>
        <w:rPr>
          <w:sz w:val="20"/>
        </w:rPr>
      </w:pPr>
    </w:p>
    <w:p w:rsidR="00CA1270" w:rsidRPr="00E22F9B" w:rsidRDefault="009952D8" w:rsidP="005C1699">
      <w:pPr>
        <w:pStyle w:val="Texto"/>
        <w:numPr>
          <w:ilvl w:val="0"/>
          <w:numId w:val="29"/>
        </w:numPr>
        <w:spacing w:after="0" w:line="240" w:lineRule="auto"/>
        <w:ind w:left="709" w:right="-4"/>
        <w:rPr>
          <w:sz w:val="20"/>
        </w:rPr>
      </w:pPr>
      <w:r w:rsidRPr="00E22F9B">
        <w:rPr>
          <w:sz w:val="20"/>
        </w:rPr>
        <w:t>Escrito firmado</w:t>
      </w:r>
      <w:r w:rsidR="00CA1270" w:rsidRPr="00E22F9B">
        <w:rPr>
          <w:sz w:val="20"/>
        </w:rPr>
        <w:t xml:space="preserve"> por el representante legal del </w:t>
      </w:r>
      <w:r w:rsidR="00CA1270" w:rsidRPr="00E22F9B">
        <w:rPr>
          <w:b/>
          <w:sz w:val="20"/>
        </w:rPr>
        <w:t>“LICITANTE”</w:t>
      </w:r>
      <w:r w:rsidR="00CA1270" w:rsidRPr="00E22F9B">
        <w:rPr>
          <w:sz w:val="20"/>
        </w:rPr>
        <w:t xml:space="preserve">, de que los bienes o el servicio ofertado, cumplen con normas de calidad </w:t>
      </w:r>
      <w:r w:rsidR="00CA1270" w:rsidRPr="00E22F9B">
        <w:rPr>
          <w:b/>
          <w:bCs/>
          <w:sz w:val="20"/>
        </w:rPr>
        <w:t>(Normas Oficiales Mexicanas, Normas Mexicanas, Normas Internacionales o las Normas de Referencia Aplicables</w:t>
      </w:r>
      <w:r w:rsidR="00CA1270" w:rsidRPr="00E22F9B">
        <w:rPr>
          <w:sz w:val="20"/>
        </w:rPr>
        <w:t xml:space="preserve">; </w:t>
      </w:r>
      <w:r w:rsidR="00CA1270" w:rsidRPr="00E22F9B">
        <w:rPr>
          <w:b/>
          <w:bCs/>
          <w:sz w:val="20"/>
        </w:rPr>
        <w:t xml:space="preserve">o las normas propias de calidad de la persona física o moral participante) </w:t>
      </w:r>
      <w:r w:rsidR="00CA1270" w:rsidRPr="00E22F9B">
        <w:rPr>
          <w:sz w:val="20"/>
        </w:rPr>
        <w:t xml:space="preserve">debiendo enunciarlas y describirlas, de acuerdo a lo establecido en los Artículos 20 Fracción VII de </w:t>
      </w:r>
      <w:r w:rsidR="00CA1270" w:rsidRPr="00E22F9B">
        <w:rPr>
          <w:b/>
          <w:bCs/>
          <w:sz w:val="20"/>
        </w:rPr>
        <w:t xml:space="preserve">“LA LEY” </w:t>
      </w:r>
      <w:r w:rsidR="00CA1270" w:rsidRPr="00E22F9B">
        <w:rPr>
          <w:sz w:val="20"/>
        </w:rPr>
        <w:t>y</w:t>
      </w:r>
      <w:r w:rsidR="00CA1270" w:rsidRPr="00E22F9B">
        <w:rPr>
          <w:b/>
          <w:bCs/>
          <w:sz w:val="20"/>
        </w:rPr>
        <w:t xml:space="preserve"> </w:t>
      </w:r>
      <w:r w:rsidR="00CA1270" w:rsidRPr="00E22F9B">
        <w:rPr>
          <w:sz w:val="20"/>
        </w:rPr>
        <w:t xml:space="preserve">31 del </w:t>
      </w:r>
      <w:r w:rsidR="00CA1270" w:rsidRPr="00E22F9B">
        <w:rPr>
          <w:b/>
          <w:sz w:val="20"/>
        </w:rPr>
        <w:t>“REGLAMENTO”</w:t>
      </w:r>
      <w:r w:rsidR="00CA1270" w:rsidRPr="00E22F9B">
        <w:rPr>
          <w:sz w:val="20"/>
        </w:rPr>
        <w:t xml:space="preserve"> y 53</w:t>
      </w:r>
      <w:r w:rsidR="00CA1270" w:rsidRPr="00E22F9B">
        <w:rPr>
          <w:color w:val="0000FF"/>
          <w:sz w:val="20"/>
        </w:rPr>
        <w:t>,</w:t>
      </w:r>
      <w:r w:rsidR="00CA1270" w:rsidRPr="00E22F9B">
        <w:rPr>
          <w:sz w:val="20"/>
        </w:rPr>
        <w:t xml:space="preserve"> 55 y 67 de la </w:t>
      </w:r>
      <w:r w:rsidR="00CA1270" w:rsidRPr="00E22F9B">
        <w:rPr>
          <w:b/>
          <w:sz w:val="20"/>
        </w:rPr>
        <w:t>Ley Federal sobre Metrología y Normalización</w:t>
      </w:r>
      <w:r w:rsidR="00CA1270" w:rsidRPr="00E22F9B">
        <w:rPr>
          <w:sz w:val="20"/>
        </w:rPr>
        <w:t>.</w:t>
      </w:r>
    </w:p>
    <w:p w:rsidR="00CA1270" w:rsidRPr="00FD1D1D" w:rsidRDefault="00CA1270" w:rsidP="00130A61">
      <w:pPr>
        <w:pStyle w:val="Texto"/>
        <w:spacing w:after="0" w:line="240" w:lineRule="auto"/>
        <w:ind w:left="567" w:right="-4" w:firstLine="0"/>
        <w:rPr>
          <w:sz w:val="20"/>
        </w:rPr>
      </w:pPr>
    </w:p>
    <w:p w:rsidR="00CA1270" w:rsidRPr="00131E98" w:rsidRDefault="00CA1270" w:rsidP="005C1699">
      <w:pPr>
        <w:pStyle w:val="Texto"/>
        <w:numPr>
          <w:ilvl w:val="0"/>
          <w:numId w:val="27"/>
        </w:numPr>
        <w:spacing w:after="0" w:line="240" w:lineRule="auto"/>
        <w:ind w:left="284" w:right="-4" w:hanging="284"/>
        <w:rPr>
          <w:sz w:val="20"/>
        </w:rPr>
      </w:pPr>
      <w:r w:rsidRPr="00131E98">
        <w:rPr>
          <w:sz w:val="20"/>
        </w:rPr>
        <w:t xml:space="preserve">La </w:t>
      </w:r>
      <w:r w:rsidRPr="00FD1D1D">
        <w:rPr>
          <w:sz w:val="20"/>
        </w:rPr>
        <w:t xml:space="preserve">dirección de correo electrónico del </w:t>
      </w:r>
      <w:r w:rsidRPr="00131E98">
        <w:rPr>
          <w:sz w:val="20"/>
        </w:rPr>
        <w:t>“LICITANTE”</w:t>
      </w:r>
      <w:r w:rsidRPr="00FD1D1D">
        <w:rPr>
          <w:sz w:val="20"/>
        </w:rPr>
        <w:t>, en caso de contar con la misma.</w:t>
      </w:r>
    </w:p>
    <w:p w:rsidR="00CA1270" w:rsidRPr="00131E98" w:rsidRDefault="00CA1270" w:rsidP="00C644BB">
      <w:pPr>
        <w:pStyle w:val="Texto"/>
        <w:spacing w:after="0" w:line="240" w:lineRule="auto"/>
        <w:ind w:left="284" w:right="-4" w:hanging="284"/>
        <w:rPr>
          <w:sz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El escrito mediante el cual el </w:t>
      </w:r>
      <w:r w:rsidRPr="00131E98">
        <w:rPr>
          <w:sz w:val="20"/>
        </w:rPr>
        <w:t>“LICITANTE”</w:t>
      </w:r>
      <w:r w:rsidRPr="00FD1D1D">
        <w:rPr>
          <w:sz w:val="20"/>
        </w:rPr>
        <w:t xml:space="preserve"> manifieste bajo protesta de decir verdad, que no se ubica en los supuestos establecidos en los Artículos 50 y 60, antepenúltimo párrafo de </w:t>
      </w:r>
      <w:r w:rsidRPr="00131E98">
        <w:rPr>
          <w:sz w:val="20"/>
        </w:rPr>
        <w:t>“LA LEY”</w:t>
      </w:r>
      <w:r w:rsidRPr="00FD1D1D">
        <w:rPr>
          <w:sz w:val="20"/>
        </w:rPr>
        <w:t>.</w:t>
      </w:r>
    </w:p>
    <w:p w:rsidR="00CA1270" w:rsidRPr="00FD1D1D" w:rsidRDefault="00CA1270" w:rsidP="00130A61">
      <w:pPr>
        <w:pStyle w:val="Texto"/>
        <w:spacing w:after="0" w:line="240" w:lineRule="auto"/>
        <w:ind w:left="720" w:right="-4" w:firstLine="0"/>
        <w:rPr>
          <w:sz w:val="20"/>
        </w:rPr>
      </w:pPr>
    </w:p>
    <w:p w:rsidR="00CA1270" w:rsidRPr="00131E98" w:rsidRDefault="00CA1270" w:rsidP="005C1699">
      <w:pPr>
        <w:pStyle w:val="Prrafodelista"/>
        <w:numPr>
          <w:ilvl w:val="0"/>
          <w:numId w:val="29"/>
        </w:numPr>
        <w:spacing w:after="0"/>
        <w:ind w:left="709" w:right="-4"/>
        <w:rPr>
          <w:rFonts w:ascii="Arial" w:hAnsi="Arial" w:cs="Arial"/>
          <w:sz w:val="20"/>
          <w:szCs w:val="20"/>
        </w:rPr>
      </w:pPr>
      <w:r w:rsidRPr="00131E98">
        <w:rPr>
          <w:rFonts w:ascii="Arial" w:hAnsi="Arial" w:cs="Arial"/>
          <w:sz w:val="20"/>
          <w:szCs w:val="20"/>
        </w:rPr>
        <w:t xml:space="preserve">De conformidad con lo establecido en el Artículo </w:t>
      </w:r>
      <w:r w:rsidRPr="00131E98">
        <w:rPr>
          <w:rFonts w:ascii="Arial" w:hAnsi="Arial" w:cs="Arial"/>
          <w:bCs/>
          <w:sz w:val="20"/>
          <w:szCs w:val="20"/>
        </w:rPr>
        <w:t>29 fracción VIII</w:t>
      </w:r>
      <w:r w:rsidRPr="00131E98">
        <w:rPr>
          <w:rFonts w:ascii="Arial" w:hAnsi="Arial" w:cs="Arial"/>
          <w:sz w:val="20"/>
          <w:szCs w:val="20"/>
        </w:rPr>
        <w:t xml:space="preserve"> de </w:t>
      </w:r>
      <w:r w:rsidRPr="00131E98">
        <w:rPr>
          <w:rFonts w:ascii="Arial" w:hAnsi="Arial" w:cs="Arial"/>
          <w:b/>
          <w:bCs/>
          <w:sz w:val="20"/>
          <w:szCs w:val="20"/>
        </w:rPr>
        <w:t>“LA LEY”,</w:t>
      </w:r>
      <w:r w:rsidRPr="00131E98">
        <w:rPr>
          <w:rFonts w:ascii="Arial" w:hAnsi="Arial" w:cs="Arial"/>
          <w:bCs/>
          <w:sz w:val="20"/>
          <w:szCs w:val="20"/>
        </w:rPr>
        <w:t xml:space="preserve"> </w:t>
      </w:r>
      <w:r w:rsidRPr="00131E98">
        <w:rPr>
          <w:rFonts w:ascii="Arial" w:hAnsi="Arial" w:cs="Arial"/>
          <w:sz w:val="20"/>
          <w:szCs w:val="20"/>
        </w:rPr>
        <w:t xml:space="preserve">deberán presentar declaración por escrito del </w:t>
      </w:r>
      <w:r w:rsidRPr="00131E98">
        <w:rPr>
          <w:rFonts w:ascii="Arial" w:hAnsi="Arial" w:cs="Arial"/>
          <w:b/>
          <w:sz w:val="20"/>
          <w:szCs w:val="20"/>
        </w:rPr>
        <w:t>“LICITANTE”</w:t>
      </w:r>
      <w:r w:rsidRPr="00131E98">
        <w:rPr>
          <w:rFonts w:ascii="Arial" w:hAnsi="Arial" w:cs="Arial"/>
          <w:sz w:val="20"/>
          <w:szCs w:val="20"/>
        </w:rPr>
        <w:t xml:space="preserve">, bajo protesta de decir verdad, firmada por el representante legal, de que su representada, accionistas y/o asociados, no se encuentran en alguno de los supuestos establecidos en los Artículos </w:t>
      </w:r>
      <w:r w:rsidRPr="00131E98">
        <w:rPr>
          <w:rFonts w:ascii="Arial" w:hAnsi="Arial" w:cs="Arial"/>
          <w:bCs/>
          <w:sz w:val="20"/>
          <w:szCs w:val="20"/>
        </w:rPr>
        <w:t>50</w:t>
      </w:r>
      <w:r w:rsidRPr="00131E98">
        <w:rPr>
          <w:rFonts w:ascii="Arial" w:hAnsi="Arial" w:cs="Arial"/>
          <w:sz w:val="20"/>
          <w:szCs w:val="20"/>
        </w:rPr>
        <w:t xml:space="preserve"> y 60 antepenúltimo párrafo de </w:t>
      </w:r>
      <w:r w:rsidRPr="00131E98">
        <w:rPr>
          <w:rFonts w:ascii="Arial" w:hAnsi="Arial" w:cs="Arial"/>
          <w:b/>
          <w:bCs/>
          <w:sz w:val="20"/>
          <w:szCs w:val="20"/>
        </w:rPr>
        <w:t>“LA LEY”</w:t>
      </w:r>
      <w:r w:rsidRPr="00131E98">
        <w:rPr>
          <w:rFonts w:ascii="Arial" w:hAnsi="Arial" w:cs="Arial"/>
          <w:sz w:val="20"/>
          <w:szCs w:val="20"/>
        </w:rPr>
        <w:t xml:space="preserve">, ni en lo que establece el Artículo </w:t>
      </w:r>
      <w:r w:rsidRPr="00131E98">
        <w:rPr>
          <w:rFonts w:ascii="Arial" w:hAnsi="Arial" w:cs="Arial"/>
          <w:bCs/>
          <w:sz w:val="20"/>
          <w:szCs w:val="20"/>
        </w:rPr>
        <w:t>8 fracción XX</w:t>
      </w:r>
      <w:r w:rsidRPr="00131E98">
        <w:rPr>
          <w:rFonts w:ascii="Arial" w:hAnsi="Arial" w:cs="Arial"/>
          <w:sz w:val="20"/>
          <w:szCs w:val="20"/>
        </w:rPr>
        <w:t xml:space="preserve"> de la Ley Federal de Responsabilidades Administrativas de los Servidores Públicos. </w:t>
      </w:r>
    </w:p>
    <w:p w:rsidR="00CA1270" w:rsidRPr="00FD1D1D" w:rsidRDefault="00CA1270" w:rsidP="00130A61">
      <w:pPr>
        <w:spacing w:after="0"/>
        <w:ind w:left="567" w:right="-4"/>
        <w:rPr>
          <w:rFonts w:ascii="Arial" w:hAnsi="Arial" w:cs="Arial"/>
          <w:sz w:val="20"/>
          <w:szCs w:val="20"/>
        </w:rPr>
      </w:pPr>
    </w:p>
    <w:p w:rsidR="00CA1270" w:rsidRPr="00FD1D1D" w:rsidRDefault="00CA1270" w:rsidP="00C644BB">
      <w:pPr>
        <w:pStyle w:val="Texto"/>
        <w:spacing w:after="0" w:line="240" w:lineRule="auto"/>
        <w:ind w:left="709" w:right="-4" w:firstLine="0"/>
        <w:rPr>
          <w:sz w:val="20"/>
        </w:rPr>
      </w:pPr>
      <w:r w:rsidRPr="00FD1D1D">
        <w:rPr>
          <w:sz w:val="20"/>
        </w:rPr>
        <w:t xml:space="preserve">Asimismo, el representante legal del </w:t>
      </w:r>
      <w:r w:rsidRPr="00FD1D1D">
        <w:rPr>
          <w:b/>
          <w:sz w:val="20"/>
        </w:rPr>
        <w:t>“LICITANTE”</w:t>
      </w:r>
      <w:r w:rsidRPr="00FD1D1D">
        <w:rPr>
          <w:sz w:val="20"/>
        </w:rPr>
        <w:t xml:space="preserve"> manifestará por escrito, que su representada no se encuentra inhabilitada y no tiene adeudos o multas, derivadas de resoluciones de la </w:t>
      </w:r>
      <w:r w:rsidRPr="00FD1D1D">
        <w:rPr>
          <w:b/>
          <w:sz w:val="20"/>
        </w:rPr>
        <w:t xml:space="preserve">“SFP” </w:t>
      </w:r>
      <w:r w:rsidRPr="00FD1D1D">
        <w:rPr>
          <w:sz w:val="20"/>
        </w:rPr>
        <w:t xml:space="preserve">o de una Entidad Federativa. </w:t>
      </w:r>
    </w:p>
    <w:p w:rsidR="00CA1270" w:rsidRPr="00FD1D1D" w:rsidRDefault="00CA1270" w:rsidP="00130A61">
      <w:pPr>
        <w:pStyle w:val="Texto"/>
        <w:spacing w:after="0" w:line="240" w:lineRule="auto"/>
        <w:ind w:left="567" w:right="-4" w:firstLine="0"/>
        <w:rPr>
          <w:sz w:val="20"/>
        </w:rPr>
      </w:pPr>
    </w:p>
    <w:p w:rsidR="00CA1270" w:rsidRPr="00131E98" w:rsidRDefault="00CA1270" w:rsidP="00C644BB">
      <w:pPr>
        <w:pStyle w:val="Texto"/>
        <w:spacing w:after="0" w:line="240" w:lineRule="auto"/>
        <w:ind w:left="709" w:right="-4" w:firstLine="0"/>
        <w:rPr>
          <w:sz w:val="20"/>
        </w:rPr>
      </w:pPr>
      <w:r w:rsidRPr="00131E98">
        <w:rPr>
          <w:sz w:val="20"/>
        </w:rPr>
        <w:lastRenderedPageBreak/>
        <w:t>Y que ha pagado la multa en términos de lo que establece el Artículo 113</w:t>
      </w:r>
      <w:r w:rsidRPr="00FD1D1D">
        <w:rPr>
          <w:sz w:val="20"/>
        </w:rPr>
        <w:t xml:space="preserve"> del </w:t>
      </w:r>
      <w:r w:rsidRPr="00131E98">
        <w:rPr>
          <w:sz w:val="20"/>
        </w:rPr>
        <w:t>“REGLAMENTO”</w:t>
      </w:r>
      <w:r w:rsidRPr="00FD1D1D">
        <w:rPr>
          <w:sz w:val="20"/>
        </w:rPr>
        <w:t>, “</w:t>
      </w:r>
      <w:r w:rsidRPr="00131E98">
        <w:rPr>
          <w:sz w:val="20"/>
        </w:rPr>
        <w:t>Para efectos de lo dispuesto por el tercer párrafo del Artículo 60 de “LA LEY”, el “LICITANTE” o proveedor acreditará que ha pagado la multa que se le impuso, presentando a la “SFP” el documento comprobatorio del pago correspondiente, a fin de que se publique en “COMPRANET” que la inhabilitación ha dejado de surtir efectos.</w:t>
      </w:r>
    </w:p>
    <w:p w:rsidR="00CA1270" w:rsidRPr="00131E98" w:rsidRDefault="00CA1270" w:rsidP="00130A61">
      <w:pPr>
        <w:pStyle w:val="Texto"/>
        <w:spacing w:after="0" w:line="240" w:lineRule="auto"/>
        <w:ind w:left="1276" w:right="-4" w:firstLine="0"/>
        <w:rPr>
          <w:sz w:val="20"/>
        </w:rPr>
      </w:pPr>
    </w:p>
    <w:p w:rsidR="00CA1270" w:rsidRPr="00131E98" w:rsidRDefault="00CA1270" w:rsidP="00C644BB">
      <w:pPr>
        <w:pStyle w:val="Texto"/>
        <w:spacing w:after="0" w:line="240" w:lineRule="auto"/>
        <w:ind w:left="709" w:right="-4" w:firstLine="0"/>
        <w:rPr>
          <w:sz w:val="20"/>
        </w:rPr>
      </w:pPr>
      <w:r w:rsidRPr="00FD1D1D">
        <w:rPr>
          <w:sz w:val="20"/>
        </w:rPr>
        <w:t xml:space="preserve">En defecto de lo señalado en el párrafo anterior, los </w:t>
      </w:r>
      <w:r w:rsidRPr="00131E98">
        <w:rPr>
          <w:sz w:val="20"/>
        </w:rPr>
        <w:t>“LICITANTES”</w:t>
      </w:r>
      <w:r w:rsidRPr="00FD1D1D">
        <w:rPr>
          <w:sz w:val="20"/>
        </w:rPr>
        <w:t xml:space="preserve"> deberán agregar a sus proposiciones copia simple del documento comprobatorio de pago referido en el citado párrafo, el cual será tomado en consideración por la dependencia o entidad </w:t>
      </w:r>
      <w:r w:rsidRPr="00131E98">
        <w:rPr>
          <w:sz w:val="20"/>
        </w:rPr>
        <w:t>“CONVOCANTE”</w:t>
      </w:r>
      <w:r w:rsidRPr="00FD1D1D">
        <w:rPr>
          <w:sz w:val="20"/>
        </w:rPr>
        <w:t xml:space="preserve"> durante la evaluación de las proposiciones”.</w:t>
      </w:r>
    </w:p>
    <w:p w:rsidR="00CA1270" w:rsidRPr="00FD1D1D" w:rsidRDefault="00CA1270" w:rsidP="00130A61">
      <w:pPr>
        <w:pStyle w:val="Texto"/>
        <w:spacing w:after="0" w:line="240" w:lineRule="auto"/>
        <w:ind w:left="567" w:right="-4" w:firstLine="0"/>
        <w:rPr>
          <w:sz w:val="20"/>
          <w:lang w:val="es-ES_tradnl"/>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La declaración de integridad, en la que el </w:t>
      </w:r>
      <w:r w:rsidRPr="00131E98">
        <w:rPr>
          <w:sz w:val="20"/>
        </w:rPr>
        <w:t>“LICITANTE”</w:t>
      </w:r>
      <w:r w:rsidRPr="00FD1D1D">
        <w:rPr>
          <w:sz w:val="20"/>
        </w:rPr>
        <w:t xml:space="preserve"> manifieste, bajo protesta de decir verdad, que se abstendrá, por sí o a través de interpósita persona, de adoptar conductas para que los servidores públicos de la dependencia o entidad, induzcan o alteren las evaluaciones de las proposiciones, el resultado del procedimiento u otros aspectos que le puedan otorgar condiciones más ventajosas con relación a los demás participantes.</w:t>
      </w:r>
    </w:p>
    <w:p w:rsidR="00CA1270" w:rsidRPr="00131E98" w:rsidRDefault="00CA1270" w:rsidP="00130A61">
      <w:pPr>
        <w:pStyle w:val="Texto"/>
        <w:spacing w:after="0" w:line="240" w:lineRule="auto"/>
        <w:ind w:left="720" w:right="-4" w:firstLine="0"/>
        <w:rPr>
          <w:sz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En su caso, el documento o el escrito a que se refiere el Artículo 34 del </w:t>
      </w:r>
      <w:r w:rsidRPr="00131E98">
        <w:rPr>
          <w:sz w:val="20"/>
        </w:rPr>
        <w:t>“REGLAMENTO”</w:t>
      </w:r>
      <w:r w:rsidRPr="00FD1D1D">
        <w:rPr>
          <w:sz w:val="20"/>
        </w:rPr>
        <w:t>.</w:t>
      </w:r>
    </w:p>
    <w:p w:rsidR="00CA1270" w:rsidRPr="00FD1D1D" w:rsidRDefault="00CA1270" w:rsidP="00130A61">
      <w:pPr>
        <w:pStyle w:val="Prrafodelista"/>
        <w:spacing w:after="0"/>
        <w:ind w:left="0" w:right="-4"/>
        <w:rPr>
          <w:rFonts w:ascii="Arial" w:hAnsi="Arial" w:cs="Arial"/>
          <w:sz w:val="20"/>
          <w:szCs w:val="20"/>
          <w:lang w:val="es-ES_tradnl"/>
        </w:rPr>
      </w:pPr>
    </w:p>
    <w:p w:rsidR="00CA1270" w:rsidRPr="00FD1D1D" w:rsidRDefault="00CA1270" w:rsidP="00CA1270">
      <w:pPr>
        <w:pStyle w:val="Prrafodelista"/>
        <w:spacing w:after="0"/>
        <w:ind w:left="1134" w:right="752"/>
        <w:rPr>
          <w:rFonts w:ascii="Arial" w:hAnsi="Arial" w:cs="Arial"/>
          <w:b/>
          <w:sz w:val="20"/>
          <w:szCs w:val="20"/>
        </w:rPr>
      </w:pPr>
      <w:r w:rsidRPr="00FD1D1D">
        <w:rPr>
          <w:rFonts w:ascii="Arial" w:hAnsi="Arial" w:cs="Arial"/>
          <w:b/>
          <w:i/>
          <w:sz w:val="20"/>
          <w:szCs w:val="20"/>
        </w:rPr>
        <w:t xml:space="preserve">“Artículo 34.- </w:t>
      </w:r>
      <w:r w:rsidRPr="00FD1D1D">
        <w:rPr>
          <w:rFonts w:ascii="Arial" w:hAnsi="Arial" w:cs="Arial"/>
          <w:i/>
          <w:sz w:val="20"/>
          <w:szCs w:val="20"/>
        </w:rPr>
        <w:t>Las MIPYMES podrán participar con ese carácter en los procedimientos de contratación, cuando presenten a la dependencia o entidad convocante, copia del documento expedido por autoridad competente que determine su estratificación como micro, pequeña o mediana empresa, o bien, un escrito en el cual manifiesten bajo protesta de decir verdad, que cuentan con ese carácter, utilizando para tal fin el formato que al efecto proporcione la convocante.</w:t>
      </w:r>
      <w:r w:rsidRPr="00FD1D1D">
        <w:rPr>
          <w:rFonts w:ascii="Arial" w:hAnsi="Arial" w:cs="Arial"/>
          <w:b/>
          <w:i/>
          <w:sz w:val="20"/>
          <w:szCs w:val="20"/>
        </w:rPr>
        <w:t>”</w:t>
      </w:r>
      <w:r w:rsidRPr="00FD1D1D">
        <w:rPr>
          <w:rFonts w:ascii="Arial" w:hAnsi="Arial" w:cs="Arial"/>
          <w:b/>
          <w:sz w:val="20"/>
          <w:szCs w:val="20"/>
        </w:rPr>
        <w:t>.</w:t>
      </w:r>
    </w:p>
    <w:p w:rsidR="00CA1270" w:rsidRPr="00FD1D1D" w:rsidRDefault="00CA1270" w:rsidP="00130A61">
      <w:pPr>
        <w:pStyle w:val="Prrafodelista"/>
        <w:spacing w:after="0"/>
        <w:ind w:left="1134" w:right="-4"/>
        <w:rPr>
          <w:rFonts w:ascii="Arial" w:hAnsi="Arial" w:cs="Arial"/>
          <w:b/>
          <w:sz w:val="20"/>
          <w:szCs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 xml:space="preserve">El documento en el que conste el acuse de recepción de solicitud de opinión ante la autoridad fiscal competente, respecto del cumplimiento de sus obligaciones fiscales del </w:t>
      </w:r>
      <w:r w:rsidRPr="00131E98">
        <w:rPr>
          <w:sz w:val="20"/>
        </w:rPr>
        <w:t>“LICITANTE”</w:t>
      </w:r>
      <w:r w:rsidRPr="00FD1D1D">
        <w:rPr>
          <w:sz w:val="20"/>
        </w:rPr>
        <w:t xml:space="preserve"> a quien se adjudique el contrato o pedido.</w:t>
      </w:r>
    </w:p>
    <w:p w:rsidR="00CA1270" w:rsidRPr="00131E98" w:rsidRDefault="00CA1270" w:rsidP="00130A61">
      <w:pPr>
        <w:pStyle w:val="Texto"/>
        <w:spacing w:after="0" w:line="240" w:lineRule="auto"/>
        <w:ind w:left="720" w:right="-4" w:firstLine="0"/>
        <w:rPr>
          <w:sz w:val="20"/>
        </w:rPr>
      </w:pPr>
    </w:p>
    <w:p w:rsidR="00CA1270" w:rsidRPr="00131E98" w:rsidRDefault="00CA1270" w:rsidP="005C1699">
      <w:pPr>
        <w:pStyle w:val="Texto"/>
        <w:numPr>
          <w:ilvl w:val="0"/>
          <w:numId w:val="27"/>
        </w:numPr>
        <w:spacing w:after="0" w:line="240" w:lineRule="auto"/>
        <w:ind w:left="284" w:right="-4" w:hanging="284"/>
        <w:rPr>
          <w:sz w:val="20"/>
        </w:rPr>
      </w:pPr>
      <w:r w:rsidRPr="00FD1D1D">
        <w:rPr>
          <w:sz w:val="20"/>
        </w:rPr>
        <w:t>Los escritos o manifestaciones bajo protesta de decir verdad, que se soliciten como requisito de participación en los procedimientos de contratación, sólo resultarán procedentes si se encuentran previstos en “</w:t>
      </w:r>
      <w:r w:rsidRPr="00131E98">
        <w:rPr>
          <w:sz w:val="20"/>
        </w:rPr>
        <w:t>LA LEY”</w:t>
      </w:r>
      <w:r w:rsidRPr="00FD1D1D">
        <w:rPr>
          <w:sz w:val="20"/>
        </w:rPr>
        <w:t xml:space="preserve">, en el </w:t>
      </w:r>
      <w:r w:rsidRPr="00131E98">
        <w:rPr>
          <w:sz w:val="20"/>
        </w:rPr>
        <w:t>“REGLAMENTO”</w:t>
      </w:r>
      <w:r w:rsidRPr="00FD1D1D">
        <w:rPr>
          <w:sz w:val="20"/>
        </w:rPr>
        <w:t xml:space="preserve"> o en los ordenamientos de carácter general aplicables a la Administración Pública Federal. La falta de presentación de dichos documentos en la proposición, será motivo para desecharla, por incumplir las disposiciones jurídicas que los establecen.</w:t>
      </w:r>
    </w:p>
    <w:p w:rsidR="00CA1270" w:rsidRPr="00131E98" w:rsidRDefault="00CA1270" w:rsidP="00130A61">
      <w:pPr>
        <w:pStyle w:val="Texto"/>
        <w:spacing w:after="0" w:line="240" w:lineRule="auto"/>
        <w:ind w:left="720" w:right="-4" w:firstLine="0"/>
        <w:rPr>
          <w:sz w:val="20"/>
        </w:rPr>
      </w:pPr>
    </w:p>
    <w:p w:rsidR="00CA1270" w:rsidRPr="00FD1D1D" w:rsidRDefault="00CA1270" w:rsidP="00C644BB">
      <w:pPr>
        <w:pStyle w:val="Texto"/>
        <w:spacing w:after="0" w:line="240" w:lineRule="auto"/>
        <w:ind w:left="284" w:right="-4" w:firstLine="0"/>
        <w:rPr>
          <w:sz w:val="20"/>
        </w:rPr>
      </w:pPr>
      <w:r w:rsidRPr="00FD1D1D">
        <w:rPr>
          <w:sz w:val="20"/>
        </w:rPr>
        <w:t xml:space="preserve">Las convocantes verificarán que los documentos a que se refiere el párrafo anterior cumplan con los requisitos solicitados, sin que resulte necesario verificar la veracidad o autenticidad de lo en ellos indicado, para continuar con el procedimiento de contratación, sin perjuicio del derecho de las convocantes para realizar dicha verificación en cualquier momento o cuando se prevea en </w:t>
      </w:r>
      <w:r w:rsidRPr="00FD1D1D">
        <w:rPr>
          <w:b/>
          <w:sz w:val="20"/>
        </w:rPr>
        <w:t>“LA LEY”</w:t>
      </w:r>
      <w:r w:rsidRPr="00FD1D1D">
        <w:rPr>
          <w:sz w:val="20"/>
        </w:rPr>
        <w:t xml:space="preserve"> o en el </w:t>
      </w:r>
      <w:r w:rsidRPr="00FD1D1D">
        <w:rPr>
          <w:b/>
          <w:sz w:val="20"/>
        </w:rPr>
        <w:t>“REGLAMENTO”</w:t>
      </w:r>
      <w:r w:rsidRPr="00FD1D1D">
        <w:rPr>
          <w:sz w:val="20"/>
        </w:rPr>
        <w:t>.</w:t>
      </w:r>
    </w:p>
    <w:p w:rsidR="00CA1270" w:rsidRPr="00FD1D1D" w:rsidRDefault="00CA1270" w:rsidP="00130A61">
      <w:pPr>
        <w:pStyle w:val="Texto"/>
        <w:spacing w:after="0" w:line="240" w:lineRule="auto"/>
        <w:ind w:left="426" w:right="-4" w:firstLine="0"/>
        <w:rPr>
          <w:b/>
          <w:sz w:val="20"/>
        </w:rPr>
      </w:pPr>
    </w:p>
    <w:p w:rsidR="00CA1270" w:rsidRPr="00A52B32" w:rsidRDefault="00CA1270" w:rsidP="00130A61">
      <w:pPr>
        <w:pStyle w:val="Ttulo1"/>
        <w:spacing w:before="0"/>
        <w:ind w:left="142" w:right="-4" w:hanging="284"/>
        <w:jc w:val="left"/>
        <w:rPr>
          <w:rFonts w:ascii="Arial" w:hAnsi="Arial" w:cs="Arial"/>
          <w:color w:val="auto"/>
          <w:sz w:val="20"/>
          <w:szCs w:val="20"/>
        </w:rPr>
      </w:pPr>
      <w:bookmarkStart w:id="107" w:name="_Toc462748074"/>
      <w:r w:rsidRPr="00131E98">
        <w:rPr>
          <w:rFonts w:ascii="Arial" w:hAnsi="Arial" w:cs="Arial"/>
          <w:color w:val="auto"/>
          <w:sz w:val="20"/>
          <w:szCs w:val="20"/>
        </w:rPr>
        <w:t xml:space="preserve">7.- </w:t>
      </w:r>
      <w:r w:rsidRPr="00A52B32">
        <w:rPr>
          <w:rFonts w:ascii="Arial" w:hAnsi="Arial" w:cs="Arial"/>
          <w:color w:val="auto"/>
          <w:sz w:val="20"/>
          <w:szCs w:val="20"/>
        </w:rPr>
        <w:t>INCONFORMIDADES.</w:t>
      </w:r>
      <w:bookmarkEnd w:id="107"/>
    </w:p>
    <w:p w:rsidR="00CA1270" w:rsidRPr="00A52B32" w:rsidRDefault="00CA1270" w:rsidP="00130A61">
      <w:pPr>
        <w:ind w:right="-4"/>
        <w:rPr>
          <w:rFonts w:ascii="Arial" w:hAnsi="Arial" w:cs="Arial"/>
        </w:rPr>
      </w:pPr>
      <w:r w:rsidRPr="00A52B32">
        <w:rPr>
          <w:rFonts w:ascii="Arial" w:hAnsi="Arial" w:cs="Arial"/>
        </w:rPr>
        <w:t xml:space="preserve">Domicilio de las oficinas de la autoridad administrativa competente </w:t>
      </w:r>
      <w:r>
        <w:rPr>
          <w:rFonts w:ascii="Arial" w:hAnsi="Arial" w:cs="Arial"/>
        </w:rPr>
        <w:t>y la dirección electrónica de “CompraN</w:t>
      </w:r>
      <w:r w:rsidRPr="00A52B32">
        <w:rPr>
          <w:rFonts w:ascii="Arial" w:hAnsi="Arial" w:cs="Arial"/>
        </w:rPr>
        <w:t>et”, en que podrán presentarse inconformidades contra los actos de la invitación.</w:t>
      </w:r>
    </w:p>
    <w:p w:rsidR="00CA1270" w:rsidRPr="00FD1D1D" w:rsidRDefault="00CA1270" w:rsidP="00130A61">
      <w:pPr>
        <w:spacing w:after="0"/>
        <w:ind w:right="-4"/>
        <w:rPr>
          <w:rFonts w:ascii="Arial" w:hAnsi="Arial" w:cs="Arial"/>
          <w:color w:val="000000"/>
          <w:sz w:val="20"/>
          <w:szCs w:val="20"/>
        </w:rPr>
      </w:pPr>
      <w:r w:rsidRPr="00FD1D1D">
        <w:rPr>
          <w:rFonts w:ascii="Arial" w:hAnsi="Arial" w:cs="Arial"/>
          <w:sz w:val="20"/>
          <w:szCs w:val="20"/>
        </w:rPr>
        <w:t xml:space="preserve">Con fundamento en lo dispuesto en los Artículos 65 y 66 de </w:t>
      </w:r>
      <w:r w:rsidRPr="00FD1D1D">
        <w:rPr>
          <w:rFonts w:ascii="Arial" w:hAnsi="Arial" w:cs="Arial"/>
          <w:b/>
          <w:bCs/>
          <w:sz w:val="20"/>
          <w:szCs w:val="20"/>
        </w:rPr>
        <w:t>“LA LEY”</w:t>
      </w:r>
      <w:r w:rsidRPr="00FD1D1D">
        <w:rPr>
          <w:rFonts w:ascii="Arial" w:hAnsi="Arial" w:cs="Arial"/>
          <w:sz w:val="20"/>
          <w:szCs w:val="20"/>
        </w:rPr>
        <w:t xml:space="preserve">, los </w:t>
      </w:r>
      <w:r w:rsidRPr="00FD1D1D">
        <w:rPr>
          <w:rFonts w:ascii="Arial" w:hAnsi="Arial" w:cs="Arial"/>
          <w:b/>
          <w:sz w:val="20"/>
          <w:szCs w:val="20"/>
        </w:rPr>
        <w:t>“LICITANTES”</w:t>
      </w:r>
      <w:r w:rsidRPr="00FD1D1D">
        <w:rPr>
          <w:rFonts w:ascii="Arial" w:hAnsi="Arial" w:cs="Arial"/>
          <w:sz w:val="20"/>
          <w:szCs w:val="20"/>
        </w:rPr>
        <w:t xml:space="preserve"> podrán inconformarse por escrito, en el horario establecido</w:t>
      </w:r>
      <w:r w:rsidRPr="00FD1D1D">
        <w:rPr>
          <w:rFonts w:ascii="Arial" w:hAnsi="Arial" w:cs="Arial"/>
          <w:color w:val="000000"/>
          <w:sz w:val="20"/>
          <w:szCs w:val="20"/>
        </w:rPr>
        <w:t xml:space="preserve"> en las oficinas de la </w:t>
      </w:r>
      <w:r w:rsidRPr="00FD1D1D">
        <w:rPr>
          <w:rFonts w:ascii="Arial" w:hAnsi="Arial" w:cs="Arial"/>
          <w:b/>
          <w:color w:val="000000"/>
          <w:sz w:val="20"/>
          <w:szCs w:val="20"/>
        </w:rPr>
        <w:t>“SFP”</w:t>
      </w:r>
      <w:r w:rsidRPr="00FD1D1D">
        <w:rPr>
          <w:rFonts w:ascii="Arial" w:hAnsi="Arial" w:cs="Arial"/>
          <w:sz w:val="20"/>
          <w:szCs w:val="20"/>
        </w:rPr>
        <w:t xml:space="preserve">, sita en </w:t>
      </w:r>
      <w:r w:rsidRPr="00FD1D1D">
        <w:rPr>
          <w:rFonts w:ascii="Arial" w:hAnsi="Arial" w:cs="Arial"/>
          <w:sz w:val="20"/>
          <w:szCs w:val="20"/>
          <w:u w:val="single"/>
        </w:rPr>
        <w:t xml:space="preserve">Av. de los Insurgentes Sur </w:t>
      </w:r>
      <w:r>
        <w:rPr>
          <w:rFonts w:ascii="Arial" w:hAnsi="Arial" w:cs="Arial"/>
          <w:sz w:val="20"/>
          <w:szCs w:val="20"/>
          <w:u w:val="single"/>
        </w:rPr>
        <w:t>número</w:t>
      </w:r>
      <w:r w:rsidRPr="00FD1D1D">
        <w:rPr>
          <w:rFonts w:ascii="Arial" w:hAnsi="Arial" w:cs="Arial"/>
          <w:sz w:val="20"/>
          <w:szCs w:val="20"/>
          <w:u w:val="single"/>
        </w:rPr>
        <w:t xml:space="preserve"> </w:t>
      </w:r>
      <w:r w:rsidRPr="00FD1D1D">
        <w:rPr>
          <w:rFonts w:ascii="Arial" w:hAnsi="Arial" w:cs="Arial"/>
          <w:sz w:val="20"/>
          <w:szCs w:val="20"/>
          <w:u w:val="single"/>
        </w:rPr>
        <w:lastRenderedPageBreak/>
        <w:t xml:space="preserve">1735, primer piso ala sur, Colonia Guadalupe </w:t>
      </w:r>
      <w:proofErr w:type="spellStart"/>
      <w:r w:rsidRPr="00FD1D1D">
        <w:rPr>
          <w:rFonts w:ascii="Arial" w:hAnsi="Arial" w:cs="Arial"/>
          <w:sz w:val="20"/>
          <w:szCs w:val="20"/>
          <w:u w:val="single"/>
        </w:rPr>
        <w:t>Inn</w:t>
      </w:r>
      <w:proofErr w:type="spellEnd"/>
      <w:r w:rsidRPr="00FD1D1D">
        <w:rPr>
          <w:rFonts w:ascii="Arial" w:hAnsi="Arial" w:cs="Arial"/>
          <w:sz w:val="20"/>
          <w:szCs w:val="20"/>
          <w:u w:val="single"/>
        </w:rPr>
        <w:t xml:space="preserve">, C.P. 01020, Delegación Álvaro Obregón, </w:t>
      </w:r>
      <w:r>
        <w:rPr>
          <w:rFonts w:ascii="Arial" w:hAnsi="Arial" w:cs="Arial"/>
          <w:sz w:val="20"/>
          <w:szCs w:val="20"/>
          <w:u w:val="single"/>
        </w:rPr>
        <w:t>Ciudad de México</w:t>
      </w:r>
      <w:r w:rsidRPr="00FD1D1D">
        <w:rPr>
          <w:rFonts w:ascii="Arial" w:hAnsi="Arial" w:cs="Arial"/>
          <w:sz w:val="20"/>
          <w:szCs w:val="20"/>
        </w:rPr>
        <w:t xml:space="preserve"> o ante el “</w:t>
      </w:r>
      <w:r w:rsidRPr="00FD1D1D">
        <w:rPr>
          <w:rFonts w:ascii="Arial" w:hAnsi="Arial" w:cs="Arial"/>
          <w:b/>
          <w:sz w:val="20"/>
          <w:szCs w:val="20"/>
        </w:rPr>
        <w:t xml:space="preserve">OIC” </w:t>
      </w:r>
      <w:r w:rsidRPr="00FD1D1D">
        <w:rPr>
          <w:rFonts w:ascii="Arial" w:hAnsi="Arial" w:cs="Arial"/>
          <w:sz w:val="20"/>
          <w:szCs w:val="20"/>
        </w:rPr>
        <w:t xml:space="preserve">en </w:t>
      </w:r>
      <w:r w:rsidRPr="00FD1D1D">
        <w:rPr>
          <w:rFonts w:ascii="Arial" w:hAnsi="Arial" w:cs="Arial"/>
          <w:b/>
          <w:sz w:val="20"/>
          <w:szCs w:val="20"/>
        </w:rPr>
        <w:t>“EL SPF”</w:t>
      </w:r>
      <w:r w:rsidRPr="00FD1D1D">
        <w:rPr>
          <w:rFonts w:ascii="Arial" w:hAnsi="Arial" w:cs="Arial"/>
          <w:sz w:val="20"/>
          <w:szCs w:val="20"/>
        </w:rPr>
        <w:t xml:space="preserve">, ubicado en el semisótano de las oficinas de Avenida Miguel Ángel de Quevedo N°. 915, Colonia El Rosedal, Delegación Coyoacán, </w:t>
      </w:r>
      <w:r>
        <w:rPr>
          <w:rFonts w:ascii="Arial" w:hAnsi="Arial" w:cs="Arial"/>
          <w:sz w:val="20"/>
          <w:szCs w:val="20"/>
        </w:rPr>
        <w:t>Ciudad de México</w:t>
      </w:r>
      <w:r w:rsidRPr="00FD1D1D">
        <w:rPr>
          <w:rFonts w:ascii="Arial" w:hAnsi="Arial" w:cs="Arial"/>
          <w:sz w:val="20"/>
          <w:szCs w:val="20"/>
        </w:rPr>
        <w:t>, C.P. 04330, Teléfono 5484-6700 Ext. 68072 y 68073, dentro de los seis días hábiles siguientes en que ocurra el acto impugnado</w:t>
      </w:r>
      <w:r w:rsidRPr="00FD1D1D">
        <w:rPr>
          <w:rFonts w:ascii="Arial" w:hAnsi="Arial" w:cs="Arial"/>
          <w:color w:val="000000"/>
          <w:sz w:val="20"/>
          <w:szCs w:val="20"/>
        </w:rPr>
        <w:t>.</w:t>
      </w:r>
    </w:p>
    <w:p w:rsidR="00CA1270" w:rsidRPr="00FD1D1D" w:rsidRDefault="00CA1270" w:rsidP="00130A61">
      <w:pPr>
        <w:pStyle w:val="Piedepgina"/>
        <w:ind w:right="-4"/>
        <w:rPr>
          <w:rFonts w:ascii="Arial" w:hAnsi="Arial" w:cs="Arial"/>
          <w:sz w:val="20"/>
          <w:szCs w:val="20"/>
        </w:rPr>
      </w:pPr>
    </w:p>
    <w:p w:rsidR="00CA1270" w:rsidRDefault="00CA1270" w:rsidP="00130A61">
      <w:pPr>
        <w:pStyle w:val="Piedepgina"/>
        <w:ind w:right="-4"/>
        <w:rPr>
          <w:rStyle w:val="Hipervnculo"/>
          <w:rFonts w:ascii="Arial" w:hAnsi="Arial" w:cs="Arial"/>
          <w:bCs/>
          <w:sz w:val="20"/>
          <w:szCs w:val="20"/>
        </w:rPr>
      </w:pPr>
      <w:r w:rsidRPr="00FD1D1D">
        <w:rPr>
          <w:rFonts w:ascii="Arial" w:hAnsi="Arial" w:cs="Arial"/>
          <w:sz w:val="20"/>
          <w:szCs w:val="20"/>
        </w:rPr>
        <w:t xml:space="preserve">O en su caso, podrán inconformarse por medios remotos de comunicación electrónica, a través del </w:t>
      </w:r>
      <w:r w:rsidRPr="00FD1D1D">
        <w:rPr>
          <w:rFonts w:ascii="Arial" w:hAnsi="Arial" w:cs="Arial"/>
          <w:b/>
          <w:sz w:val="20"/>
          <w:szCs w:val="20"/>
        </w:rPr>
        <w:t>“COMPRANET”</w:t>
      </w:r>
      <w:r w:rsidRPr="00FD1D1D">
        <w:rPr>
          <w:rFonts w:ascii="Arial" w:hAnsi="Arial" w:cs="Arial"/>
          <w:sz w:val="20"/>
          <w:szCs w:val="20"/>
        </w:rPr>
        <w:t xml:space="preserve"> en la dirección </w:t>
      </w:r>
      <w:hyperlink r:id="rId12" w:history="1">
        <w:r w:rsidRPr="00FD1D1D">
          <w:rPr>
            <w:rStyle w:val="Hipervnculo"/>
            <w:rFonts w:ascii="Arial" w:hAnsi="Arial" w:cs="Arial"/>
            <w:bCs/>
            <w:sz w:val="20"/>
            <w:szCs w:val="20"/>
          </w:rPr>
          <w:t>www.compranet.gob.mx</w:t>
        </w:r>
      </w:hyperlink>
    </w:p>
    <w:p w:rsidR="00CA1270" w:rsidRPr="00FD1D1D" w:rsidRDefault="00CA1270" w:rsidP="00130A61">
      <w:pPr>
        <w:pStyle w:val="Piedepgina"/>
        <w:ind w:right="-4"/>
        <w:rPr>
          <w:rFonts w:ascii="Arial" w:hAnsi="Arial" w:cs="Arial"/>
          <w:sz w:val="20"/>
          <w:szCs w:val="20"/>
        </w:rPr>
      </w:pPr>
    </w:p>
    <w:p w:rsidR="00CA1270" w:rsidRPr="00FD1D1D" w:rsidRDefault="00CA1270" w:rsidP="00130A61">
      <w:pPr>
        <w:tabs>
          <w:tab w:val="left" w:pos="0"/>
        </w:tabs>
        <w:spacing w:after="0"/>
        <w:ind w:right="-4"/>
        <w:rPr>
          <w:rFonts w:ascii="Arial" w:hAnsi="Arial" w:cs="Arial"/>
          <w:sz w:val="20"/>
          <w:szCs w:val="20"/>
        </w:rPr>
      </w:pPr>
      <w:r w:rsidRPr="00FD1D1D">
        <w:rPr>
          <w:rFonts w:ascii="Arial" w:hAnsi="Arial" w:cs="Arial"/>
          <w:sz w:val="20"/>
          <w:szCs w:val="20"/>
        </w:rPr>
        <w:t xml:space="preserve">La manifestación de hechos falsos se sancionará conforme a lo dispuesto en los Artículos 59 y 60 fracción IV de </w:t>
      </w:r>
      <w:r w:rsidRPr="00FD1D1D">
        <w:rPr>
          <w:rFonts w:ascii="Arial" w:hAnsi="Arial" w:cs="Arial"/>
          <w:b/>
          <w:sz w:val="20"/>
          <w:szCs w:val="20"/>
        </w:rPr>
        <w:t>“L</w:t>
      </w:r>
      <w:r w:rsidRPr="00FD1D1D">
        <w:rPr>
          <w:rFonts w:ascii="Arial" w:hAnsi="Arial" w:cs="Arial"/>
          <w:sz w:val="20"/>
          <w:szCs w:val="20"/>
        </w:rPr>
        <w:t>A</w:t>
      </w:r>
      <w:r w:rsidRPr="00FD1D1D">
        <w:rPr>
          <w:rFonts w:ascii="Arial" w:hAnsi="Arial" w:cs="Arial"/>
          <w:b/>
          <w:bCs/>
          <w:sz w:val="20"/>
          <w:szCs w:val="20"/>
        </w:rPr>
        <w:t xml:space="preserve"> LEY”</w:t>
      </w:r>
      <w:r w:rsidRPr="00FD1D1D">
        <w:rPr>
          <w:rFonts w:ascii="Arial" w:hAnsi="Arial" w:cs="Arial"/>
          <w:sz w:val="20"/>
          <w:szCs w:val="20"/>
        </w:rPr>
        <w:t xml:space="preserve"> y demás disposiciones legales que resulten aplicables.</w:t>
      </w:r>
    </w:p>
    <w:p w:rsidR="008E2C09" w:rsidRPr="00FD1D1D" w:rsidRDefault="008E2C09" w:rsidP="00130A61">
      <w:pPr>
        <w:tabs>
          <w:tab w:val="left" w:pos="0"/>
        </w:tabs>
        <w:spacing w:after="0"/>
        <w:ind w:right="-4"/>
        <w:rPr>
          <w:rFonts w:ascii="Arial" w:hAnsi="Arial" w:cs="Arial"/>
          <w:sz w:val="20"/>
          <w:szCs w:val="20"/>
        </w:rPr>
      </w:pPr>
    </w:p>
    <w:p w:rsidR="00CA1270" w:rsidRDefault="00CA1270" w:rsidP="00130A61">
      <w:pPr>
        <w:spacing w:after="0"/>
        <w:ind w:right="-4"/>
        <w:rPr>
          <w:rFonts w:ascii="Arial" w:hAnsi="Arial" w:cs="Arial"/>
          <w:b/>
          <w:sz w:val="20"/>
          <w:szCs w:val="20"/>
        </w:rPr>
      </w:pPr>
      <w:r w:rsidRPr="008F5886">
        <w:rPr>
          <w:rFonts w:ascii="Arial" w:hAnsi="Arial" w:cs="Arial"/>
          <w:b/>
          <w:sz w:val="20"/>
          <w:szCs w:val="20"/>
        </w:rPr>
        <w:t>CONTROVERSIAS.</w:t>
      </w: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Las controversias que se susciten con motivo de la interpretación, cumplimiento o aplicación de </w:t>
      </w:r>
      <w:r w:rsidRPr="00FD1D1D">
        <w:rPr>
          <w:rFonts w:ascii="Arial" w:hAnsi="Arial" w:cs="Arial"/>
          <w:b/>
          <w:sz w:val="20"/>
          <w:szCs w:val="20"/>
        </w:rPr>
        <w:t>“LA</w:t>
      </w:r>
      <w:r w:rsidRPr="00FD1D1D">
        <w:rPr>
          <w:rFonts w:ascii="Arial" w:hAnsi="Arial" w:cs="Arial"/>
          <w:b/>
          <w:bCs/>
          <w:sz w:val="20"/>
          <w:szCs w:val="20"/>
        </w:rPr>
        <w:t xml:space="preserve"> LEY”</w:t>
      </w:r>
      <w:r w:rsidRPr="00FD1D1D">
        <w:rPr>
          <w:rFonts w:ascii="Arial" w:hAnsi="Arial" w:cs="Arial"/>
          <w:sz w:val="20"/>
          <w:szCs w:val="20"/>
        </w:rPr>
        <w:t xml:space="preserve"> y </w:t>
      </w:r>
      <w:r w:rsidRPr="00FD1D1D">
        <w:rPr>
          <w:rFonts w:ascii="Arial" w:hAnsi="Arial" w:cs="Arial"/>
          <w:b/>
          <w:bCs/>
          <w:sz w:val="20"/>
          <w:szCs w:val="20"/>
        </w:rPr>
        <w:t>“REGLAMENTO”</w:t>
      </w:r>
      <w:r w:rsidRPr="00FD1D1D">
        <w:rPr>
          <w:rFonts w:ascii="Arial" w:hAnsi="Arial" w:cs="Arial"/>
          <w:sz w:val="20"/>
          <w:szCs w:val="20"/>
        </w:rPr>
        <w:t xml:space="preserve"> serán resueltas por la </w:t>
      </w:r>
      <w:r w:rsidRPr="00FD1D1D">
        <w:rPr>
          <w:rFonts w:ascii="Arial" w:hAnsi="Arial" w:cs="Arial"/>
          <w:b/>
          <w:sz w:val="20"/>
          <w:szCs w:val="20"/>
        </w:rPr>
        <w:t>“</w:t>
      </w:r>
      <w:r w:rsidRPr="00FD1D1D">
        <w:rPr>
          <w:rFonts w:ascii="Arial" w:hAnsi="Arial" w:cs="Arial"/>
          <w:b/>
          <w:bCs/>
          <w:sz w:val="20"/>
          <w:szCs w:val="20"/>
        </w:rPr>
        <w:t>SFP”</w:t>
      </w:r>
      <w:r w:rsidRPr="00FD1D1D">
        <w:rPr>
          <w:rFonts w:ascii="Arial" w:hAnsi="Arial" w:cs="Arial"/>
          <w:sz w:val="20"/>
          <w:szCs w:val="20"/>
        </w:rPr>
        <w:t xml:space="preserve"> respecto de los contratos o </w:t>
      </w:r>
      <w:r w:rsidRPr="00FD1D1D">
        <w:rPr>
          <w:rFonts w:ascii="Arial" w:hAnsi="Arial" w:cs="Arial"/>
          <w:bCs/>
          <w:sz w:val="20"/>
          <w:szCs w:val="20"/>
        </w:rPr>
        <w:t>pedidos</w:t>
      </w:r>
      <w:r w:rsidRPr="00FD1D1D">
        <w:rPr>
          <w:rFonts w:ascii="Arial" w:hAnsi="Arial" w:cs="Arial"/>
          <w:sz w:val="20"/>
          <w:szCs w:val="20"/>
        </w:rPr>
        <w:t xml:space="preserve"> que se deriven de la presente </w:t>
      </w:r>
      <w:r w:rsidRPr="00FD1D1D">
        <w:rPr>
          <w:rFonts w:ascii="Arial" w:hAnsi="Arial" w:cs="Arial"/>
          <w:b/>
          <w:sz w:val="20"/>
          <w:szCs w:val="20"/>
        </w:rPr>
        <w:t>invitación</w:t>
      </w:r>
      <w:r w:rsidRPr="00FD1D1D">
        <w:rPr>
          <w:rFonts w:ascii="Arial" w:hAnsi="Arial" w:cs="Arial"/>
          <w:sz w:val="20"/>
          <w:szCs w:val="20"/>
        </w:rPr>
        <w:t xml:space="preserve"> serán resueltas por los Tribunales Federales con residencia en l</w:t>
      </w:r>
      <w:r>
        <w:rPr>
          <w:rFonts w:ascii="Arial" w:hAnsi="Arial" w:cs="Arial"/>
          <w:sz w:val="20"/>
          <w:szCs w:val="20"/>
        </w:rPr>
        <w:t>a</w:t>
      </w:r>
      <w:r w:rsidRPr="00FD1D1D">
        <w:rPr>
          <w:rFonts w:ascii="Arial" w:hAnsi="Arial" w:cs="Arial"/>
          <w:sz w:val="20"/>
          <w:szCs w:val="20"/>
        </w:rPr>
        <w:t xml:space="preserve"> </w:t>
      </w:r>
      <w:r>
        <w:rPr>
          <w:rFonts w:ascii="Arial" w:hAnsi="Arial" w:cs="Arial"/>
          <w:sz w:val="20"/>
          <w:szCs w:val="20"/>
        </w:rPr>
        <w:t>Ciudad de México</w:t>
      </w:r>
      <w:r w:rsidRPr="00FD1D1D">
        <w:rPr>
          <w:rFonts w:ascii="Arial" w:hAnsi="Arial" w:cs="Arial"/>
          <w:sz w:val="20"/>
          <w:szCs w:val="20"/>
        </w:rPr>
        <w:t>, en términos de las leyes y códigos aplicables en la materia.</w:t>
      </w:r>
    </w:p>
    <w:p w:rsidR="00CA1270" w:rsidRPr="00FD1D1D" w:rsidRDefault="00CA1270" w:rsidP="00130A61">
      <w:pPr>
        <w:tabs>
          <w:tab w:val="left" w:pos="0"/>
        </w:tabs>
        <w:spacing w:after="0"/>
        <w:ind w:right="-4"/>
        <w:rPr>
          <w:rFonts w:ascii="Arial" w:hAnsi="Arial" w:cs="Arial"/>
          <w:sz w:val="20"/>
          <w:szCs w:val="20"/>
        </w:rPr>
      </w:pPr>
    </w:p>
    <w:p w:rsidR="00CA1270" w:rsidRPr="008F5886" w:rsidRDefault="00CA1270" w:rsidP="00130A61">
      <w:pPr>
        <w:spacing w:after="0"/>
        <w:ind w:right="-4"/>
        <w:rPr>
          <w:rFonts w:ascii="Arial" w:hAnsi="Arial" w:cs="Arial"/>
          <w:b/>
          <w:sz w:val="20"/>
          <w:szCs w:val="20"/>
        </w:rPr>
      </w:pPr>
      <w:r w:rsidRPr="008F5886">
        <w:rPr>
          <w:rFonts w:ascii="Arial" w:hAnsi="Arial" w:cs="Arial"/>
          <w:b/>
          <w:sz w:val="20"/>
          <w:szCs w:val="20"/>
        </w:rPr>
        <w:t>PROCEDIMIENTO DE CONCILIACIÓN.</w:t>
      </w:r>
    </w:p>
    <w:p w:rsidR="00CA1270" w:rsidRPr="00FD1D1D" w:rsidRDefault="00CA1270" w:rsidP="00130A61">
      <w:pPr>
        <w:spacing w:after="0"/>
        <w:ind w:right="-4"/>
        <w:rPr>
          <w:rFonts w:ascii="Arial" w:hAnsi="Arial" w:cs="Arial"/>
          <w:sz w:val="20"/>
          <w:szCs w:val="20"/>
        </w:rPr>
      </w:pPr>
      <w:r w:rsidRPr="00FD1D1D">
        <w:rPr>
          <w:rFonts w:ascii="Arial" w:hAnsi="Arial" w:cs="Arial"/>
          <w:sz w:val="20"/>
          <w:szCs w:val="20"/>
        </w:rPr>
        <w:t xml:space="preserve">El proveedor podrá presentar quejas ante la </w:t>
      </w:r>
      <w:r w:rsidRPr="00FD1D1D">
        <w:rPr>
          <w:rFonts w:ascii="Arial" w:hAnsi="Arial" w:cs="Arial"/>
          <w:b/>
          <w:sz w:val="20"/>
          <w:szCs w:val="20"/>
        </w:rPr>
        <w:t>“</w:t>
      </w:r>
      <w:r w:rsidRPr="00FD1D1D">
        <w:rPr>
          <w:rFonts w:ascii="Arial" w:hAnsi="Arial" w:cs="Arial"/>
          <w:b/>
          <w:bCs/>
          <w:sz w:val="20"/>
          <w:szCs w:val="20"/>
        </w:rPr>
        <w:t>SFP”</w:t>
      </w:r>
      <w:r w:rsidRPr="00FD1D1D">
        <w:rPr>
          <w:rFonts w:ascii="Arial" w:hAnsi="Arial" w:cs="Arial"/>
          <w:sz w:val="20"/>
          <w:szCs w:val="20"/>
        </w:rPr>
        <w:t xml:space="preserve"> con motivo del incumplimiento de los términos y condiciones pactados en el contrato o pedido que se haya celebrado con la dependencia derivado de este procedimiento en los términos de los Artículos 77, 78 y 79 de </w:t>
      </w:r>
      <w:r w:rsidRPr="00FD1D1D">
        <w:rPr>
          <w:rFonts w:ascii="Arial" w:hAnsi="Arial" w:cs="Arial"/>
          <w:b/>
          <w:bCs/>
          <w:sz w:val="20"/>
          <w:szCs w:val="20"/>
        </w:rPr>
        <w:t>“LA LEY”</w:t>
      </w:r>
      <w:r w:rsidRPr="00FD1D1D">
        <w:rPr>
          <w:rFonts w:ascii="Arial" w:hAnsi="Arial" w:cs="Arial"/>
          <w:sz w:val="20"/>
          <w:szCs w:val="20"/>
        </w:rPr>
        <w:t>,</w:t>
      </w:r>
      <w:r w:rsidRPr="00FD1D1D">
        <w:rPr>
          <w:rFonts w:ascii="Arial" w:hAnsi="Arial" w:cs="Arial"/>
          <w:b/>
          <w:bCs/>
          <w:sz w:val="20"/>
          <w:szCs w:val="20"/>
        </w:rPr>
        <w:t xml:space="preserve"> </w:t>
      </w:r>
      <w:r w:rsidRPr="00FD1D1D">
        <w:rPr>
          <w:rFonts w:ascii="Arial" w:hAnsi="Arial" w:cs="Arial"/>
          <w:sz w:val="20"/>
          <w:szCs w:val="20"/>
        </w:rPr>
        <w:t xml:space="preserve">y en los Artículos 126 a 136 del </w:t>
      </w:r>
      <w:r w:rsidRPr="00FD1D1D">
        <w:rPr>
          <w:rFonts w:ascii="Arial" w:hAnsi="Arial" w:cs="Arial"/>
          <w:b/>
          <w:sz w:val="20"/>
          <w:szCs w:val="20"/>
        </w:rPr>
        <w:t>“REGLAMENTO”</w:t>
      </w:r>
      <w:r w:rsidRPr="00FD1D1D">
        <w:rPr>
          <w:rFonts w:ascii="Arial" w:hAnsi="Arial" w:cs="Arial"/>
          <w:sz w:val="20"/>
          <w:szCs w:val="20"/>
        </w:rPr>
        <w:t>.</w:t>
      </w:r>
    </w:p>
    <w:p w:rsidR="00CA1270" w:rsidRDefault="00CA1270" w:rsidP="00130A61">
      <w:pPr>
        <w:spacing w:after="0"/>
        <w:ind w:right="-4"/>
        <w:rPr>
          <w:rFonts w:ascii="Arial" w:hAnsi="Arial" w:cs="Arial"/>
          <w:sz w:val="20"/>
          <w:szCs w:val="20"/>
        </w:rPr>
      </w:pPr>
    </w:p>
    <w:p w:rsidR="00CA1270" w:rsidRPr="00A52B32" w:rsidRDefault="00CA1270" w:rsidP="00130A61">
      <w:pPr>
        <w:pStyle w:val="Ttulo1"/>
        <w:spacing w:before="0"/>
        <w:ind w:left="142" w:right="-4" w:hanging="284"/>
        <w:jc w:val="left"/>
        <w:rPr>
          <w:rFonts w:ascii="Arial" w:hAnsi="Arial" w:cs="Arial"/>
          <w:color w:val="auto"/>
          <w:sz w:val="20"/>
          <w:szCs w:val="20"/>
        </w:rPr>
      </w:pPr>
      <w:bookmarkStart w:id="108" w:name="_Toc462748075"/>
      <w:r w:rsidRPr="00A52B32">
        <w:rPr>
          <w:rFonts w:ascii="Arial" w:hAnsi="Arial" w:cs="Arial"/>
          <w:color w:val="auto"/>
          <w:sz w:val="20"/>
          <w:szCs w:val="20"/>
        </w:rPr>
        <w:t>8.- FORMATOS QUE FACILITEN Y AGILICEN LA PRESENTACIÓN Y RECEPCIÓN DE LAS PROPOSICIONES, COMO SON LOS RELATIVOS A:</w:t>
      </w:r>
      <w:bookmarkEnd w:id="108"/>
    </w:p>
    <w:p w:rsidR="00CA1270" w:rsidRDefault="00CA1270" w:rsidP="00130A61">
      <w:pPr>
        <w:pStyle w:val="Texto"/>
        <w:spacing w:after="0" w:line="240" w:lineRule="auto"/>
        <w:ind w:left="426" w:right="-4" w:hanging="426"/>
        <w:rPr>
          <w:b/>
          <w:sz w:val="20"/>
          <w:highlight w:val="lightGray"/>
        </w:rPr>
      </w:pPr>
    </w:p>
    <w:p w:rsidR="00CA1270" w:rsidRPr="00546BBB"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LA PRESENTACIÓN DE LA PROPUESTA ECONÓMICA.</w:t>
      </w:r>
    </w:p>
    <w:p w:rsidR="00CA1270" w:rsidRPr="00FD1D1D" w:rsidRDefault="00CA1270" w:rsidP="00C644BB">
      <w:pPr>
        <w:pStyle w:val="Texto"/>
        <w:spacing w:after="0" w:line="240" w:lineRule="auto"/>
        <w:ind w:left="284" w:right="-4" w:firstLine="0"/>
        <w:rPr>
          <w:bCs/>
          <w:sz w:val="20"/>
        </w:rPr>
      </w:pPr>
      <w:r w:rsidRPr="00FD1D1D">
        <w:rPr>
          <w:sz w:val="20"/>
        </w:rPr>
        <w:t xml:space="preserve">La presentación de la propuesta económica con los datos del </w:t>
      </w:r>
      <w:r w:rsidRPr="00FD1D1D">
        <w:rPr>
          <w:b/>
          <w:sz w:val="20"/>
        </w:rPr>
        <w:t>“LICITANTE”</w:t>
      </w:r>
      <w:r w:rsidRPr="00FD1D1D">
        <w:rPr>
          <w:sz w:val="20"/>
        </w:rPr>
        <w:t xml:space="preserve"> y del presente procedimiento de contratación en el formato </w:t>
      </w:r>
      <w:r w:rsidRPr="00FD1D1D">
        <w:rPr>
          <w:b/>
          <w:bCs/>
          <w:sz w:val="20"/>
        </w:rPr>
        <w:t xml:space="preserve">Anexo III “Proposición Económica. </w:t>
      </w:r>
      <w:r>
        <w:rPr>
          <w:b/>
          <w:bCs/>
          <w:sz w:val="20"/>
        </w:rPr>
        <w:t>P</w:t>
      </w:r>
      <w:r w:rsidRPr="00FD1D1D">
        <w:rPr>
          <w:b/>
          <w:sz w:val="20"/>
        </w:rPr>
        <w:t>recios</w:t>
      </w:r>
      <w:r>
        <w:rPr>
          <w:b/>
          <w:sz w:val="20"/>
        </w:rPr>
        <w:t xml:space="preserve"> unitarios</w:t>
      </w:r>
      <w:r w:rsidRPr="00FD1D1D">
        <w:rPr>
          <w:b/>
          <w:sz w:val="20"/>
        </w:rPr>
        <w:t xml:space="preserve"> por partida”</w:t>
      </w:r>
      <w:r w:rsidRPr="00FD1D1D">
        <w:rPr>
          <w:bCs/>
          <w:sz w:val="20"/>
        </w:rPr>
        <w:t>.</w:t>
      </w:r>
    </w:p>
    <w:p w:rsidR="00CA1270" w:rsidRPr="00FD1D1D" w:rsidRDefault="00CA1270" w:rsidP="00C644BB">
      <w:pPr>
        <w:pStyle w:val="Texto"/>
        <w:spacing w:after="0" w:line="240" w:lineRule="auto"/>
        <w:ind w:left="284" w:right="-4" w:hanging="284"/>
        <w:rPr>
          <w:b/>
          <w:sz w:val="20"/>
        </w:rPr>
      </w:pPr>
    </w:p>
    <w:p w:rsidR="00CA1270" w:rsidRPr="00546BBB"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ESTRATIFICACIÓN DE LAS EMPRESAS.</w:t>
      </w:r>
    </w:p>
    <w:p w:rsidR="00CA1270" w:rsidRPr="00FA4F23" w:rsidRDefault="00CA1270" w:rsidP="00C644BB">
      <w:pPr>
        <w:pStyle w:val="Prrafodelista"/>
        <w:spacing w:after="0"/>
        <w:ind w:left="284" w:right="-4"/>
        <w:rPr>
          <w:rFonts w:ascii="Arial" w:hAnsi="Arial" w:cs="Arial"/>
          <w:sz w:val="20"/>
          <w:szCs w:val="20"/>
        </w:rPr>
      </w:pPr>
      <w:r w:rsidRPr="00FA4F23">
        <w:rPr>
          <w:rFonts w:ascii="Arial" w:hAnsi="Arial" w:cs="Arial"/>
          <w:sz w:val="20"/>
          <w:szCs w:val="20"/>
        </w:rPr>
        <w:t xml:space="preserve">La manifestación sobre la estratificación a la que pertenece una empresa considerada </w:t>
      </w:r>
      <w:proofErr w:type="spellStart"/>
      <w:r w:rsidRPr="00FA4F23">
        <w:rPr>
          <w:rFonts w:ascii="Arial" w:hAnsi="Arial" w:cs="Arial"/>
          <w:sz w:val="20"/>
          <w:szCs w:val="20"/>
        </w:rPr>
        <w:t>Mipyme</w:t>
      </w:r>
      <w:proofErr w:type="spellEnd"/>
      <w:r w:rsidRPr="00FA4F23">
        <w:rPr>
          <w:rFonts w:ascii="Arial" w:hAnsi="Arial" w:cs="Arial"/>
          <w:sz w:val="20"/>
          <w:szCs w:val="20"/>
        </w:rPr>
        <w:t xml:space="preserve">, en los términos del Artículo 34 del “REGLAMENTO”. </w:t>
      </w:r>
    </w:p>
    <w:p w:rsidR="00CA1270" w:rsidRPr="00FD1D1D" w:rsidRDefault="00CA1270" w:rsidP="00C644BB">
      <w:pPr>
        <w:pStyle w:val="Texto"/>
        <w:spacing w:after="0" w:line="240" w:lineRule="auto"/>
        <w:ind w:left="284" w:right="-4" w:hanging="284"/>
        <w:rPr>
          <w:sz w:val="20"/>
        </w:rPr>
      </w:pPr>
    </w:p>
    <w:p w:rsidR="00CA1270" w:rsidRDefault="00CA1270" w:rsidP="005C1699">
      <w:pPr>
        <w:pStyle w:val="Prrafodelista"/>
        <w:numPr>
          <w:ilvl w:val="0"/>
          <w:numId w:val="30"/>
        </w:numPr>
        <w:spacing w:after="0"/>
        <w:ind w:left="284" w:right="-4" w:hanging="284"/>
        <w:rPr>
          <w:rFonts w:ascii="Arial" w:hAnsi="Arial" w:cs="Arial"/>
          <w:b/>
          <w:sz w:val="20"/>
          <w:szCs w:val="20"/>
        </w:rPr>
      </w:pPr>
      <w:r w:rsidRPr="00546BBB">
        <w:rPr>
          <w:rFonts w:ascii="Arial" w:hAnsi="Arial" w:cs="Arial"/>
          <w:b/>
          <w:sz w:val="20"/>
          <w:szCs w:val="20"/>
        </w:rPr>
        <w:t>RECEPCIÓN DE LOS DOCUMENTOS.</w:t>
      </w:r>
    </w:p>
    <w:p w:rsidR="00CA1270" w:rsidRPr="00546BBB" w:rsidRDefault="00CA1270" w:rsidP="00C644BB">
      <w:pPr>
        <w:pStyle w:val="Prrafodelista"/>
        <w:spacing w:after="0"/>
        <w:ind w:left="284" w:right="-4"/>
        <w:rPr>
          <w:rFonts w:ascii="Arial" w:hAnsi="Arial" w:cs="Arial"/>
          <w:b/>
          <w:sz w:val="20"/>
          <w:szCs w:val="20"/>
        </w:rPr>
      </w:pPr>
      <w:r w:rsidRPr="00546BBB">
        <w:rPr>
          <w:rFonts w:ascii="Arial" w:hAnsi="Arial" w:cs="Arial"/>
          <w:sz w:val="20"/>
          <w:szCs w:val="20"/>
        </w:rPr>
        <w:t xml:space="preserve">La verificación de la recepción de los documentos que el “LICITANTE” entregue en el acto de presentación y apertura de proposiciones, en relación con los documentos requeridos en la convocatoria </w:t>
      </w:r>
      <w:r w:rsidRPr="00B01295">
        <w:rPr>
          <w:rFonts w:ascii="Arial" w:hAnsi="Arial" w:cs="Arial"/>
          <w:b/>
          <w:sz w:val="20"/>
          <w:szCs w:val="20"/>
        </w:rPr>
        <w:t>Anexo IV</w:t>
      </w:r>
      <w:r w:rsidRPr="00546BBB">
        <w:rPr>
          <w:rFonts w:ascii="Arial" w:hAnsi="Arial" w:cs="Arial"/>
          <w:sz w:val="20"/>
          <w:szCs w:val="20"/>
        </w:rPr>
        <w:t>. (</w:t>
      </w:r>
      <w:r w:rsidRPr="00B01295">
        <w:rPr>
          <w:rFonts w:ascii="Arial" w:hAnsi="Arial" w:cs="Arial"/>
          <w:sz w:val="20"/>
          <w:szCs w:val="20"/>
        </w:rPr>
        <w:t>Lista de verificación para revisar proposiciones</w:t>
      </w:r>
      <w:r w:rsidRPr="00546BBB">
        <w:rPr>
          <w:rFonts w:ascii="Arial" w:hAnsi="Arial" w:cs="Arial"/>
          <w:sz w:val="20"/>
          <w:szCs w:val="20"/>
        </w:rPr>
        <w:t>).</w:t>
      </w:r>
    </w:p>
    <w:p w:rsidR="00CA1270" w:rsidRPr="003E0831" w:rsidRDefault="00CA1270" w:rsidP="00130A61">
      <w:pPr>
        <w:pStyle w:val="Ttulo2"/>
        <w:spacing w:before="0"/>
        <w:ind w:left="426" w:right="-4"/>
        <w:rPr>
          <w:rFonts w:ascii="Arial" w:hAnsi="Arial" w:cs="Arial"/>
          <w:b w:val="0"/>
          <w:color w:val="auto"/>
          <w:sz w:val="20"/>
          <w:szCs w:val="20"/>
        </w:rPr>
      </w:pPr>
    </w:p>
    <w:p w:rsidR="00CA1270" w:rsidRPr="00546BBB" w:rsidRDefault="00CA1270" w:rsidP="00C644BB">
      <w:pPr>
        <w:pStyle w:val="Prrafodelista"/>
        <w:spacing w:after="0"/>
        <w:ind w:left="284" w:right="-4"/>
        <w:rPr>
          <w:rFonts w:ascii="Arial" w:hAnsi="Arial" w:cs="Arial"/>
          <w:sz w:val="20"/>
          <w:szCs w:val="20"/>
        </w:rPr>
      </w:pPr>
      <w:r w:rsidRPr="00546BBB">
        <w:rPr>
          <w:rFonts w:ascii="Arial" w:hAnsi="Arial" w:cs="Arial"/>
          <w:sz w:val="20"/>
          <w:szCs w:val="20"/>
        </w:rPr>
        <w:t>Los escritos o manifestaciones bajo protesta de decir verdad, que se soliciten como requisito de participación en los procedimientos de contratación, sólo resultarán procedentes si se encuentran previstos en “LA LEY” y del “REGLAMENTO” o en los ordenamientos de carácter general aplicables a la Administración Pública Federal. La falta de presentación de dichos documentos en la proposición, será motivo para desecharla, por incumplir las disposiciones jurídicas que los establecen.</w:t>
      </w:r>
    </w:p>
    <w:p w:rsidR="00CA1270" w:rsidRPr="00546BBB" w:rsidRDefault="00CA1270" w:rsidP="00C644BB">
      <w:pPr>
        <w:pStyle w:val="Prrafodelista"/>
        <w:spacing w:after="0"/>
        <w:ind w:left="284" w:right="-4"/>
        <w:rPr>
          <w:rFonts w:ascii="Arial" w:hAnsi="Arial" w:cs="Arial"/>
          <w:sz w:val="20"/>
          <w:szCs w:val="20"/>
        </w:rPr>
      </w:pPr>
    </w:p>
    <w:p w:rsidR="00CA1270" w:rsidRPr="00546BBB" w:rsidRDefault="00694152" w:rsidP="00C644BB">
      <w:pPr>
        <w:pStyle w:val="Prrafodelista"/>
        <w:spacing w:after="0"/>
        <w:ind w:left="284" w:right="-4"/>
        <w:rPr>
          <w:rFonts w:ascii="Arial" w:hAnsi="Arial" w:cs="Arial"/>
          <w:sz w:val="20"/>
          <w:szCs w:val="20"/>
        </w:rPr>
      </w:pPr>
      <w:r>
        <w:rPr>
          <w:rFonts w:ascii="Arial" w:hAnsi="Arial" w:cs="Arial"/>
          <w:sz w:val="20"/>
          <w:szCs w:val="20"/>
        </w:rPr>
        <w:t>La convocante verificará</w:t>
      </w:r>
      <w:r w:rsidR="00CA1270" w:rsidRPr="00546BBB">
        <w:rPr>
          <w:rFonts w:ascii="Arial" w:hAnsi="Arial" w:cs="Arial"/>
          <w:sz w:val="20"/>
          <w:szCs w:val="20"/>
        </w:rPr>
        <w:t xml:space="preserve"> que los documentos a que se refiere el párrafo anterior cumplan con los requisitos solicitados, sin que resulte necesario verificar la veracidad o autenticidad de lo en ellos indicado, para </w:t>
      </w:r>
      <w:r w:rsidR="00CA1270" w:rsidRPr="00546BBB">
        <w:rPr>
          <w:rFonts w:ascii="Arial" w:hAnsi="Arial" w:cs="Arial"/>
          <w:sz w:val="20"/>
          <w:szCs w:val="20"/>
        </w:rPr>
        <w:lastRenderedPageBreak/>
        <w:t>continuar con el procedimiento de contratación, sin perjuicio del derecho de las convocantes para realizar dicha verificación en cualquier momento o cuando se prevea en “LA LEY” o en el “REGLAMENTO”.</w:t>
      </w:r>
    </w:p>
    <w:p w:rsidR="00CA1270" w:rsidRPr="00FD1D1D" w:rsidRDefault="00CA1270" w:rsidP="00130A61">
      <w:pPr>
        <w:pStyle w:val="Arial"/>
        <w:snapToGrid/>
        <w:ind w:right="-4"/>
        <w:rPr>
          <w:rFonts w:cs="Arial"/>
          <w:b/>
          <w:lang w:val="pt-PT"/>
        </w:rPr>
      </w:pPr>
    </w:p>
    <w:p w:rsidR="00CA1270" w:rsidRPr="00F60545" w:rsidRDefault="00CA1270" w:rsidP="00130A61">
      <w:pPr>
        <w:pStyle w:val="Arial"/>
        <w:snapToGrid/>
        <w:ind w:right="-4"/>
        <w:rPr>
          <w:rFonts w:cs="Arial"/>
          <w:b/>
          <w:lang w:val="pt-PT"/>
        </w:rPr>
      </w:pPr>
      <w:r w:rsidRPr="00F60545">
        <w:rPr>
          <w:rFonts w:cs="Arial"/>
          <w:b/>
          <w:lang w:val="pt-PT"/>
        </w:rPr>
        <w:t>Atentamente</w:t>
      </w:r>
    </w:p>
    <w:p w:rsidR="00CA1270" w:rsidRDefault="00CA1270" w:rsidP="00130A61">
      <w:pPr>
        <w:pStyle w:val="Arial"/>
        <w:snapToGrid/>
        <w:ind w:right="-4"/>
        <w:rPr>
          <w:rFonts w:cs="Arial"/>
          <w:b/>
          <w:lang w:val="es-MX"/>
        </w:rPr>
      </w:pPr>
      <w:r>
        <w:rPr>
          <w:rFonts w:cs="Arial"/>
          <w:b/>
          <w:lang w:val="es-MX"/>
        </w:rPr>
        <w:t>Inspector Jefe</w:t>
      </w:r>
    </w:p>
    <w:p w:rsidR="00CA1270" w:rsidRDefault="00CA1270" w:rsidP="00130A61">
      <w:pPr>
        <w:pStyle w:val="Arial"/>
        <w:snapToGrid/>
        <w:ind w:right="-4"/>
        <w:rPr>
          <w:rFonts w:cs="Arial"/>
          <w:b/>
          <w:lang w:val="es-MX"/>
        </w:rPr>
      </w:pPr>
    </w:p>
    <w:p w:rsidR="00CA1270" w:rsidRDefault="00CA1270" w:rsidP="00130A61">
      <w:pPr>
        <w:pStyle w:val="Arial"/>
        <w:snapToGrid/>
        <w:ind w:right="-4"/>
        <w:rPr>
          <w:rFonts w:cs="Arial"/>
          <w:b/>
          <w:lang w:val="es-MX"/>
        </w:rPr>
      </w:pPr>
    </w:p>
    <w:p w:rsidR="00DF2453" w:rsidRPr="00F60545" w:rsidRDefault="00DF2453" w:rsidP="00130A61">
      <w:pPr>
        <w:pStyle w:val="Arial"/>
        <w:snapToGrid/>
        <w:ind w:right="-4"/>
        <w:rPr>
          <w:rFonts w:cs="Arial"/>
          <w:b/>
          <w:lang w:val="es-MX"/>
        </w:rPr>
      </w:pPr>
    </w:p>
    <w:p w:rsidR="00CA1270" w:rsidRPr="00F60545" w:rsidRDefault="00CA1270" w:rsidP="00130A61">
      <w:pPr>
        <w:spacing w:after="0"/>
        <w:ind w:right="-4"/>
        <w:jc w:val="center"/>
        <w:rPr>
          <w:rFonts w:ascii="Arial" w:hAnsi="Arial" w:cs="Arial"/>
          <w:b/>
          <w:sz w:val="20"/>
          <w:szCs w:val="20"/>
        </w:rPr>
      </w:pPr>
      <w:r>
        <w:rPr>
          <w:rFonts w:ascii="Arial" w:hAnsi="Arial" w:cs="Arial"/>
          <w:b/>
          <w:sz w:val="20"/>
          <w:szCs w:val="20"/>
        </w:rPr>
        <w:t>Jorge Alejandro Rojas Fernández</w:t>
      </w:r>
    </w:p>
    <w:p w:rsidR="00CA1270" w:rsidRDefault="00CA1270" w:rsidP="00130A61">
      <w:pPr>
        <w:spacing w:after="0"/>
        <w:ind w:right="-4"/>
        <w:jc w:val="center"/>
        <w:rPr>
          <w:rFonts w:ascii="Arial" w:hAnsi="Arial" w:cs="Arial"/>
          <w:b/>
          <w:sz w:val="20"/>
          <w:szCs w:val="20"/>
        </w:rPr>
      </w:pPr>
      <w:r w:rsidRPr="00F60545">
        <w:rPr>
          <w:rFonts w:ascii="Arial" w:hAnsi="Arial" w:cs="Arial"/>
          <w:b/>
          <w:sz w:val="20"/>
          <w:szCs w:val="20"/>
        </w:rPr>
        <w:t xml:space="preserve">Director </w:t>
      </w:r>
      <w:r>
        <w:rPr>
          <w:rFonts w:ascii="Arial" w:hAnsi="Arial" w:cs="Arial"/>
          <w:b/>
          <w:sz w:val="20"/>
          <w:szCs w:val="20"/>
        </w:rPr>
        <w:t>General Adjunto de Recursos</w:t>
      </w:r>
    </w:p>
    <w:p w:rsidR="00CA1270" w:rsidRPr="00F60545" w:rsidRDefault="00CA1270" w:rsidP="00130A61">
      <w:pPr>
        <w:spacing w:after="0"/>
        <w:ind w:right="-4"/>
        <w:jc w:val="center"/>
        <w:rPr>
          <w:rFonts w:ascii="Arial" w:hAnsi="Arial" w:cs="Arial"/>
          <w:sz w:val="20"/>
          <w:szCs w:val="20"/>
          <w:lang w:val="es-ES"/>
        </w:rPr>
      </w:pPr>
      <w:r>
        <w:rPr>
          <w:rFonts w:ascii="Arial" w:hAnsi="Arial" w:cs="Arial"/>
          <w:b/>
          <w:sz w:val="20"/>
          <w:szCs w:val="20"/>
        </w:rPr>
        <w:t>Materiales y Servicios Generales</w:t>
      </w:r>
      <w:r w:rsidRPr="00F60545">
        <w:rPr>
          <w:rFonts w:ascii="Arial" w:hAnsi="Arial" w:cs="Arial"/>
          <w:sz w:val="20"/>
          <w:szCs w:val="20"/>
          <w:lang w:val="es-ES"/>
        </w:rPr>
        <w:br w:type="page"/>
      </w:r>
    </w:p>
    <w:p w:rsidR="00CA1270" w:rsidRPr="00AA48D7" w:rsidRDefault="00CA1270" w:rsidP="00CA1270">
      <w:pPr>
        <w:pStyle w:val="CABEZA"/>
        <w:spacing w:line="240" w:lineRule="auto"/>
        <w:ind w:right="-93"/>
        <w:rPr>
          <w:rFonts w:ascii="Arial" w:hAnsi="Arial" w:cs="Arial"/>
          <w:bCs/>
          <w:szCs w:val="28"/>
          <w:lang w:val="es-ES"/>
        </w:rPr>
      </w:pPr>
      <w:bookmarkStart w:id="109" w:name="_Toc462748076"/>
      <w:r w:rsidRPr="00AA48D7">
        <w:rPr>
          <w:rFonts w:ascii="Arial" w:hAnsi="Arial" w:cs="Arial"/>
          <w:bCs/>
          <w:szCs w:val="28"/>
          <w:lang w:val="es-ES"/>
        </w:rPr>
        <w:lastRenderedPageBreak/>
        <w:t>ANEXO I</w:t>
      </w:r>
      <w:bookmarkEnd w:id="109"/>
    </w:p>
    <w:p w:rsidR="00CA1270" w:rsidRDefault="00CA1270" w:rsidP="00CA1270">
      <w:pPr>
        <w:pStyle w:val="Ttulo"/>
        <w:ind w:right="-99"/>
        <w:rPr>
          <w:rFonts w:cs="Arial"/>
          <w:bCs/>
          <w:sz w:val="28"/>
          <w:szCs w:val="28"/>
          <w:lang w:val="es-ES"/>
        </w:rPr>
      </w:pPr>
    </w:p>
    <w:p w:rsidR="00CA1270" w:rsidRPr="00C54F60" w:rsidRDefault="00CA1270" w:rsidP="00CA1270">
      <w:pPr>
        <w:pStyle w:val="CABEZA"/>
        <w:spacing w:line="240" w:lineRule="auto"/>
        <w:ind w:right="-93"/>
        <w:rPr>
          <w:rFonts w:ascii="Arial" w:hAnsi="Arial" w:cs="Arial"/>
          <w:bCs/>
          <w:sz w:val="24"/>
          <w:szCs w:val="24"/>
          <w:lang w:val="es-ES"/>
        </w:rPr>
      </w:pPr>
      <w:bookmarkStart w:id="110" w:name="_Toc462748077"/>
      <w:r w:rsidRPr="00C54F60">
        <w:rPr>
          <w:rFonts w:ascii="Arial" w:hAnsi="Arial" w:cs="Arial"/>
          <w:bCs/>
          <w:sz w:val="24"/>
          <w:szCs w:val="24"/>
          <w:lang w:val="es-ES"/>
        </w:rPr>
        <w:t>Descripción Genérica de los Bienes o Servicios</w:t>
      </w:r>
      <w:bookmarkEnd w:id="110"/>
      <w:r w:rsidRPr="00C54F60">
        <w:rPr>
          <w:rFonts w:ascii="Arial" w:hAnsi="Arial" w:cs="Arial"/>
          <w:bCs/>
          <w:sz w:val="24"/>
          <w:szCs w:val="24"/>
          <w:lang w:val="es-ES"/>
        </w:rPr>
        <w:t xml:space="preserve"> </w:t>
      </w:r>
    </w:p>
    <w:p w:rsidR="00087980" w:rsidRDefault="00087980" w:rsidP="00CA1270">
      <w:pPr>
        <w:ind w:left="-360"/>
        <w:rPr>
          <w:rFonts w:ascii="Arial" w:hAnsi="Arial" w:cs="Arial"/>
          <w:sz w:val="20"/>
          <w:szCs w:val="20"/>
          <w:lang w:val="es-ES"/>
        </w:rPr>
      </w:pP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58"/>
        <w:gridCol w:w="3137"/>
        <w:gridCol w:w="1794"/>
        <w:gridCol w:w="1656"/>
      </w:tblGrid>
      <w:tr w:rsidR="00BF4A59" w:rsidRPr="00404B75" w:rsidTr="006A08C4">
        <w:trPr>
          <w:trHeight w:val="20"/>
          <w:jc w:val="center"/>
        </w:trPr>
        <w:tc>
          <w:tcPr>
            <w:tcW w:w="747" w:type="pct"/>
            <w:shd w:val="clear" w:color="auto" w:fill="A6A6A6" w:themeFill="background1" w:themeFillShade="A6"/>
            <w:vAlign w:val="center"/>
          </w:tcPr>
          <w:p w:rsidR="00BF4A59" w:rsidRPr="00D25C18" w:rsidRDefault="00BF4A59" w:rsidP="006A08C4">
            <w:pPr>
              <w:pStyle w:val="Texto"/>
              <w:spacing w:after="0" w:line="240" w:lineRule="auto"/>
              <w:ind w:firstLine="0"/>
              <w:jc w:val="center"/>
              <w:rPr>
                <w:b/>
                <w:color w:val="000000"/>
                <w:szCs w:val="18"/>
              </w:rPr>
            </w:pPr>
            <w:r w:rsidRPr="00D25C18">
              <w:rPr>
                <w:b/>
                <w:color w:val="000000"/>
                <w:szCs w:val="18"/>
              </w:rPr>
              <w:t>PARTIDA</w:t>
            </w:r>
          </w:p>
        </w:tc>
        <w:tc>
          <w:tcPr>
            <w:tcW w:w="2025" w:type="pct"/>
            <w:shd w:val="clear" w:color="auto" w:fill="A6A6A6" w:themeFill="background1" w:themeFillShade="A6"/>
            <w:vAlign w:val="center"/>
          </w:tcPr>
          <w:p w:rsidR="00BF4A59" w:rsidRPr="00D25C18" w:rsidRDefault="00BF4A59" w:rsidP="006A08C4">
            <w:pPr>
              <w:pStyle w:val="Texto"/>
              <w:spacing w:after="0" w:line="240" w:lineRule="auto"/>
              <w:ind w:firstLine="0"/>
              <w:jc w:val="center"/>
              <w:rPr>
                <w:b/>
                <w:color w:val="000000"/>
                <w:szCs w:val="18"/>
              </w:rPr>
            </w:pPr>
            <w:r w:rsidRPr="00D25C18">
              <w:rPr>
                <w:b/>
                <w:color w:val="000000"/>
                <w:szCs w:val="18"/>
              </w:rPr>
              <w:t>DESCRIPCIÓN DEL BIEN</w:t>
            </w:r>
          </w:p>
        </w:tc>
        <w:tc>
          <w:tcPr>
            <w:tcW w:w="1158" w:type="pct"/>
            <w:shd w:val="clear" w:color="auto" w:fill="A6A6A6" w:themeFill="background1" w:themeFillShade="A6"/>
            <w:vAlign w:val="center"/>
          </w:tcPr>
          <w:p w:rsidR="00BF4A59" w:rsidRPr="00D25C18" w:rsidRDefault="00BF4A59" w:rsidP="006A08C4">
            <w:pPr>
              <w:pStyle w:val="Texto"/>
              <w:spacing w:after="0" w:line="240" w:lineRule="auto"/>
              <w:ind w:firstLine="0"/>
              <w:jc w:val="center"/>
              <w:rPr>
                <w:b/>
                <w:color w:val="000000"/>
                <w:szCs w:val="18"/>
              </w:rPr>
            </w:pPr>
            <w:r w:rsidRPr="00D25C18">
              <w:rPr>
                <w:b/>
                <w:color w:val="000000"/>
                <w:szCs w:val="18"/>
              </w:rPr>
              <w:t>UNIDAD DE MEDIDA</w:t>
            </w:r>
          </w:p>
        </w:tc>
        <w:tc>
          <w:tcPr>
            <w:tcW w:w="1069" w:type="pct"/>
            <w:shd w:val="clear" w:color="auto" w:fill="A6A6A6" w:themeFill="background1" w:themeFillShade="A6"/>
            <w:vAlign w:val="center"/>
          </w:tcPr>
          <w:p w:rsidR="00BF4A59" w:rsidRPr="00D25C18" w:rsidRDefault="00BF4A59" w:rsidP="006A08C4">
            <w:pPr>
              <w:pStyle w:val="Texto"/>
              <w:spacing w:after="0" w:line="240" w:lineRule="auto"/>
              <w:ind w:firstLine="0"/>
              <w:jc w:val="center"/>
              <w:rPr>
                <w:b/>
                <w:color w:val="000000"/>
                <w:szCs w:val="18"/>
              </w:rPr>
            </w:pPr>
            <w:r w:rsidRPr="00D25C18">
              <w:rPr>
                <w:b/>
                <w:color w:val="000000"/>
                <w:szCs w:val="18"/>
              </w:rPr>
              <w:t xml:space="preserve">CANTIDAD </w:t>
            </w:r>
          </w:p>
        </w:tc>
      </w:tr>
      <w:tr w:rsidR="00BF4A59" w:rsidRPr="004807A3" w:rsidTr="006A08C4">
        <w:trPr>
          <w:trHeight w:val="457"/>
          <w:jc w:val="center"/>
        </w:trPr>
        <w:tc>
          <w:tcPr>
            <w:tcW w:w="747" w:type="pct"/>
            <w:vAlign w:val="center"/>
          </w:tcPr>
          <w:p w:rsidR="00BF4A59" w:rsidRPr="00D25C18" w:rsidRDefault="00BF4A59" w:rsidP="006A08C4">
            <w:pPr>
              <w:pStyle w:val="Texto"/>
              <w:spacing w:after="0" w:line="240" w:lineRule="auto"/>
              <w:ind w:firstLine="0"/>
              <w:jc w:val="center"/>
              <w:rPr>
                <w:sz w:val="16"/>
                <w:szCs w:val="16"/>
              </w:rPr>
            </w:pPr>
            <w:r>
              <w:rPr>
                <w:sz w:val="16"/>
                <w:szCs w:val="16"/>
              </w:rPr>
              <w:t>ÚNICA</w:t>
            </w:r>
          </w:p>
        </w:tc>
        <w:tc>
          <w:tcPr>
            <w:tcW w:w="2025" w:type="pct"/>
            <w:vAlign w:val="center"/>
          </w:tcPr>
          <w:p w:rsidR="00BF4A59" w:rsidRPr="00D25C18" w:rsidRDefault="00BF4A59" w:rsidP="006A08C4">
            <w:pPr>
              <w:pStyle w:val="Texto"/>
              <w:spacing w:after="0" w:line="240" w:lineRule="auto"/>
              <w:ind w:firstLine="0"/>
              <w:jc w:val="center"/>
              <w:rPr>
                <w:sz w:val="16"/>
                <w:szCs w:val="16"/>
              </w:rPr>
            </w:pPr>
            <w:r w:rsidRPr="00C94646">
              <w:rPr>
                <w:sz w:val="16"/>
                <w:szCs w:val="16"/>
              </w:rPr>
              <w:t>CHALECO BALÍSTICO INTERIOR NIVEL III-A</w:t>
            </w:r>
          </w:p>
        </w:tc>
        <w:tc>
          <w:tcPr>
            <w:tcW w:w="1158" w:type="pct"/>
            <w:vAlign w:val="center"/>
          </w:tcPr>
          <w:p w:rsidR="00BF4A59" w:rsidRPr="00D25C18" w:rsidRDefault="00BF4A59" w:rsidP="006A08C4">
            <w:pPr>
              <w:pStyle w:val="Texto"/>
              <w:spacing w:after="0" w:line="240" w:lineRule="auto"/>
              <w:ind w:firstLine="0"/>
              <w:jc w:val="center"/>
              <w:rPr>
                <w:sz w:val="16"/>
                <w:szCs w:val="16"/>
              </w:rPr>
            </w:pPr>
            <w:r>
              <w:rPr>
                <w:sz w:val="16"/>
                <w:szCs w:val="16"/>
              </w:rPr>
              <w:t>PIEZA</w:t>
            </w:r>
          </w:p>
        </w:tc>
        <w:tc>
          <w:tcPr>
            <w:tcW w:w="1069" w:type="pct"/>
            <w:vAlign w:val="center"/>
          </w:tcPr>
          <w:p w:rsidR="00BF4A59" w:rsidRPr="00D25C18" w:rsidRDefault="00BF4A59" w:rsidP="006A08C4">
            <w:pPr>
              <w:pStyle w:val="Texto"/>
              <w:spacing w:after="0" w:line="240" w:lineRule="auto"/>
              <w:ind w:firstLine="0"/>
              <w:jc w:val="center"/>
              <w:rPr>
                <w:sz w:val="16"/>
                <w:szCs w:val="16"/>
              </w:rPr>
            </w:pPr>
            <w:r>
              <w:rPr>
                <w:sz w:val="16"/>
                <w:szCs w:val="16"/>
              </w:rPr>
              <w:t>200</w:t>
            </w:r>
          </w:p>
        </w:tc>
      </w:tr>
    </w:tbl>
    <w:p w:rsidR="00BF4A59" w:rsidRDefault="00BF4A59" w:rsidP="00CA1270">
      <w:pPr>
        <w:ind w:left="-360"/>
        <w:rPr>
          <w:rFonts w:ascii="Arial" w:hAnsi="Arial" w:cs="Arial"/>
          <w:sz w:val="20"/>
          <w:szCs w:val="20"/>
          <w:lang w:val="es-ES"/>
        </w:rPr>
      </w:pPr>
    </w:p>
    <w:p w:rsidR="00BF4A59" w:rsidRDefault="00BF4A59" w:rsidP="00CA1270">
      <w:pPr>
        <w:ind w:left="-360"/>
        <w:rPr>
          <w:rFonts w:ascii="Arial" w:hAnsi="Arial" w:cs="Arial"/>
          <w:sz w:val="20"/>
          <w:szCs w:val="20"/>
          <w:lang w:val="es-ES"/>
        </w:rPr>
      </w:pPr>
    </w:p>
    <w:p w:rsidR="00CA1270" w:rsidRPr="0076532C" w:rsidRDefault="00CA1270" w:rsidP="0025077D">
      <w:pPr>
        <w:ind w:left="142"/>
        <w:rPr>
          <w:rFonts w:ascii="Arial" w:hAnsi="Arial" w:cs="Arial"/>
          <w:sz w:val="20"/>
          <w:szCs w:val="20"/>
          <w:lang w:val="es-ES"/>
        </w:rPr>
      </w:pPr>
      <w:r w:rsidRPr="0076532C">
        <w:rPr>
          <w:rFonts w:ascii="Arial" w:hAnsi="Arial" w:cs="Arial"/>
          <w:sz w:val="20"/>
          <w:szCs w:val="20"/>
          <w:lang w:val="es-ES"/>
        </w:rPr>
        <w:t xml:space="preserve">Conforme a lo establecido en el </w:t>
      </w:r>
      <w:r w:rsidRPr="00113055">
        <w:rPr>
          <w:rFonts w:ascii="Arial" w:hAnsi="Arial" w:cs="Arial"/>
          <w:b/>
          <w:sz w:val="20"/>
          <w:szCs w:val="20"/>
          <w:lang w:val="es-ES"/>
        </w:rPr>
        <w:t xml:space="preserve">Anexo </w:t>
      </w:r>
      <w:r w:rsidR="00113055" w:rsidRPr="00113055">
        <w:rPr>
          <w:rFonts w:ascii="Arial" w:hAnsi="Arial" w:cs="Arial"/>
          <w:b/>
          <w:sz w:val="20"/>
          <w:szCs w:val="20"/>
          <w:lang w:val="es-ES"/>
        </w:rPr>
        <w:t>I</w:t>
      </w:r>
      <w:r w:rsidR="00113055">
        <w:rPr>
          <w:rFonts w:ascii="Arial" w:hAnsi="Arial" w:cs="Arial"/>
          <w:sz w:val="20"/>
          <w:szCs w:val="20"/>
          <w:lang w:val="es-ES"/>
        </w:rPr>
        <w:t xml:space="preserve"> (Anexo </w:t>
      </w:r>
      <w:r w:rsidRPr="0076532C">
        <w:rPr>
          <w:rFonts w:ascii="Arial" w:hAnsi="Arial" w:cs="Arial"/>
          <w:sz w:val="20"/>
          <w:szCs w:val="20"/>
          <w:lang w:val="es-ES"/>
        </w:rPr>
        <w:t>Técnico</w:t>
      </w:r>
      <w:r w:rsidR="00113055">
        <w:rPr>
          <w:rFonts w:ascii="Arial" w:hAnsi="Arial" w:cs="Arial"/>
          <w:sz w:val="20"/>
          <w:szCs w:val="20"/>
          <w:lang w:val="es-ES"/>
        </w:rPr>
        <w:t>)</w:t>
      </w:r>
      <w:r w:rsidRPr="0076532C">
        <w:rPr>
          <w:rFonts w:ascii="Arial" w:hAnsi="Arial" w:cs="Arial"/>
          <w:sz w:val="20"/>
          <w:szCs w:val="20"/>
          <w:lang w:val="es-ES"/>
        </w:rPr>
        <w:t>.</w:t>
      </w:r>
    </w:p>
    <w:p w:rsidR="00CA1270" w:rsidRPr="0076532C" w:rsidRDefault="00CA1270" w:rsidP="00CA1270">
      <w:pPr>
        <w:spacing w:after="0"/>
        <w:jc w:val="left"/>
        <w:rPr>
          <w:rFonts w:ascii="Arial" w:hAnsi="Arial" w:cs="Arial"/>
          <w:sz w:val="20"/>
          <w:szCs w:val="20"/>
        </w:rPr>
      </w:pPr>
    </w:p>
    <w:p w:rsidR="00CA1270" w:rsidRPr="00773F56" w:rsidRDefault="00CA1270" w:rsidP="00CA1270">
      <w:pPr>
        <w:rPr>
          <w:rFonts w:ascii="Arial" w:hAnsi="Arial" w:cs="Arial"/>
          <w:b/>
          <w:sz w:val="24"/>
          <w:szCs w:val="24"/>
        </w:rPr>
      </w:pPr>
      <w:r w:rsidRPr="00773F56">
        <w:rPr>
          <w:rFonts w:ascii="Arial" w:hAnsi="Arial" w:cs="Arial"/>
          <w:b/>
          <w:sz w:val="24"/>
          <w:szCs w:val="24"/>
        </w:rPr>
        <w:br w:type="page"/>
      </w:r>
    </w:p>
    <w:p w:rsidR="00CA1270" w:rsidRPr="00AA48D7" w:rsidRDefault="00CA1270" w:rsidP="00CA1270">
      <w:pPr>
        <w:pStyle w:val="CABEZA"/>
        <w:spacing w:line="240" w:lineRule="auto"/>
        <w:ind w:right="-93"/>
        <w:rPr>
          <w:rFonts w:ascii="Arial" w:hAnsi="Arial" w:cs="Arial"/>
          <w:bCs/>
          <w:szCs w:val="28"/>
          <w:lang w:val="es-ES"/>
        </w:rPr>
      </w:pPr>
      <w:bookmarkStart w:id="111" w:name="_Toc462748078"/>
      <w:r w:rsidRPr="00AA48D7">
        <w:rPr>
          <w:rFonts w:ascii="Arial" w:hAnsi="Arial" w:cs="Arial"/>
          <w:bCs/>
          <w:szCs w:val="28"/>
          <w:lang w:val="es-ES"/>
        </w:rPr>
        <w:lastRenderedPageBreak/>
        <w:t>ANEXO I</w:t>
      </w:r>
      <w:bookmarkEnd w:id="111"/>
    </w:p>
    <w:p w:rsidR="00CA1270" w:rsidRPr="00AA48D7" w:rsidRDefault="00CA1270" w:rsidP="00CA1270">
      <w:pPr>
        <w:pStyle w:val="CABEZA"/>
        <w:spacing w:line="240" w:lineRule="auto"/>
        <w:ind w:right="-93"/>
        <w:rPr>
          <w:rFonts w:ascii="Arial" w:hAnsi="Arial" w:cs="Arial"/>
          <w:bCs/>
          <w:szCs w:val="28"/>
          <w:lang w:val="es-ES"/>
        </w:rPr>
      </w:pPr>
    </w:p>
    <w:p w:rsidR="00CA1270" w:rsidRPr="00AA48D7" w:rsidRDefault="00CA1270" w:rsidP="00CA1270">
      <w:pPr>
        <w:pStyle w:val="CABEZA"/>
        <w:spacing w:line="240" w:lineRule="auto"/>
        <w:ind w:right="-93"/>
        <w:rPr>
          <w:rFonts w:ascii="Arial" w:hAnsi="Arial" w:cs="Arial"/>
          <w:bCs/>
          <w:szCs w:val="28"/>
          <w:lang w:val="es-ES"/>
        </w:rPr>
      </w:pPr>
      <w:bookmarkStart w:id="112" w:name="_Toc462748079"/>
      <w:r>
        <w:rPr>
          <w:rFonts w:ascii="Arial" w:hAnsi="Arial" w:cs="Arial"/>
          <w:bCs/>
          <w:szCs w:val="28"/>
          <w:lang w:val="es-ES"/>
        </w:rPr>
        <w:t>Anexo Técnico</w:t>
      </w:r>
      <w:bookmarkEnd w:id="112"/>
    </w:p>
    <w:p w:rsidR="00BF4A59" w:rsidRDefault="00BF4A59" w:rsidP="00BF4A59">
      <w:pPr>
        <w:spacing w:after="0"/>
        <w:rPr>
          <w:rFonts w:ascii="Arial" w:hAnsi="Arial" w:cs="Arial"/>
          <w:b/>
          <w:bCs/>
          <w:sz w:val="20"/>
          <w:szCs w:val="20"/>
        </w:rPr>
      </w:pPr>
    </w:p>
    <w:p w:rsidR="00BF4A59" w:rsidRDefault="00BF4A59" w:rsidP="005C1699">
      <w:pPr>
        <w:pStyle w:val="Prrafodelista"/>
        <w:numPr>
          <w:ilvl w:val="0"/>
          <w:numId w:val="32"/>
        </w:numPr>
        <w:spacing w:after="0"/>
        <w:ind w:left="567" w:hanging="567"/>
        <w:jc w:val="left"/>
        <w:rPr>
          <w:rFonts w:ascii="Arial" w:hAnsi="Arial" w:cs="Arial"/>
          <w:b/>
          <w:sz w:val="20"/>
          <w:szCs w:val="20"/>
        </w:rPr>
      </w:pPr>
      <w:r w:rsidRPr="00CE41CD">
        <w:rPr>
          <w:rFonts w:ascii="Arial" w:hAnsi="Arial" w:cs="Arial"/>
          <w:b/>
          <w:sz w:val="20"/>
          <w:szCs w:val="20"/>
        </w:rPr>
        <w:t>CARACTERÍSTICAS DE LOS BIENES.</w:t>
      </w:r>
    </w:p>
    <w:p w:rsidR="00BF4A59" w:rsidRPr="00534B97" w:rsidRDefault="00BF4A59" w:rsidP="00BF4A59">
      <w:pPr>
        <w:spacing w:after="0"/>
        <w:jc w:val="left"/>
        <w:rPr>
          <w:rFonts w:ascii="Arial" w:hAnsi="Arial" w:cs="Arial"/>
          <w:b/>
          <w:sz w:val="20"/>
          <w:szCs w:val="20"/>
        </w:rPr>
      </w:pP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158"/>
        <w:gridCol w:w="1701"/>
        <w:gridCol w:w="1277"/>
      </w:tblGrid>
      <w:tr w:rsidR="00BF4A59" w:rsidRPr="001B50AA" w:rsidTr="00BF4A59">
        <w:trPr>
          <w:trHeight w:val="283"/>
          <w:tblHeader/>
        </w:trPr>
        <w:tc>
          <w:tcPr>
            <w:tcW w:w="5000" w:type="pct"/>
            <w:gridSpan w:val="3"/>
            <w:shd w:val="clear" w:color="000000" w:fill="D9D9D9"/>
            <w:noWrap/>
            <w:vAlign w:val="center"/>
          </w:tcPr>
          <w:p w:rsidR="00BF4A59" w:rsidRPr="00991BC8" w:rsidRDefault="00BF4A59" w:rsidP="006A08C4">
            <w:pPr>
              <w:spacing w:after="0"/>
              <w:jc w:val="center"/>
              <w:rPr>
                <w:rFonts w:ascii="Arial" w:hAnsi="Arial" w:cs="Arial"/>
                <w:b/>
                <w:bCs/>
                <w:sz w:val="20"/>
                <w:szCs w:val="20"/>
              </w:rPr>
            </w:pPr>
            <w:r>
              <w:rPr>
                <w:rFonts w:ascii="Arial" w:hAnsi="Arial" w:cs="Arial"/>
                <w:b/>
                <w:bCs/>
                <w:sz w:val="20"/>
                <w:szCs w:val="20"/>
              </w:rPr>
              <w:t>CHALECO BALÍSTICO INTERIOR NIVEL III-A</w:t>
            </w:r>
          </w:p>
        </w:tc>
      </w:tr>
      <w:tr w:rsidR="00BF4A59" w:rsidRPr="001B50AA" w:rsidTr="00BF4A59">
        <w:trPr>
          <w:trHeight w:val="414"/>
          <w:tblHeader/>
        </w:trPr>
        <w:tc>
          <w:tcPr>
            <w:tcW w:w="3531" w:type="pct"/>
            <w:shd w:val="clear" w:color="000000" w:fill="D9D9D9"/>
            <w:noWrap/>
            <w:vAlign w:val="center"/>
            <w:hideMark/>
          </w:tcPr>
          <w:p w:rsidR="00BF4A59" w:rsidRPr="00BF4A59" w:rsidRDefault="00BF4A59" w:rsidP="006A08C4">
            <w:pPr>
              <w:spacing w:after="0"/>
              <w:jc w:val="center"/>
              <w:rPr>
                <w:rFonts w:ascii="Arial" w:hAnsi="Arial" w:cs="Arial"/>
                <w:b/>
                <w:bCs/>
                <w:sz w:val="16"/>
                <w:szCs w:val="16"/>
                <w:lang w:eastAsia="es-MX"/>
              </w:rPr>
            </w:pPr>
            <w:r w:rsidRPr="00BF4A59">
              <w:rPr>
                <w:rFonts w:ascii="Arial" w:hAnsi="Arial" w:cs="Arial"/>
                <w:b/>
                <w:bCs/>
                <w:sz w:val="16"/>
                <w:szCs w:val="16"/>
                <w:lang w:eastAsia="es-MX"/>
              </w:rPr>
              <w:t>DESCRIPCIÓN</w:t>
            </w:r>
          </w:p>
        </w:tc>
        <w:tc>
          <w:tcPr>
            <w:tcW w:w="839" w:type="pct"/>
            <w:shd w:val="clear" w:color="000000" w:fill="D9D9D9"/>
            <w:vAlign w:val="center"/>
            <w:hideMark/>
          </w:tcPr>
          <w:p w:rsidR="00BF4A59" w:rsidRPr="00BF4A59" w:rsidRDefault="00BF4A59" w:rsidP="006A08C4">
            <w:pPr>
              <w:spacing w:after="0"/>
              <w:jc w:val="center"/>
              <w:rPr>
                <w:rFonts w:ascii="Arial" w:hAnsi="Arial" w:cs="Arial"/>
                <w:b/>
                <w:bCs/>
                <w:sz w:val="16"/>
                <w:szCs w:val="16"/>
                <w:lang w:eastAsia="es-MX"/>
              </w:rPr>
            </w:pPr>
            <w:r w:rsidRPr="00BF4A59">
              <w:rPr>
                <w:rFonts w:ascii="Arial" w:hAnsi="Arial" w:cs="Arial"/>
                <w:b/>
                <w:bCs/>
                <w:sz w:val="16"/>
                <w:szCs w:val="16"/>
                <w:lang w:eastAsia="es-MX"/>
              </w:rPr>
              <w:t>CANTIDAD SOLICITADA</w:t>
            </w:r>
          </w:p>
        </w:tc>
        <w:tc>
          <w:tcPr>
            <w:tcW w:w="630" w:type="pct"/>
            <w:shd w:val="clear" w:color="000000" w:fill="D9D9D9"/>
            <w:vAlign w:val="center"/>
            <w:hideMark/>
          </w:tcPr>
          <w:p w:rsidR="00BF4A59" w:rsidRPr="00BF4A59" w:rsidRDefault="00BF4A59" w:rsidP="006A08C4">
            <w:pPr>
              <w:spacing w:after="0"/>
              <w:jc w:val="center"/>
              <w:rPr>
                <w:rFonts w:ascii="Arial" w:hAnsi="Arial" w:cs="Arial"/>
                <w:b/>
                <w:bCs/>
                <w:sz w:val="16"/>
                <w:szCs w:val="16"/>
                <w:lang w:eastAsia="es-MX"/>
              </w:rPr>
            </w:pPr>
            <w:r w:rsidRPr="00BF4A59">
              <w:rPr>
                <w:rFonts w:ascii="Arial" w:hAnsi="Arial" w:cs="Arial"/>
                <w:b/>
                <w:bCs/>
                <w:sz w:val="16"/>
                <w:szCs w:val="16"/>
                <w:lang w:eastAsia="es-MX"/>
              </w:rPr>
              <w:t>UNIDAD DE MEDIDA</w:t>
            </w:r>
          </w:p>
        </w:tc>
      </w:tr>
      <w:tr w:rsidR="00BF4A59" w:rsidRPr="00946269" w:rsidTr="006A08C4">
        <w:trPr>
          <w:trHeight w:val="1273"/>
        </w:trPr>
        <w:tc>
          <w:tcPr>
            <w:tcW w:w="3531" w:type="pct"/>
            <w:shd w:val="clear" w:color="auto" w:fill="auto"/>
            <w:noWrap/>
            <w:vAlign w:val="center"/>
          </w:tcPr>
          <w:p w:rsidR="00E22F9B" w:rsidRPr="00946269" w:rsidRDefault="00E22F9B" w:rsidP="00E22F9B">
            <w:pPr>
              <w:spacing w:after="0"/>
              <w:rPr>
                <w:rFonts w:ascii="Arial" w:hAnsi="Arial" w:cs="Arial"/>
                <w:b/>
                <w:sz w:val="20"/>
                <w:szCs w:val="20"/>
              </w:rPr>
            </w:pPr>
            <w:r w:rsidRPr="00946269">
              <w:rPr>
                <w:rFonts w:ascii="Arial" w:hAnsi="Arial" w:cs="Arial"/>
                <w:b/>
                <w:sz w:val="20"/>
                <w:szCs w:val="20"/>
              </w:rPr>
              <w:t>CHALECO BALÍSTICO INTERIOR NIVEL III-A</w:t>
            </w:r>
          </w:p>
          <w:p w:rsidR="00E22F9B" w:rsidRPr="00946269" w:rsidRDefault="00E22F9B" w:rsidP="00E22F9B">
            <w:pPr>
              <w:spacing w:after="0"/>
              <w:rPr>
                <w:rFonts w:ascii="Arial" w:hAnsi="Arial" w:cs="Arial"/>
                <w:b/>
                <w:sz w:val="20"/>
                <w:szCs w:val="20"/>
              </w:rPr>
            </w:pPr>
          </w:p>
          <w:p w:rsidR="00E22F9B" w:rsidRPr="00946269" w:rsidRDefault="00E22F9B" w:rsidP="00E22F9B">
            <w:pPr>
              <w:autoSpaceDE w:val="0"/>
              <w:autoSpaceDN w:val="0"/>
              <w:adjustRightInd w:val="0"/>
              <w:spacing w:after="0"/>
              <w:rPr>
                <w:rFonts w:ascii="Arial" w:hAnsi="Arial" w:cs="Arial"/>
                <w:sz w:val="20"/>
                <w:szCs w:val="20"/>
                <w:lang w:eastAsia="es-MX"/>
              </w:rPr>
            </w:pPr>
            <w:r w:rsidRPr="008B4D2F">
              <w:rPr>
                <w:rFonts w:ascii="Arial" w:hAnsi="Arial" w:cs="Arial"/>
                <w:b/>
                <w:sz w:val="20"/>
                <w:szCs w:val="20"/>
                <w:lang w:eastAsia="es-MX"/>
              </w:rPr>
              <w:t>PANEL BALÍSTICO</w:t>
            </w:r>
            <w:r w:rsidRPr="00946269">
              <w:rPr>
                <w:rFonts w:ascii="Arial" w:hAnsi="Arial" w:cs="Arial"/>
                <w:sz w:val="20"/>
                <w:szCs w:val="20"/>
                <w:lang w:eastAsia="es-MX"/>
              </w:rPr>
              <w:t xml:space="preserve"> NO MAYOR A 8/32” DE ESPESOR EL CUAL PROTEGE LOS ÓRGANOS MÁS VITALES DE FRENTE Y ESPALDA</w:t>
            </w:r>
            <w:proofErr w:type="gramStart"/>
            <w:r w:rsidRPr="00946269">
              <w:rPr>
                <w:rFonts w:ascii="Arial" w:hAnsi="Arial" w:cs="Arial"/>
                <w:sz w:val="20"/>
                <w:szCs w:val="20"/>
                <w:lang w:eastAsia="es-MX"/>
              </w:rPr>
              <w:t>,CUANDO</w:t>
            </w:r>
            <w:proofErr w:type="gramEnd"/>
            <w:r w:rsidRPr="00946269">
              <w:rPr>
                <w:rFonts w:ascii="Arial" w:hAnsi="Arial" w:cs="Arial"/>
                <w:sz w:val="20"/>
                <w:szCs w:val="20"/>
                <w:lang w:eastAsia="es-MX"/>
              </w:rPr>
              <w:t xml:space="preserve"> ESTOS SE SOBREPONEN PROTEGE EL COSTADO DE AMBOS LADOS.</w:t>
            </w:r>
          </w:p>
          <w:p w:rsidR="00E22F9B"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sz w:val="20"/>
                <w:szCs w:val="20"/>
                <w:lang w:eastAsia="es-MX"/>
              </w:rPr>
              <w:t xml:space="preserve">CADA PANEL DEBERÁ DE CONTAR CON SU ETIQUETA DE INFORMACIÓN ESPECIFICANDO NÚMERO DE SERIE, FECHA DE </w:t>
            </w:r>
            <w:r>
              <w:rPr>
                <w:rFonts w:ascii="Arial" w:hAnsi="Arial" w:cs="Arial"/>
                <w:sz w:val="20"/>
                <w:szCs w:val="20"/>
                <w:lang w:eastAsia="es-MX"/>
              </w:rPr>
              <w:t>FABRICACIÓN FECHA DE EXPIRACIÓN.</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ANTITRAUMA: </w:t>
            </w:r>
            <w:r w:rsidRPr="00946269">
              <w:rPr>
                <w:rFonts w:ascii="Arial" w:hAnsi="Arial" w:cs="Arial"/>
                <w:sz w:val="20"/>
                <w:szCs w:val="20"/>
                <w:lang w:eastAsia="es-MX"/>
              </w:rPr>
              <w:t>ETIL VINIL, ACETATO NO MAYOR 7/32” DE ESPESOR, ESTÁ CUBIERTA QUEDA EN CONTACTO CON EL CUERPO, DESPUÉS D</w:t>
            </w:r>
            <w:r>
              <w:rPr>
                <w:rFonts w:ascii="Arial" w:hAnsi="Arial" w:cs="Arial"/>
                <w:sz w:val="20"/>
                <w:szCs w:val="20"/>
                <w:lang w:eastAsia="es-MX"/>
              </w:rPr>
              <w:t>EL PANEL, ESTOS JUNTOS DELANTERA</w:t>
            </w:r>
            <w:r w:rsidRPr="00946269">
              <w:rPr>
                <w:rFonts w:ascii="Arial" w:hAnsi="Arial" w:cs="Arial"/>
                <w:sz w:val="20"/>
                <w:szCs w:val="20"/>
                <w:lang w:eastAsia="es-MX"/>
              </w:rPr>
              <w:t xml:space="preserve"> Y ESPALDA DEBERÁN ESTAR CUBIERTOS POR UNA FUNDA EN TELA NYLON 100% CERRADO BAJO UN PROCESO DE SELLADO ULTRASÓNICO.</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sz w:val="20"/>
                <w:szCs w:val="20"/>
                <w:lang w:eastAsia="es-MX"/>
              </w:rPr>
              <w:t>LA FUNDA EXTERIOR DEL CHALECO ES EN TELA 63% POLIESTER 32% RAYON Y 5% SPANDEX.</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FRENTE: </w:t>
            </w:r>
            <w:r w:rsidRPr="00946269">
              <w:rPr>
                <w:rFonts w:ascii="Arial" w:hAnsi="Arial" w:cs="Arial"/>
                <w:sz w:val="20"/>
                <w:szCs w:val="20"/>
                <w:lang w:eastAsia="es-MX"/>
              </w:rPr>
              <w:t>DE UNA PIEZA ESCOTE REDONDO, REFUERZO SUPERIOR DE COR</w:t>
            </w:r>
            <w:r>
              <w:rPr>
                <w:rFonts w:ascii="Arial" w:hAnsi="Arial" w:cs="Arial"/>
                <w:sz w:val="20"/>
                <w:szCs w:val="20"/>
                <w:lang w:eastAsia="es-MX"/>
              </w:rPr>
              <w:t>TE HORIZONTAL QUEDANDO DE 2</w:t>
            </w:r>
            <w:r w:rsidRPr="00946269">
              <w:rPr>
                <w:rFonts w:ascii="Arial" w:hAnsi="Arial" w:cs="Arial"/>
                <w:sz w:val="20"/>
                <w:szCs w:val="20"/>
                <w:lang w:eastAsia="es-MX"/>
              </w:rPr>
              <w:t>⅝” DE LARGO, EN LA INTERSECCIÓN HOMBRO ESCOTE DE 8” DE LARGO REFORZADO CON PESPUNTE A 1/32” PARTIENDO DEL BORDE, SÓLO ESTÁ SUJETO EN HOMBROS, E</w:t>
            </w:r>
            <w:r>
              <w:rPr>
                <w:rFonts w:ascii="Arial" w:hAnsi="Arial" w:cs="Arial"/>
                <w:sz w:val="20"/>
                <w:szCs w:val="20"/>
                <w:lang w:eastAsia="es-MX"/>
              </w:rPr>
              <w:t>L RESTO VA SUELTO. PESPUNTE A ⅛</w:t>
            </w:r>
            <w:proofErr w:type="gramStart"/>
            <w:r w:rsidRPr="00946269">
              <w:rPr>
                <w:rFonts w:ascii="Arial" w:hAnsi="Arial" w:cs="Arial"/>
                <w:sz w:val="20"/>
                <w:szCs w:val="20"/>
                <w:lang w:eastAsia="es-MX"/>
              </w:rPr>
              <w:t>“</w:t>
            </w:r>
            <w:r>
              <w:rPr>
                <w:rFonts w:ascii="Arial" w:hAnsi="Arial" w:cs="Arial"/>
                <w:sz w:val="20"/>
                <w:szCs w:val="20"/>
                <w:lang w:eastAsia="es-MX"/>
              </w:rPr>
              <w:t xml:space="preserve"> </w:t>
            </w:r>
            <w:r w:rsidRPr="00946269">
              <w:rPr>
                <w:rFonts w:ascii="Arial" w:hAnsi="Arial" w:cs="Arial"/>
                <w:sz w:val="20"/>
                <w:szCs w:val="20"/>
                <w:lang w:eastAsia="es-MX"/>
              </w:rPr>
              <w:t>PARTIENDO</w:t>
            </w:r>
            <w:proofErr w:type="gramEnd"/>
            <w:r w:rsidRPr="00946269">
              <w:rPr>
                <w:rFonts w:ascii="Arial" w:hAnsi="Arial" w:cs="Arial"/>
                <w:sz w:val="20"/>
                <w:szCs w:val="20"/>
                <w:lang w:eastAsia="es-MX"/>
              </w:rPr>
              <w:t xml:space="preserve"> DEL BORDE AL CONTORNO EN SISA, ESCOTE COSTADO Y BASE.</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COSTADO IZQUIERDO: </w:t>
            </w:r>
            <w:r>
              <w:rPr>
                <w:rFonts w:ascii="Arial" w:hAnsi="Arial" w:cs="Arial"/>
                <w:sz w:val="20"/>
                <w:szCs w:val="20"/>
                <w:lang w:eastAsia="es-MX"/>
              </w:rPr>
              <w:t>CUADRADO DE 8⅛</w:t>
            </w:r>
            <w:r w:rsidRPr="00946269">
              <w:rPr>
                <w:rFonts w:ascii="Arial" w:hAnsi="Arial" w:cs="Arial"/>
                <w:sz w:val="20"/>
                <w:szCs w:val="20"/>
                <w:lang w:eastAsia="es-MX"/>
              </w:rPr>
              <w:t>” DE LARGO, CON DOS TRAMOS DE CONTACTEL EN LOS EXTREMOS DE 3” DE ALTO POR 3¾” DE ANCHO COSIDO EN LA ORILLA, REFORZANDOLO CON COSTURA EN ROMBOS SOBRE EL ANCHO Y LARGO DE ESTE.</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LARGO DELANTERO: </w:t>
            </w:r>
            <w:r w:rsidRPr="00946269">
              <w:rPr>
                <w:rFonts w:ascii="Arial" w:hAnsi="Arial" w:cs="Arial"/>
                <w:sz w:val="20"/>
                <w:szCs w:val="20"/>
                <w:lang w:eastAsia="es-MX"/>
              </w:rPr>
              <w:t>TOMADO DEL CENTRO, DEBERÁ SER DE 14”.</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COSTADO DELANTERO DERECHO: </w:t>
            </w:r>
            <w:r w:rsidRPr="00946269">
              <w:rPr>
                <w:rFonts w:ascii="Arial" w:hAnsi="Arial" w:cs="Arial"/>
                <w:sz w:val="20"/>
                <w:szCs w:val="20"/>
                <w:lang w:eastAsia="es-MX"/>
              </w:rPr>
              <w:t>DOS AJUSTADORES DE</w:t>
            </w:r>
            <w:r>
              <w:rPr>
                <w:rFonts w:ascii="Arial" w:hAnsi="Arial" w:cs="Arial"/>
                <w:sz w:val="20"/>
                <w:szCs w:val="20"/>
                <w:lang w:eastAsia="es-MX"/>
              </w:rPr>
              <w:t xml:space="preserve"> ELÁSTICO DE 3” DE ANCHO POR 17</w:t>
            </w:r>
            <w:r w:rsidRPr="00946269">
              <w:rPr>
                <w:rFonts w:ascii="Arial" w:hAnsi="Arial" w:cs="Arial"/>
                <w:sz w:val="20"/>
                <w:szCs w:val="20"/>
                <w:lang w:eastAsia="es-MX"/>
              </w:rPr>
              <w:t>½” DE LARGO, ESTE DEBERÁ SER DEL COLOR DE LA TELA, LLEVANDO CONTACTEL HEMBRA EN LO</w:t>
            </w:r>
            <w:r>
              <w:rPr>
                <w:rFonts w:ascii="Arial" w:hAnsi="Arial" w:cs="Arial"/>
                <w:sz w:val="20"/>
                <w:szCs w:val="20"/>
                <w:lang w:eastAsia="es-MX"/>
              </w:rPr>
              <w:t>S EXTREMOS DE 3” DE ANCHO POR 5</w:t>
            </w:r>
            <w:r w:rsidRPr="00946269">
              <w:rPr>
                <w:rFonts w:ascii="Arial" w:hAnsi="Arial" w:cs="Arial"/>
                <w:sz w:val="20"/>
                <w:szCs w:val="20"/>
                <w:lang w:eastAsia="es-MX"/>
              </w:rPr>
              <w:t>½” DE LARGO REFORZANDO ESTE CON PESPUNTE EN ROMBOS AL ANCHO Y LARGO PARA ASEGURARLO.</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DELANTERO INTERNO: </w:t>
            </w:r>
            <w:r w:rsidRPr="00946269">
              <w:rPr>
                <w:rFonts w:ascii="Arial" w:hAnsi="Arial" w:cs="Arial"/>
                <w:sz w:val="20"/>
                <w:szCs w:val="20"/>
                <w:lang w:eastAsia="es-MX"/>
              </w:rPr>
              <w:t>LLEVANDO CORTE HORIZONTAL A 2” PARTIENDO DE LA BASE, CERRANDO CON CIERRE DE NYLON INVISIBLE DE 15”, DEJANDO LA JALADERA YA CERRADA DE LADO DERECHO.</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ESPALDA VISTA: </w:t>
            </w:r>
            <w:r w:rsidRPr="00946269">
              <w:rPr>
                <w:rFonts w:ascii="Arial" w:hAnsi="Arial" w:cs="Arial"/>
                <w:sz w:val="20"/>
                <w:szCs w:val="20"/>
                <w:lang w:eastAsia="es-MX"/>
              </w:rPr>
              <w:t xml:space="preserve">DE UNA PIEZA, ESCOTE REDONDO REFUERZO </w:t>
            </w:r>
            <w:r w:rsidRPr="00946269">
              <w:rPr>
                <w:rFonts w:ascii="Arial" w:hAnsi="Arial" w:cs="Arial"/>
                <w:sz w:val="20"/>
                <w:szCs w:val="20"/>
                <w:lang w:eastAsia="es-MX"/>
              </w:rPr>
              <w:lastRenderedPageBreak/>
              <w:t>SUPERIOR DE CORTE HOR</w:t>
            </w:r>
            <w:r>
              <w:rPr>
                <w:rFonts w:ascii="Arial" w:hAnsi="Arial" w:cs="Arial"/>
                <w:sz w:val="20"/>
                <w:szCs w:val="20"/>
                <w:lang w:eastAsia="es-MX"/>
              </w:rPr>
              <w:t>IZONTAL QUEDANDO TERMINADO DE 2</w:t>
            </w:r>
            <w:r w:rsidRPr="00946269">
              <w:rPr>
                <w:rFonts w:ascii="Arial" w:hAnsi="Arial" w:cs="Arial"/>
                <w:sz w:val="20"/>
                <w:szCs w:val="20"/>
                <w:lang w:eastAsia="es-MX"/>
              </w:rPr>
              <w:t>⅝” DE LARGO SOBRE EL CENTRO, EN LA INTERSECCIÓN ESCOTE HO</w:t>
            </w:r>
            <w:r>
              <w:rPr>
                <w:rFonts w:ascii="Arial" w:hAnsi="Arial" w:cs="Arial"/>
                <w:sz w:val="20"/>
                <w:szCs w:val="20"/>
                <w:lang w:eastAsia="es-MX"/>
              </w:rPr>
              <w:t>MBRO DEBERÁ TENER UN LARGO DE 4</w:t>
            </w:r>
            <w:r w:rsidRPr="00946269">
              <w:rPr>
                <w:rFonts w:ascii="Arial" w:hAnsi="Arial" w:cs="Arial"/>
                <w:sz w:val="20"/>
                <w:szCs w:val="20"/>
                <w:lang w:eastAsia="es-MX"/>
              </w:rPr>
              <w:t>⅞” QUEDANDO REFORZADO CON PESPUNTE A 1/32” PARTIENDO DEL BORDE, SUJETO ÚNICAMENTE CON EL HOMBRO DEL DELANTERO, EL RESTO QUEDA TOTALMENTE SUELTO, PESPUNTE A ⅛” EN ESCOTE SISA COSTADO Y BASE PARTIENDO DEL BORDE.</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COSTADO ESPALDA IZQUIERDO: </w:t>
            </w:r>
            <w:r w:rsidRPr="00946269">
              <w:rPr>
                <w:rFonts w:ascii="Arial" w:hAnsi="Arial" w:cs="Arial"/>
                <w:sz w:val="20"/>
                <w:szCs w:val="20"/>
                <w:lang w:eastAsia="es-MX"/>
              </w:rPr>
              <w:t>DOS AJUSTADORES DE</w:t>
            </w:r>
            <w:r>
              <w:rPr>
                <w:rFonts w:ascii="Arial" w:hAnsi="Arial" w:cs="Arial"/>
                <w:sz w:val="20"/>
                <w:szCs w:val="20"/>
                <w:lang w:eastAsia="es-MX"/>
              </w:rPr>
              <w:t xml:space="preserve"> ELÁSTICO DE 3” DE ANCHO POR 17</w:t>
            </w:r>
            <w:r w:rsidRPr="00946269">
              <w:rPr>
                <w:rFonts w:ascii="Arial" w:hAnsi="Arial" w:cs="Arial"/>
                <w:sz w:val="20"/>
                <w:szCs w:val="20"/>
                <w:lang w:eastAsia="es-MX"/>
              </w:rPr>
              <w:t>½” DE LARGO, ESTE DEBERÁ SER DEL COLOR DE LA TELA, LLEVANDO CONTACTEL HEMBRA EN LO</w:t>
            </w:r>
            <w:r>
              <w:rPr>
                <w:rFonts w:ascii="Arial" w:hAnsi="Arial" w:cs="Arial"/>
                <w:sz w:val="20"/>
                <w:szCs w:val="20"/>
                <w:lang w:eastAsia="es-MX"/>
              </w:rPr>
              <w:t>S EXTREMOS DE 3” DE ANCHO POR 5</w:t>
            </w:r>
            <w:r w:rsidRPr="00946269">
              <w:rPr>
                <w:rFonts w:ascii="Arial" w:hAnsi="Arial" w:cs="Arial"/>
                <w:sz w:val="20"/>
                <w:szCs w:val="20"/>
                <w:lang w:eastAsia="es-MX"/>
              </w:rPr>
              <w:t>½” DE LARGO REFORZANDO ESTE CON PESPUNTE EN ROMBOS, PARA ASEGURARLO.</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COSTADO ESPALDA DERECHO: </w:t>
            </w:r>
            <w:r>
              <w:rPr>
                <w:rFonts w:ascii="Arial" w:hAnsi="Arial" w:cs="Arial"/>
                <w:sz w:val="20"/>
                <w:szCs w:val="20"/>
                <w:lang w:eastAsia="es-MX"/>
              </w:rPr>
              <w:t>CUADRADO DE 8</w:t>
            </w:r>
            <w:r w:rsidRPr="00946269">
              <w:rPr>
                <w:rFonts w:ascii="Arial" w:hAnsi="Arial" w:cs="Arial"/>
                <w:sz w:val="20"/>
                <w:szCs w:val="20"/>
                <w:lang w:eastAsia="es-MX"/>
              </w:rPr>
              <w:t>⅛ ” DE LARGO, CON DOS TRAMOS DE CONTACTEL EN LOS EXTREMOS DE 3” DE ALTO POR 3¾” DE ANCHO COSIDO EN LA ORILLA, REFORZANDOLO CON COSTURA EN ROMBOS SOBRE EL ANCHO Y LARGO DEL CONTACTEL.</w:t>
            </w:r>
          </w:p>
          <w:p w:rsidR="00E22F9B" w:rsidRPr="00946269"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LARGO ESPALDA: </w:t>
            </w:r>
            <w:r>
              <w:rPr>
                <w:rFonts w:ascii="Arial" w:hAnsi="Arial" w:cs="Arial"/>
                <w:sz w:val="20"/>
                <w:szCs w:val="20"/>
                <w:lang w:eastAsia="es-MX"/>
              </w:rPr>
              <w:t>TOMADA DEL CENTRO 17</w:t>
            </w:r>
            <w:r w:rsidRPr="00946269">
              <w:rPr>
                <w:rFonts w:ascii="Arial" w:hAnsi="Arial" w:cs="Arial"/>
                <w:sz w:val="20"/>
                <w:szCs w:val="20"/>
                <w:lang w:eastAsia="es-MX"/>
              </w:rPr>
              <w:t>⅞”</w:t>
            </w:r>
          </w:p>
          <w:p w:rsidR="00E22F9B" w:rsidRDefault="00E22F9B" w:rsidP="00E22F9B">
            <w:pPr>
              <w:autoSpaceDE w:val="0"/>
              <w:autoSpaceDN w:val="0"/>
              <w:adjustRightInd w:val="0"/>
              <w:spacing w:after="0"/>
              <w:rPr>
                <w:rFonts w:ascii="Arial" w:hAnsi="Arial" w:cs="Arial"/>
                <w:sz w:val="20"/>
                <w:szCs w:val="20"/>
                <w:lang w:eastAsia="es-MX"/>
              </w:rPr>
            </w:pPr>
            <w:r w:rsidRPr="00946269">
              <w:rPr>
                <w:rFonts w:ascii="Arial" w:hAnsi="Arial" w:cs="Arial"/>
                <w:b/>
                <w:bCs/>
                <w:sz w:val="20"/>
                <w:szCs w:val="20"/>
                <w:lang w:eastAsia="es-MX"/>
              </w:rPr>
              <w:t xml:space="preserve">COSTURAS: </w:t>
            </w:r>
            <w:r w:rsidRPr="00946269">
              <w:rPr>
                <w:rFonts w:ascii="Arial" w:hAnsi="Arial" w:cs="Arial"/>
                <w:sz w:val="20"/>
                <w:szCs w:val="20"/>
                <w:lang w:eastAsia="es-MX"/>
              </w:rPr>
              <w:t>TODAS LAS COSTURAS SERÁN DE 10 P.P.P E HILO TEX 70 CALIBRE 40 COLOR BLANCO</w:t>
            </w:r>
            <w:r>
              <w:rPr>
                <w:rFonts w:ascii="Arial" w:hAnsi="Arial" w:cs="Arial"/>
                <w:sz w:val="20"/>
                <w:szCs w:val="20"/>
                <w:lang w:eastAsia="es-MX"/>
              </w:rPr>
              <w:t>.</w:t>
            </w:r>
          </w:p>
          <w:p w:rsidR="00E22F9B" w:rsidRDefault="00E22F9B" w:rsidP="00E22F9B">
            <w:pPr>
              <w:autoSpaceDE w:val="0"/>
              <w:autoSpaceDN w:val="0"/>
              <w:adjustRightInd w:val="0"/>
              <w:spacing w:after="0"/>
              <w:rPr>
                <w:rFonts w:ascii="Arial" w:hAnsi="Arial" w:cs="Arial"/>
                <w:sz w:val="20"/>
                <w:szCs w:val="20"/>
                <w:lang w:eastAsia="es-MX"/>
              </w:rPr>
            </w:pPr>
          </w:p>
          <w:p w:rsidR="00E22F9B" w:rsidRDefault="00E22F9B" w:rsidP="00E22F9B">
            <w:pPr>
              <w:autoSpaceDE w:val="0"/>
              <w:autoSpaceDN w:val="0"/>
              <w:adjustRightInd w:val="0"/>
              <w:spacing w:after="0"/>
              <w:rPr>
                <w:rFonts w:ascii="Arial" w:hAnsi="Arial" w:cs="Arial"/>
                <w:b/>
                <w:sz w:val="20"/>
                <w:szCs w:val="20"/>
                <w:lang w:eastAsia="es-MX"/>
              </w:rPr>
            </w:pPr>
            <w:r>
              <w:rPr>
                <w:rFonts w:ascii="Arial" w:hAnsi="Arial" w:cs="Arial"/>
                <w:b/>
                <w:sz w:val="20"/>
                <w:szCs w:val="20"/>
                <w:lang w:eastAsia="es-MX"/>
              </w:rPr>
              <w:t>MEDIDAS DE SEGURIDAD.</w:t>
            </w:r>
          </w:p>
          <w:p w:rsidR="00E22F9B" w:rsidRPr="00D06346" w:rsidRDefault="00E22F9B" w:rsidP="00E22F9B">
            <w:pPr>
              <w:autoSpaceDE w:val="0"/>
              <w:autoSpaceDN w:val="0"/>
              <w:adjustRightInd w:val="0"/>
              <w:spacing w:after="0"/>
              <w:rPr>
                <w:rFonts w:ascii="Arial" w:hAnsi="Arial" w:cs="Arial"/>
                <w:b/>
                <w:sz w:val="20"/>
                <w:szCs w:val="20"/>
                <w:lang w:eastAsia="es-MX"/>
              </w:rPr>
            </w:pPr>
          </w:p>
          <w:p w:rsidR="00E22F9B" w:rsidRDefault="00E22F9B" w:rsidP="00E22F9B">
            <w:pPr>
              <w:autoSpaceDE w:val="0"/>
              <w:autoSpaceDN w:val="0"/>
              <w:adjustRightInd w:val="0"/>
              <w:spacing w:after="0"/>
              <w:rPr>
                <w:rFonts w:ascii="Arial" w:hAnsi="Arial" w:cs="Arial"/>
                <w:sz w:val="20"/>
                <w:szCs w:val="20"/>
                <w:lang w:eastAsia="es-MX"/>
              </w:rPr>
            </w:pPr>
            <w:r>
              <w:rPr>
                <w:rFonts w:ascii="Arial" w:hAnsi="Arial" w:cs="Arial"/>
                <w:b/>
                <w:sz w:val="20"/>
                <w:szCs w:val="20"/>
                <w:lang w:eastAsia="es-MX"/>
              </w:rPr>
              <w:t xml:space="preserve">COLOR: </w:t>
            </w:r>
            <w:r>
              <w:rPr>
                <w:rFonts w:ascii="Arial" w:hAnsi="Arial" w:cs="Arial"/>
                <w:sz w:val="20"/>
                <w:szCs w:val="20"/>
                <w:lang w:eastAsia="es-MX"/>
              </w:rPr>
              <w:t>BLANCO EN SU TOTALIDAD.</w:t>
            </w:r>
          </w:p>
          <w:p w:rsidR="00BF4A59" w:rsidRPr="00BF4A59" w:rsidRDefault="00E22F9B" w:rsidP="00E22F9B">
            <w:pPr>
              <w:pStyle w:val="Prrafodelista"/>
              <w:numPr>
                <w:ilvl w:val="0"/>
                <w:numId w:val="40"/>
              </w:numPr>
              <w:spacing w:after="0"/>
              <w:rPr>
                <w:rFonts w:ascii="Arial" w:hAnsi="Arial" w:cs="Arial"/>
                <w:sz w:val="18"/>
                <w:szCs w:val="18"/>
              </w:rPr>
            </w:pPr>
            <w:r w:rsidRPr="002935DA">
              <w:rPr>
                <w:rFonts w:ascii="Arial" w:eastAsia="Cambria" w:hAnsi="Arial" w:cs="Arial"/>
                <w:sz w:val="20"/>
                <w:szCs w:val="20"/>
              </w:rPr>
              <w:t>01 ETIQUETA DE PROPIEDAD FEDERAL, CON LEYENDA: “ESTA PRENDA ES DE USO Y FABRICACIÓN EXCLUSIVOS PARA EL PERSONAL ACTIVO DEL SERVICIO DE PROTECCIÓN FEDERAL; SU REPRODUCCIÓN O USO NO AUTORIZADO CONSTITUYEN UN DELITO FEDERAL QUE SE CASTIGA CON PENA CORPORAL”,</w:t>
            </w:r>
            <w:r w:rsidRPr="000B60AA">
              <w:rPr>
                <w:rFonts w:ascii="Arial" w:eastAsia="Cambria" w:hAnsi="Arial" w:cs="Arial"/>
                <w:noProof/>
                <w:sz w:val="20"/>
                <w:szCs w:val="20"/>
              </w:rPr>
              <w:t xml:space="preserve"> COCIDA EN LA PARTE INTERIOR INFERIOR DERECHA. MATERIAL 100% POLIESTER CON MEDIDAS DE 10 X 2 CM</w:t>
            </w:r>
          </w:p>
        </w:tc>
        <w:tc>
          <w:tcPr>
            <w:tcW w:w="839" w:type="pct"/>
            <w:shd w:val="clear" w:color="000000" w:fill="FFFFFF"/>
            <w:noWrap/>
            <w:vAlign w:val="center"/>
          </w:tcPr>
          <w:p w:rsidR="00BF4A59" w:rsidRPr="00946269" w:rsidRDefault="00BF4A59" w:rsidP="006A08C4">
            <w:pPr>
              <w:jc w:val="center"/>
              <w:rPr>
                <w:rFonts w:ascii="Arial" w:hAnsi="Arial" w:cs="Arial"/>
                <w:sz w:val="20"/>
                <w:szCs w:val="20"/>
                <w:lang w:eastAsia="es-MX"/>
              </w:rPr>
            </w:pPr>
            <w:r>
              <w:rPr>
                <w:rFonts w:ascii="Arial" w:hAnsi="Arial" w:cs="Arial"/>
                <w:sz w:val="20"/>
                <w:szCs w:val="20"/>
                <w:lang w:eastAsia="es-MX"/>
              </w:rPr>
              <w:lastRenderedPageBreak/>
              <w:t>200</w:t>
            </w:r>
          </w:p>
        </w:tc>
        <w:tc>
          <w:tcPr>
            <w:tcW w:w="630" w:type="pct"/>
            <w:shd w:val="clear" w:color="000000" w:fill="FFFFFF"/>
            <w:noWrap/>
            <w:vAlign w:val="center"/>
          </w:tcPr>
          <w:p w:rsidR="00BF4A59" w:rsidRPr="00946269" w:rsidRDefault="00BF4A59" w:rsidP="006A08C4">
            <w:pPr>
              <w:jc w:val="center"/>
              <w:rPr>
                <w:rFonts w:ascii="Arial" w:hAnsi="Arial" w:cs="Arial"/>
                <w:sz w:val="20"/>
                <w:szCs w:val="20"/>
                <w:lang w:eastAsia="es-MX"/>
              </w:rPr>
            </w:pPr>
            <w:r w:rsidRPr="00946269">
              <w:rPr>
                <w:rFonts w:ascii="Arial" w:hAnsi="Arial" w:cs="Arial"/>
                <w:sz w:val="20"/>
                <w:szCs w:val="20"/>
                <w:lang w:eastAsia="es-MX"/>
              </w:rPr>
              <w:t>PIEZA</w:t>
            </w:r>
          </w:p>
        </w:tc>
      </w:tr>
    </w:tbl>
    <w:p w:rsidR="00BF4A59" w:rsidRPr="00946269" w:rsidRDefault="00BF4A59" w:rsidP="00BF4A59">
      <w:pPr>
        <w:spacing w:after="0"/>
        <w:ind w:left="360"/>
        <w:jc w:val="left"/>
        <w:rPr>
          <w:rFonts w:ascii="Arial" w:hAnsi="Arial" w:cs="Arial"/>
          <w:b/>
          <w:sz w:val="20"/>
          <w:szCs w:val="20"/>
        </w:rPr>
      </w:pPr>
    </w:p>
    <w:p w:rsidR="00BF4A59" w:rsidRPr="00445DED" w:rsidRDefault="002515EE" w:rsidP="00BF4A59">
      <w:pPr>
        <w:pStyle w:val="Sinespaciado"/>
        <w:jc w:val="both"/>
        <w:rPr>
          <w:rFonts w:ascii="Arial" w:hAnsi="Arial" w:cs="Arial"/>
          <w:b/>
          <w:sz w:val="20"/>
          <w:szCs w:val="20"/>
        </w:rPr>
      </w:pPr>
      <w:r>
        <w:rPr>
          <w:rFonts w:ascii="Arial" w:hAnsi="Arial" w:cs="Arial"/>
          <w:b/>
          <w:sz w:val="20"/>
          <w:szCs w:val="20"/>
        </w:rPr>
        <w:t>EL ENCARGADO DE ADMINISTRAR Y VERIFICAR EL PEDIDO PROPORCIONARÁ L</w:t>
      </w:r>
      <w:r w:rsidRPr="00445DED">
        <w:rPr>
          <w:rFonts w:ascii="Arial" w:hAnsi="Arial" w:cs="Arial"/>
          <w:b/>
          <w:sz w:val="20"/>
          <w:szCs w:val="20"/>
        </w:rPr>
        <w:t>AS TALLAS DE LOS BIENES AL LICITANTE ADJUDICADO AL DÍA SIGUIENTE DE LA NOTIFICACIÓN DEL FALLO.</w:t>
      </w:r>
    </w:p>
    <w:p w:rsidR="00BF4A59" w:rsidRPr="00445DED" w:rsidRDefault="00BF4A59" w:rsidP="00BF4A59">
      <w:pPr>
        <w:pStyle w:val="Sinespaciado"/>
        <w:jc w:val="both"/>
        <w:rPr>
          <w:rFonts w:ascii="Arial" w:hAnsi="Arial" w:cs="Arial"/>
          <w:sz w:val="20"/>
          <w:szCs w:val="20"/>
        </w:rPr>
      </w:pPr>
    </w:p>
    <w:p w:rsidR="00BF4A59" w:rsidRPr="005C1699" w:rsidRDefault="00BF4A59" w:rsidP="00BF4A59">
      <w:pPr>
        <w:pStyle w:val="Sinespaciado"/>
        <w:jc w:val="both"/>
        <w:rPr>
          <w:rFonts w:ascii="Arial" w:hAnsi="Arial" w:cs="Arial"/>
          <w:sz w:val="20"/>
          <w:szCs w:val="20"/>
          <w:lang w:val="es-MX"/>
        </w:rPr>
      </w:pPr>
      <w:r w:rsidRPr="00445DED">
        <w:rPr>
          <w:rFonts w:ascii="Arial" w:hAnsi="Arial" w:cs="Arial"/>
          <w:sz w:val="20"/>
          <w:szCs w:val="20"/>
        </w:rPr>
        <w:t xml:space="preserve">Las imágenes correspondientes </w:t>
      </w:r>
      <w:r>
        <w:rPr>
          <w:rFonts w:ascii="Arial" w:hAnsi="Arial" w:cs="Arial"/>
          <w:sz w:val="20"/>
          <w:szCs w:val="20"/>
        </w:rPr>
        <w:t>a los bienes se muestran en el A</w:t>
      </w:r>
      <w:r w:rsidRPr="00445DED">
        <w:rPr>
          <w:rFonts w:ascii="Arial" w:hAnsi="Arial" w:cs="Arial"/>
          <w:sz w:val="20"/>
          <w:szCs w:val="20"/>
        </w:rPr>
        <w:t>nexo 1</w:t>
      </w:r>
      <w:r w:rsidR="005C1699">
        <w:rPr>
          <w:rFonts w:ascii="Arial" w:hAnsi="Arial" w:cs="Arial"/>
          <w:sz w:val="20"/>
          <w:szCs w:val="20"/>
          <w:lang w:val="es-MX"/>
        </w:rPr>
        <w:t>-A</w:t>
      </w:r>
    </w:p>
    <w:p w:rsidR="00BF4A59" w:rsidRPr="00946269" w:rsidRDefault="00BF4A59" w:rsidP="00BF4A59">
      <w:pPr>
        <w:pStyle w:val="Sinespaciado"/>
        <w:jc w:val="both"/>
        <w:rPr>
          <w:rFonts w:ascii="Arial" w:hAnsi="Arial" w:cs="Arial"/>
          <w:b/>
          <w:sz w:val="20"/>
          <w:szCs w:val="20"/>
        </w:rPr>
      </w:pPr>
    </w:p>
    <w:p w:rsidR="00BF4A59" w:rsidRPr="00946269" w:rsidRDefault="00BF4A59" w:rsidP="00BF4A59">
      <w:pPr>
        <w:pStyle w:val="Sinespaciado"/>
        <w:jc w:val="both"/>
        <w:rPr>
          <w:rFonts w:ascii="Arial" w:hAnsi="Arial" w:cs="Arial"/>
          <w:b/>
          <w:sz w:val="20"/>
          <w:szCs w:val="20"/>
        </w:rPr>
      </w:pPr>
      <w:r>
        <w:rPr>
          <w:rFonts w:ascii="Arial" w:hAnsi="Arial" w:cs="Arial"/>
          <w:b/>
          <w:sz w:val="20"/>
          <w:szCs w:val="20"/>
        </w:rPr>
        <w:t>II</w:t>
      </w:r>
      <w:r w:rsidRPr="00946269">
        <w:rPr>
          <w:rFonts w:ascii="Arial" w:hAnsi="Arial" w:cs="Arial"/>
          <w:b/>
          <w:sz w:val="20"/>
          <w:szCs w:val="20"/>
        </w:rPr>
        <w:t>. VIGENCIA DEL PEDIDO.</w:t>
      </w:r>
    </w:p>
    <w:p w:rsidR="00BF4A59" w:rsidRPr="00946269" w:rsidRDefault="00BF4A59" w:rsidP="00BF4A59">
      <w:pPr>
        <w:pStyle w:val="Sinespaciado"/>
        <w:jc w:val="both"/>
        <w:rPr>
          <w:rFonts w:ascii="Arial" w:hAnsi="Arial" w:cs="Arial"/>
          <w:b/>
          <w:sz w:val="20"/>
          <w:szCs w:val="20"/>
        </w:rPr>
      </w:pPr>
    </w:p>
    <w:p w:rsidR="00BF4A59" w:rsidRDefault="00BF4A59" w:rsidP="00BF4A59">
      <w:pPr>
        <w:pStyle w:val="Sinespaciado"/>
        <w:jc w:val="both"/>
        <w:rPr>
          <w:rFonts w:ascii="Arial" w:hAnsi="Arial" w:cs="Arial"/>
          <w:sz w:val="20"/>
          <w:szCs w:val="20"/>
          <w:lang w:val="es-MX"/>
        </w:rPr>
      </w:pPr>
      <w:r w:rsidRPr="00946269">
        <w:rPr>
          <w:rFonts w:ascii="Arial" w:hAnsi="Arial" w:cs="Arial"/>
          <w:sz w:val="20"/>
          <w:szCs w:val="20"/>
        </w:rPr>
        <w:t xml:space="preserve">LA VIGENCIA DE LA CONTRATACIÓN INICIA A PARTIR DE LA EMISIÓN DEL FALLO Y CONCLUIRÁ EL </w:t>
      </w:r>
      <w:r>
        <w:rPr>
          <w:rFonts w:ascii="Arial" w:hAnsi="Arial" w:cs="Arial"/>
          <w:sz w:val="20"/>
          <w:szCs w:val="20"/>
        </w:rPr>
        <w:t>31 DE DICIEMBRE DE 2016</w:t>
      </w:r>
      <w:r w:rsidRPr="00946269">
        <w:rPr>
          <w:rFonts w:ascii="Arial" w:hAnsi="Arial" w:cs="Arial"/>
          <w:sz w:val="20"/>
          <w:szCs w:val="20"/>
        </w:rPr>
        <w:t>.</w:t>
      </w:r>
    </w:p>
    <w:p w:rsidR="00E22F9B" w:rsidRDefault="00E22F9B" w:rsidP="00BF4A59">
      <w:pPr>
        <w:pStyle w:val="Sinespaciado"/>
        <w:jc w:val="both"/>
        <w:rPr>
          <w:rFonts w:ascii="Arial" w:hAnsi="Arial" w:cs="Arial"/>
          <w:sz w:val="20"/>
          <w:szCs w:val="20"/>
          <w:lang w:val="es-MX"/>
        </w:rPr>
      </w:pPr>
    </w:p>
    <w:p w:rsidR="00E22F9B" w:rsidRDefault="00E22F9B" w:rsidP="00BF4A59">
      <w:pPr>
        <w:pStyle w:val="Sinespaciado"/>
        <w:jc w:val="both"/>
        <w:rPr>
          <w:rFonts w:ascii="Arial" w:hAnsi="Arial" w:cs="Arial"/>
          <w:sz w:val="20"/>
          <w:szCs w:val="20"/>
          <w:lang w:val="es-MX"/>
        </w:rPr>
      </w:pPr>
    </w:p>
    <w:p w:rsidR="00E22F9B" w:rsidRPr="00E22F9B" w:rsidRDefault="00E22F9B" w:rsidP="00BF4A59">
      <w:pPr>
        <w:pStyle w:val="Sinespaciado"/>
        <w:jc w:val="both"/>
        <w:rPr>
          <w:rFonts w:ascii="Arial" w:hAnsi="Arial" w:cs="Arial"/>
          <w:sz w:val="20"/>
          <w:szCs w:val="20"/>
          <w:lang w:val="es-MX"/>
        </w:rPr>
      </w:pPr>
    </w:p>
    <w:p w:rsidR="00BF4A59" w:rsidRPr="00946269" w:rsidRDefault="00BF4A59" w:rsidP="00BF4A59">
      <w:pPr>
        <w:pStyle w:val="Sinespaciado"/>
        <w:jc w:val="both"/>
        <w:rPr>
          <w:rFonts w:ascii="Arial" w:hAnsi="Arial" w:cs="Arial"/>
          <w:b/>
          <w:sz w:val="20"/>
          <w:szCs w:val="20"/>
        </w:rPr>
      </w:pPr>
    </w:p>
    <w:p w:rsidR="00BF4A59" w:rsidRPr="00946269" w:rsidRDefault="00BF4A59" w:rsidP="00BF4A59">
      <w:pPr>
        <w:pStyle w:val="Sinespaciado"/>
        <w:jc w:val="both"/>
        <w:rPr>
          <w:rFonts w:ascii="Arial" w:hAnsi="Arial" w:cs="Arial"/>
          <w:b/>
          <w:sz w:val="20"/>
          <w:szCs w:val="20"/>
        </w:rPr>
      </w:pPr>
      <w:r>
        <w:rPr>
          <w:rFonts w:ascii="Arial" w:hAnsi="Arial" w:cs="Arial"/>
          <w:b/>
          <w:sz w:val="20"/>
          <w:szCs w:val="20"/>
        </w:rPr>
        <w:lastRenderedPageBreak/>
        <w:t>III</w:t>
      </w:r>
      <w:r w:rsidRPr="00946269">
        <w:rPr>
          <w:rFonts w:ascii="Arial" w:hAnsi="Arial" w:cs="Arial"/>
          <w:b/>
          <w:sz w:val="20"/>
          <w:szCs w:val="20"/>
        </w:rPr>
        <w:t>. CONDICIONES DE ENTREGA DE “LOS BIENES”.</w:t>
      </w:r>
    </w:p>
    <w:p w:rsidR="00BF4A59" w:rsidRPr="00946269"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rPr>
      </w:pPr>
      <w:r w:rsidRPr="00946269">
        <w:rPr>
          <w:rFonts w:ascii="Arial" w:hAnsi="Arial" w:cs="Arial"/>
          <w:sz w:val="20"/>
          <w:szCs w:val="20"/>
        </w:rPr>
        <w:t>LAS CANTIDADES SEÑALADAS EN ESTE ANEXO TÉCNICO</w:t>
      </w:r>
      <w:r w:rsidRPr="00946269">
        <w:rPr>
          <w:rFonts w:ascii="Arial" w:hAnsi="Arial" w:cs="Arial"/>
          <w:sz w:val="20"/>
          <w:szCs w:val="20"/>
          <w:lang w:val="es-MX"/>
        </w:rPr>
        <w:t xml:space="preserve">, </w:t>
      </w:r>
      <w:r>
        <w:rPr>
          <w:rFonts w:ascii="Arial" w:hAnsi="Arial" w:cs="Arial"/>
          <w:sz w:val="20"/>
          <w:szCs w:val="20"/>
        </w:rPr>
        <w:t xml:space="preserve">DEBERÁN ENTREGARSE POR </w:t>
      </w:r>
      <w:r w:rsidRPr="00946269">
        <w:rPr>
          <w:rFonts w:ascii="Arial" w:hAnsi="Arial" w:cs="Arial"/>
          <w:b/>
          <w:sz w:val="20"/>
          <w:szCs w:val="20"/>
        </w:rPr>
        <w:t xml:space="preserve">“EL PROVEEDOR” </w:t>
      </w:r>
      <w:r w:rsidRPr="00946269">
        <w:rPr>
          <w:rFonts w:ascii="Arial" w:hAnsi="Arial" w:cs="Arial"/>
          <w:sz w:val="20"/>
          <w:szCs w:val="20"/>
        </w:rPr>
        <w:t xml:space="preserve">A MÁS TARDAR DENTRO LOS </w:t>
      </w:r>
      <w:r w:rsidRPr="00946269">
        <w:rPr>
          <w:rFonts w:ascii="Arial" w:hAnsi="Arial" w:cs="Arial"/>
          <w:sz w:val="20"/>
          <w:szCs w:val="20"/>
          <w:lang w:val="es-MX"/>
        </w:rPr>
        <w:t xml:space="preserve">15 </w:t>
      </w:r>
      <w:r w:rsidRPr="00946269">
        <w:rPr>
          <w:rFonts w:ascii="Arial" w:hAnsi="Arial" w:cs="Arial"/>
          <w:sz w:val="20"/>
          <w:szCs w:val="20"/>
        </w:rPr>
        <w:t xml:space="preserve">DÍAS NATURALES SIGUIENTES A LA </w:t>
      </w:r>
      <w:r>
        <w:rPr>
          <w:rFonts w:ascii="Arial" w:hAnsi="Arial" w:cs="Arial"/>
          <w:sz w:val="20"/>
          <w:szCs w:val="20"/>
        </w:rPr>
        <w:t xml:space="preserve">EMISIÓN DEL FALLO </w:t>
      </w:r>
      <w:r w:rsidRPr="00946269">
        <w:rPr>
          <w:rFonts w:ascii="Arial" w:hAnsi="Arial" w:cs="Arial"/>
          <w:sz w:val="20"/>
          <w:szCs w:val="20"/>
        </w:rPr>
        <w:t>DE 10:00 A 14:00 HORAS. CUANDO EL ÚLTIMO DÍA DEL PLAZO SEA INHÁBIL, SE ENTENDERÁ PRORROGADO HASTA EL DÍA HÁBIL</w:t>
      </w:r>
      <w:r w:rsidRPr="00544746">
        <w:rPr>
          <w:rFonts w:ascii="Arial" w:hAnsi="Arial" w:cs="Arial"/>
          <w:sz w:val="20"/>
          <w:szCs w:val="20"/>
        </w:rPr>
        <w:t xml:space="preserve"> INMEDIATO SIGUIENTE.</w:t>
      </w:r>
    </w:p>
    <w:p w:rsidR="00BF4A59" w:rsidRPr="00C31567"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rPr>
      </w:pPr>
      <w:r>
        <w:rPr>
          <w:rFonts w:ascii="Arial" w:hAnsi="Arial" w:cs="Arial"/>
          <w:sz w:val="20"/>
          <w:szCs w:val="20"/>
        </w:rPr>
        <w:t>SE ACEPTARÁN</w:t>
      </w:r>
      <w:r w:rsidRPr="00544746">
        <w:rPr>
          <w:rFonts w:ascii="Arial" w:hAnsi="Arial" w:cs="Arial"/>
          <w:sz w:val="20"/>
          <w:szCs w:val="20"/>
        </w:rPr>
        <w:t xml:space="preserve"> ENTREGAS PARCIALES, SIN EMBARGO, NO SE CONSIDERARÁ RECIBIDA LA PARTIDA HASTA QUE SEA ENTREGADA EN SU TOTALIDAD A ENTERA SATISFACCIÓN DEL ÁREA SOLICITANTE Y USUARIA, CONFORME A LO ESTABLECIDO EN LA CONVOCATORIA Y SU ANEXO TÉCNICO Y EN CONSECUENCIA, NO PROCEDERÁ TRÁMITE DE PAGO ALGUNO. </w:t>
      </w:r>
    </w:p>
    <w:p w:rsidR="00BF4A59" w:rsidRPr="00544746"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rPr>
      </w:pPr>
      <w:r w:rsidRPr="00544746">
        <w:rPr>
          <w:rFonts w:ascii="Arial" w:hAnsi="Arial" w:cs="Arial"/>
          <w:b/>
          <w:sz w:val="20"/>
          <w:szCs w:val="20"/>
        </w:rPr>
        <w:t>“EL PROVEEDOR”</w:t>
      </w:r>
      <w:r w:rsidRPr="00544746">
        <w:rPr>
          <w:rFonts w:ascii="Arial" w:hAnsi="Arial" w:cs="Arial"/>
          <w:sz w:val="20"/>
          <w:szCs w:val="20"/>
        </w:rPr>
        <w:t xml:space="preserve">, DEBERÁ ACUDIR CON EL PERSONAL SUFICIENTE PARA LA MANIPULACIÓN Y ACOMODO DE LOS BIENES EN EL LUGAR DONDE LE INDIQUE LA CONVOCANTE PARA SU ENTREGA, EN </w:t>
      </w:r>
      <w:r>
        <w:rPr>
          <w:rFonts w:ascii="Arial" w:hAnsi="Arial" w:cs="Arial"/>
          <w:sz w:val="20"/>
          <w:szCs w:val="20"/>
        </w:rPr>
        <w:t>LA CIUDAD DE MÉXICO</w:t>
      </w:r>
      <w:r w:rsidRPr="00544746">
        <w:rPr>
          <w:rFonts w:ascii="Arial" w:hAnsi="Arial" w:cs="Arial"/>
          <w:sz w:val="20"/>
          <w:szCs w:val="20"/>
        </w:rPr>
        <w:t xml:space="preserve"> Y/O ÁREA METROPOLITANA.</w:t>
      </w:r>
    </w:p>
    <w:p w:rsidR="00BF4A59" w:rsidRPr="00544746"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rPr>
      </w:pPr>
      <w:r w:rsidRPr="00544746">
        <w:rPr>
          <w:rFonts w:ascii="Arial" w:hAnsi="Arial" w:cs="Arial"/>
          <w:b/>
          <w:sz w:val="20"/>
          <w:szCs w:val="20"/>
        </w:rPr>
        <w:t>“EL PROVEEDOR”</w:t>
      </w:r>
      <w:r w:rsidRPr="00544746">
        <w:rPr>
          <w:rFonts w:ascii="Arial" w:hAnsi="Arial" w:cs="Arial"/>
          <w:sz w:val="20"/>
          <w:szCs w:val="20"/>
        </w:rPr>
        <w:t>, DEBERÁ ENTREGAR LOS BIENES DE LA SIGUIENTE FORMA:</w:t>
      </w:r>
    </w:p>
    <w:p w:rsidR="00BF4A59" w:rsidRPr="00C4371B" w:rsidRDefault="00BF4A59" w:rsidP="00BF4A59">
      <w:pPr>
        <w:pStyle w:val="Sinespaciado"/>
        <w:tabs>
          <w:tab w:val="left" w:pos="2321"/>
        </w:tabs>
        <w:jc w:val="both"/>
        <w:rPr>
          <w:rFonts w:ascii="Arial" w:hAnsi="Arial" w:cs="Arial"/>
          <w:sz w:val="20"/>
          <w:szCs w:val="20"/>
        </w:rPr>
      </w:pPr>
      <w:r w:rsidRPr="00C4371B">
        <w:rPr>
          <w:rFonts w:ascii="Arial" w:hAnsi="Arial" w:cs="Arial"/>
          <w:sz w:val="20"/>
          <w:szCs w:val="20"/>
        </w:rPr>
        <w:tab/>
      </w:r>
    </w:p>
    <w:p w:rsidR="00BF4A59" w:rsidRPr="00C4371B" w:rsidRDefault="00BF4A59" w:rsidP="00BF4A59">
      <w:pPr>
        <w:pStyle w:val="Sinespaciado"/>
        <w:jc w:val="both"/>
        <w:rPr>
          <w:rFonts w:ascii="Arial" w:hAnsi="Arial" w:cs="Arial"/>
          <w:b/>
          <w:sz w:val="20"/>
          <w:szCs w:val="20"/>
        </w:rPr>
      </w:pPr>
      <w:r w:rsidRPr="00C4371B">
        <w:rPr>
          <w:rFonts w:ascii="Arial" w:hAnsi="Arial" w:cs="Arial"/>
          <w:b/>
          <w:sz w:val="20"/>
          <w:szCs w:val="20"/>
        </w:rPr>
        <w:t>PARTIDA ÚNICA:</w:t>
      </w:r>
    </w:p>
    <w:p w:rsidR="00BF4A59" w:rsidRPr="00C4371B" w:rsidRDefault="00BF4A59" w:rsidP="00BF4A59">
      <w:pPr>
        <w:pStyle w:val="Textocomentario"/>
        <w:spacing w:after="0"/>
        <w:rPr>
          <w:rFonts w:ascii="Arial" w:hAnsi="Arial" w:cs="Arial"/>
          <w:lang w:val="es-ES"/>
        </w:rPr>
      </w:pPr>
    </w:p>
    <w:p w:rsidR="00BF4A59" w:rsidRPr="00544746" w:rsidRDefault="00BF4A59" w:rsidP="00BF4A59">
      <w:pPr>
        <w:pStyle w:val="Textocomentario"/>
        <w:spacing w:after="0"/>
        <w:rPr>
          <w:rFonts w:ascii="Arial" w:hAnsi="Arial" w:cs="Arial"/>
          <w:lang w:val="es-ES"/>
        </w:rPr>
      </w:pPr>
      <w:r>
        <w:rPr>
          <w:rFonts w:ascii="Arial" w:hAnsi="Arial" w:cs="Arial"/>
          <w:lang w:val="es-ES"/>
        </w:rPr>
        <w:t>SE ENTREGARAN EMPAQUETADOS INDIVIDUALMENTE EN BOLSA DE PLÁSTICO CON ETIQUETA DE LA TALLA VISIBLE.</w:t>
      </w:r>
    </w:p>
    <w:p w:rsidR="00BF4A59" w:rsidRPr="00544746" w:rsidRDefault="00BF4A59" w:rsidP="00BF4A59">
      <w:pPr>
        <w:pStyle w:val="Textocomentario"/>
        <w:spacing w:after="0"/>
        <w:rPr>
          <w:rFonts w:ascii="Arial" w:hAnsi="Arial" w:cs="Arial"/>
          <w:lang w:val="es-ES"/>
        </w:rPr>
      </w:pPr>
    </w:p>
    <w:p w:rsidR="00BF4A59" w:rsidRPr="00544746" w:rsidRDefault="00BF4A59" w:rsidP="00BF4A59">
      <w:pPr>
        <w:pStyle w:val="Sinespaciado"/>
        <w:jc w:val="both"/>
        <w:rPr>
          <w:rFonts w:ascii="Arial" w:hAnsi="Arial" w:cs="Arial"/>
          <w:b/>
          <w:sz w:val="20"/>
          <w:szCs w:val="20"/>
        </w:rPr>
      </w:pPr>
      <w:r>
        <w:rPr>
          <w:rFonts w:ascii="Arial" w:hAnsi="Arial" w:cs="Arial"/>
          <w:b/>
          <w:sz w:val="20"/>
          <w:szCs w:val="20"/>
        </w:rPr>
        <w:t>I</w:t>
      </w:r>
      <w:r w:rsidRPr="00544746">
        <w:rPr>
          <w:rFonts w:ascii="Arial" w:hAnsi="Arial" w:cs="Arial"/>
          <w:b/>
          <w:sz w:val="20"/>
          <w:szCs w:val="20"/>
        </w:rPr>
        <w:t>V. LUGAR DE ENTREGA DE LOS BIENES.</w:t>
      </w:r>
    </w:p>
    <w:p w:rsidR="00BF4A59" w:rsidRPr="00544746" w:rsidRDefault="00BF4A59" w:rsidP="00BF4A59">
      <w:pPr>
        <w:pStyle w:val="Sinespaciado"/>
        <w:jc w:val="both"/>
        <w:rPr>
          <w:rFonts w:ascii="Arial" w:hAnsi="Arial" w:cs="Arial"/>
          <w:b/>
          <w:sz w:val="20"/>
          <w:szCs w:val="20"/>
        </w:rPr>
      </w:pPr>
    </w:p>
    <w:p w:rsidR="00BF4A59" w:rsidRPr="00544746" w:rsidRDefault="00BF4A59" w:rsidP="00BF4A59">
      <w:pPr>
        <w:pStyle w:val="Sinespaciado"/>
        <w:jc w:val="both"/>
        <w:rPr>
          <w:rFonts w:ascii="Arial" w:hAnsi="Arial" w:cs="Arial"/>
          <w:sz w:val="20"/>
          <w:szCs w:val="20"/>
        </w:rPr>
      </w:pPr>
      <w:r w:rsidRPr="00544746">
        <w:rPr>
          <w:rFonts w:ascii="Arial" w:hAnsi="Arial" w:cs="Arial"/>
          <w:sz w:val="20"/>
          <w:szCs w:val="20"/>
        </w:rPr>
        <w:t>LA ENTREGA DE LOS BIENES SE HARÁ EN EL ALMACÉN DE LA DIRECCIÓN DE RECURSOS MATERIALES Y SERVICIOS GENERALES, UBICADA EN AV. MIGUEL ÁNGEL DE QUEVEDO NO. 915, COLONIA EL ROSEDAL, DEL</w:t>
      </w:r>
      <w:r>
        <w:rPr>
          <w:rFonts w:ascii="Arial" w:hAnsi="Arial" w:cs="Arial"/>
          <w:sz w:val="20"/>
          <w:szCs w:val="20"/>
        </w:rPr>
        <w:t xml:space="preserve">EGACIÓN COYOACÁN, C.P. 04330,  CIUDAD DE MÉXICO, </w:t>
      </w:r>
      <w:r w:rsidRPr="00544746">
        <w:rPr>
          <w:rFonts w:ascii="Arial" w:hAnsi="Arial" w:cs="Arial"/>
          <w:sz w:val="20"/>
          <w:szCs w:val="20"/>
        </w:rPr>
        <w:t xml:space="preserve">DE 10:00 A 14:00 HORAS, DE LUNES A VIERNES, EN DÍAS HÁBILES Y/O EN CUALQUIER OTRO LUGAR QUE INDIQUE </w:t>
      </w:r>
      <w:r w:rsidRPr="00544746">
        <w:rPr>
          <w:rFonts w:ascii="Arial" w:hAnsi="Arial" w:cs="Arial"/>
          <w:b/>
          <w:sz w:val="20"/>
          <w:szCs w:val="20"/>
        </w:rPr>
        <w:t>“EL SPF”</w:t>
      </w:r>
      <w:r>
        <w:rPr>
          <w:rFonts w:ascii="Arial" w:hAnsi="Arial" w:cs="Arial"/>
          <w:sz w:val="20"/>
          <w:szCs w:val="20"/>
        </w:rPr>
        <w:t xml:space="preserve"> DENTRO DE LA CIUDAD DE MEXICO </w:t>
      </w:r>
      <w:r w:rsidRPr="00544746">
        <w:rPr>
          <w:rFonts w:ascii="Arial" w:hAnsi="Arial" w:cs="Arial"/>
          <w:sz w:val="20"/>
          <w:szCs w:val="20"/>
        </w:rPr>
        <w:t>Y/O ÁREA METROPOLITANA.</w:t>
      </w:r>
    </w:p>
    <w:p w:rsidR="00BF4A59" w:rsidRPr="00544746"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b/>
          <w:sz w:val="20"/>
          <w:szCs w:val="20"/>
        </w:rPr>
      </w:pPr>
      <w:r>
        <w:rPr>
          <w:rFonts w:ascii="Arial" w:hAnsi="Arial" w:cs="Arial"/>
          <w:b/>
          <w:sz w:val="20"/>
          <w:szCs w:val="20"/>
        </w:rPr>
        <w:t>VI. MUESTRA</w:t>
      </w:r>
      <w:r w:rsidRPr="00544746">
        <w:rPr>
          <w:rFonts w:ascii="Arial" w:hAnsi="Arial" w:cs="Arial"/>
          <w:b/>
          <w:sz w:val="20"/>
          <w:szCs w:val="20"/>
        </w:rPr>
        <w:t>.</w:t>
      </w:r>
    </w:p>
    <w:p w:rsidR="00BF4A59" w:rsidRPr="00544746" w:rsidRDefault="00BF4A59" w:rsidP="00BF4A59">
      <w:pPr>
        <w:pStyle w:val="Sinespaciado"/>
        <w:jc w:val="both"/>
        <w:rPr>
          <w:rFonts w:ascii="Arial" w:hAnsi="Arial" w:cs="Arial"/>
          <w:b/>
          <w:sz w:val="20"/>
          <w:szCs w:val="20"/>
          <w:lang w:val="es-MX"/>
        </w:rPr>
      </w:pPr>
    </w:p>
    <w:p w:rsidR="00BF4A59" w:rsidRPr="005C499F" w:rsidRDefault="00BF4A59" w:rsidP="00BF4A59">
      <w:pPr>
        <w:pStyle w:val="Sinespaciado"/>
        <w:jc w:val="both"/>
        <w:rPr>
          <w:rFonts w:ascii="Arial" w:hAnsi="Arial" w:cs="Arial"/>
          <w:sz w:val="20"/>
          <w:szCs w:val="20"/>
        </w:rPr>
      </w:pPr>
      <w:r w:rsidRPr="00544746">
        <w:rPr>
          <w:rFonts w:ascii="Arial" w:hAnsi="Arial" w:cs="Arial"/>
          <w:sz w:val="20"/>
          <w:szCs w:val="20"/>
        </w:rPr>
        <w:t>CON EL PROPÓSITO DE VERIFICAR LAS CARACTERÍSTICAS Y ESPECIFICACIONES OFERTADAS, LOS LICITANTES DEBERÁN PRESENTAR UNA MUESTRA CON LAS ESPECIFICACIONES SOLICITAD</w:t>
      </w:r>
      <w:r>
        <w:rPr>
          <w:rFonts w:ascii="Arial" w:hAnsi="Arial" w:cs="Arial"/>
          <w:sz w:val="20"/>
          <w:szCs w:val="20"/>
        </w:rPr>
        <w:t>AS</w:t>
      </w:r>
      <w:r w:rsidRPr="00544746">
        <w:rPr>
          <w:rFonts w:ascii="Arial" w:hAnsi="Arial" w:cs="Arial"/>
          <w:sz w:val="20"/>
          <w:szCs w:val="20"/>
        </w:rPr>
        <w:t xml:space="preserve">; </w:t>
      </w:r>
      <w:r>
        <w:rPr>
          <w:rFonts w:ascii="Arial" w:hAnsi="Arial" w:cs="Arial"/>
          <w:sz w:val="20"/>
          <w:szCs w:val="20"/>
        </w:rPr>
        <w:t>LA MUESTRA QUE CONFORMA</w:t>
      </w:r>
      <w:r w:rsidRPr="00544746">
        <w:rPr>
          <w:rFonts w:ascii="Arial" w:hAnsi="Arial" w:cs="Arial"/>
          <w:sz w:val="20"/>
          <w:szCs w:val="20"/>
        </w:rPr>
        <w:t xml:space="preserve"> LA PARTIDA ÚNICA, DEBERÁ ESTAR DEBIDAMENTE IDENTIFICADA CON EL NOMBRE DEL LICITANTE, NÚMERO DEL PROCEDIMIENTO DE CONTRATACIÓN, DESCRIPCIÓN</w:t>
      </w:r>
      <w:r>
        <w:rPr>
          <w:rFonts w:ascii="Arial" w:hAnsi="Arial" w:cs="Arial"/>
          <w:sz w:val="20"/>
          <w:szCs w:val="20"/>
        </w:rPr>
        <w:t xml:space="preserve"> Y</w:t>
      </w:r>
      <w:r w:rsidRPr="00544746">
        <w:rPr>
          <w:rFonts w:ascii="Arial" w:hAnsi="Arial" w:cs="Arial"/>
          <w:sz w:val="20"/>
          <w:szCs w:val="20"/>
        </w:rPr>
        <w:t xml:space="preserve"> PARTIDA </w:t>
      </w:r>
      <w:r w:rsidRPr="005C499F">
        <w:rPr>
          <w:rFonts w:ascii="Arial" w:hAnsi="Arial" w:cs="Arial"/>
          <w:sz w:val="20"/>
          <w:szCs w:val="20"/>
        </w:rPr>
        <w:t>QUE CORRESPONDA.</w:t>
      </w:r>
    </w:p>
    <w:p w:rsidR="00BF4A59" w:rsidRPr="005C499F" w:rsidRDefault="00BF4A59" w:rsidP="00BF4A59">
      <w:pPr>
        <w:pStyle w:val="Sinespaciado"/>
        <w:jc w:val="both"/>
        <w:rPr>
          <w:rFonts w:ascii="Arial" w:hAnsi="Arial" w:cs="Arial"/>
          <w:sz w:val="20"/>
          <w:szCs w:val="20"/>
        </w:rPr>
      </w:pPr>
    </w:p>
    <w:p w:rsidR="00BF4A59" w:rsidRPr="005C499F" w:rsidRDefault="00BF4A59" w:rsidP="00BF4A59">
      <w:pPr>
        <w:pStyle w:val="Sinespaciado"/>
        <w:jc w:val="both"/>
        <w:rPr>
          <w:rFonts w:ascii="Arial" w:hAnsi="Arial" w:cs="Arial"/>
          <w:sz w:val="20"/>
          <w:szCs w:val="20"/>
        </w:rPr>
      </w:pPr>
      <w:r w:rsidRPr="005C499F">
        <w:rPr>
          <w:rFonts w:ascii="Arial" w:hAnsi="Arial" w:cs="Arial"/>
          <w:sz w:val="20"/>
          <w:szCs w:val="20"/>
        </w:rPr>
        <w:t>LA MUESTRA DEL LICITANTE QUE RESULTE ADJUDICADO,</w:t>
      </w:r>
      <w:r>
        <w:rPr>
          <w:rFonts w:ascii="Arial" w:hAnsi="Arial" w:cs="Arial"/>
          <w:sz w:val="20"/>
          <w:szCs w:val="20"/>
        </w:rPr>
        <w:t xml:space="preserve"> SE UTILIZARÁ PARA VERIFICAR QUE LOS BIENES </w:t>
      </w:r>
      <w:r w:rsidRPr="005C499F">
        <w:rPr>
          <w:rFonts w:ascii="Arial" w:hAnsi="Arial" w:cs="Arial"/>
          <w:sz w:val="20"/>
          <w:szCs w:val="20"/>
        </w:rPr>
        <w:t xml:space="preserve"> ENTREGADO</w:t>
      </w:r>
      <w:r>
        <w:rPr>
          <w:rFonts w:ascii="Arial" w:hAnsi="Arial" w:cs="Arial"/>
          <w:sz w:val="20"/>
          <w:szCs w:val="20"/>
        </w:rPr>
        <w:t xml:space="preserve">S </w:t>
      </w:r>
      <w:r w:rsidRPr="005C499F">
        <w:rPr>
          <w:rFonts w:ascii="Arial" w:hAnsi="Arial" w:cs="Arial"/>
          <w:sz w:val="20"/>
          <w:szCs w:val="20"/>
        </w:rPr>
        <w:t xml:space="preserve"> </w:t>
      </w:r>
      <w:r>
        <w:rPr>
          <w:rFonts w:ascii="Arial" w:hAnsi="Arial" w:cs="Arial"/>
          <w:sz w:val="20"/>
          <w:szCs w:val="20"/>
        </w:rPr>
        <w:t xml:space="preserve">CONTENGAN </w:t>
      </w:r>
      <w:r w:rsidRPr="005C499F">
        <w:rPr>
          <w:rFonts w:ascii="Arial" w:hAnsi="Arial" w:cs="Arial"/>
          <w:sz w:val="20"/>
          <w:szCs w:val="20"/>
        </w:rPr>
        <w:t>LAS MISMA</w:t>
      </w:r>
      <w:r>
        <w:rPr>
          <w:rFonts w:ascii="Arial" w:hAnsi="Arial" w:cs="Arial"/>
          <w:sz w:val="20"/>
          <w:szCs w:val="20"/>
        </w:rPr>
        <w:t>S</w:t>
      </w:r>
      <w:r w:rsidRPr="005C499F">
        <w:rPr>
          <w:rFonts w:ascii="Arial" w:hAnsi="Arial" w:cs="Arial"/>
          <w:sz w:val="20"/>
          <w:szCs w:val="20"/>
        </w:rPr>
        <w:t xml:space="preserve"> ESPECIFICACIONES QUE EL DE LA MUESTRA PRESENTADA EN SU PROP</w:t>
      </w:r>
      <w:r>
        <w:rPr>
          <w:rFonts w:ascii="Arial" w:hAnsi="Arial" w:cs="Arial"/>
          <w:sz w:val="20"/>
          <w:szCs w:val="20"/>
        </w:rPr>
        <w:t>OSICIÓN</w:t>
      </w:r>
      <w:r w:rsidRPr="005C499F">
        <w:rPr>
          <w:rFonts w:ascii="Arial" w:hAnsi="Arial" w:cs="Arial"/>
          <w:sz w:val="20"/>
          <w:szCs w:val="20"/>
        </w:rPr>
        <w:t xml:space="preserve">; UNA VEZ VALIDADA LA MUESTRA Y ADJUDICADO EL PEDIDO, </w:t>
      </w:r>
      <w:r w:rsidRPr="005C499F">
        <w:rPr>
          <w:rFonts w:ascii="Arial" w:hAnsi="Arial" w:cs="Arial"/>
          <w:b/>
          <w:sz w:val="20"/>
          <w:szCs w:val="20"/>
        </w:rPr>
        <w:t>“EL PROVEEDOR”</w:t>
      </w:r>
      <w:r>
        <w:rPr>
          <w:rFonts w:ascii="Arial" w:hAnsi="Arial" w:cs="Arial"/>
          <w:sz w:val="20"/>
          <w:szCs w:val="20"/>
        </w:rPr>
        <w:t xml:space="preserve"> DEBERÁ ENTREGAR UNA MUESTRA </w:t>
      </w:r>
      <w:r w:rsidRPr="005C499F">
        <w:rPr>
          <w:rFonts w:ascii="Arial" w:hAnsi="Arial" w:cs="Arial"/>
          <w:sz w:val="20"/>
          <w:szCs w:val="20"/>
        </w:rPr>
        <w:t xml:space="preserve">DE </w:t>
      </w:r>
      <w:r>
        <w:rPr>
          <w:rFonts w:ascii="Arial" w:hAnsi="Arial" w:cs="Arial"/>
          <w:sz w:val="20"/>
          <w:szCs w:val="20"/>
        </w:rPr>
        <w:t xml:space="preserve">TALLAS, MEDIANA Y </w:t>
      </w:r>
      <w:r w:rsidRPr="005C499F">
        <w:rPr>
          <w:rFonts w:ascii="Arial" w:hAnsi="Arial" w:cs="Arial"/>
          <w:sz w:val="20"/>
          <w:szCs w:val="20"/>
        </w:rPr>
        <w:t>DE LA PARTIDA ÚNICA</w:t>
      </w:r>
      <w:r>
        <w:rPr>
          <w:rFonts w:ascii="Arial" w:hAnsi="Arial" w:cs="Arial"/>
          <w:sz w:val="20"/>
          <w:szCs w:val="20"/>
        </w:rPr>
        <w:t>, MISMAS QUE SERÁN VALIDADAS POR LOS ADMINISTRADORES DEL CONTRATO O PEDIDO</w:t>
      </w:r>
      <w:r w:rsidRPr="005C499F">
        <w:rPr>
          <w:rFonts w:ascii="Arial" w:hAnsi="Arial" w:cs="Arial"/>
          <w:sz w:val="20"/>
          <w:szCs w:val="20"/>
        </w:rPr>
        <w:t>.</w:t>
      </w:r>
    </w:p>
    <w:p w:rsidR="00BF4A59" w:rsidRPr="005C499F"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rPr>
      </w:pPr>
      <w:r>
        <w:rPr>
          <w:rFonts w:ascii="Arial" w:hAnsi="Arial" w:cs="Arial"/>
          <w:sz w:val="20"/>
          <w:szCs w:val="20"/>
        </w:rPr>
        <w:t>LA MUESTRA DEBERÁ</w:t>
      </w:r>
      <w:r w:rsidRPr="00544746">
        <w:rPr>
          <w:rFonts w:ascii="Arial" w:hAnsi="Arial" w:cs="Arial"/>
          <w:sz w:val="20"/>
          <w:szCs w:val="20"/>
        </w:rPr>
        <w:t xml:space="preserve"> ENTREGARSE EN EL ACTO DE PRESENTACIÓN Y APERTURA DE PROPOSICIONES Y SON SIN CARGO PARA </w:t>
      </w:r>
      <w:r w:rsidRPr="00544746">
        <w:rPr>
          <w:rFonts w:ascii="Arial" w:hAnsi="Arial" w:cs="Arial"/>
          <w:b/>
          <w:sz w:val="20"/>
          <w:szCs w:val="20"/>
        </w:rPr>
        <w:t>“EL SPF”</w:t>
      </w:r>
      <w:r w:rsidRPr="00544746">
        <w:rPr>
          <w:rFonts w:ascii="Arial" w:hAnsi="Arial" w:cs="Arial"/>
          <w:sz w:val="20"/>
          <w:szCs w:val="20"/>
        </w:rPr>
        <w:t xml:space="preserve">, SE DEVOLVERÁN A LOS LICITANTES QUE LO </w:t>
      </w:r>
      <w:r w:rsidRPr="00544746">
        <w:rPr>
          <w:rFonts w:ascii="Arial" w:hAnsi="Arial" w:cs="Arial"/>
          <w:sz w:val="20"/>
          <w:szCs w:val="20"/>
        </w:rPr>
        <w:lastRenderedPageBreak/>
        <w:t xml:space="preserve">SOLICITEN POR ESCRITO, UNA VEZ TRANSCURRIDOS </w:t>
      </w:r>
      <w:r w:rsidR="0077000F">
        <w:rPr>
          <w:rFonts w:ascii="Arial" w:hAnsi="Arial" w:cs="Arial"/>
          <w:sz w:val="20"/>
          <w:szCs w:val="20"/>
          <w:lang w:val="es-MX"/>
        </w:rPr>
        <w:t>6</w:t>
      </w:r>
      <w:r>
        <w:rPr>
          <w:rFonts w:ascii="Arial" w:hAnsi="Arial" w:cs="Arial"/>
          <w:sz w:val="20"/>
          <w:szCs w:val="20"/>
        </w:rPr>
        <w:t xml:space="preserve">0 </w:t>
      </w:r>
      <w:r w:rsidRPr="00544746">
        <w:rPr>
          <w:rFonts w:ascii="Arial" w:hAnsi="Arial" w:cs="Arial"/>
          <w:sz w:val="20"/>
          <w:szCs w:val="20"/>
        </w:rPr>
        <w:t>DÍAS NATURALES CONTADOS A PARTIR DE LA FECHA EN QUE SE DÉ A CONOCER EL FALLO RESPECTIVO, SALVO QUE EXISTA ALGUNA INCONFORMIDAD EN TRÁMITE, EN CUYO CASO LA MUESTRA</w:t>
      </w:r>
      <w:r>
        <w:rPr>
          <w:rFonts w:ascii="Arial" w:hAnsi="Arial" w:cs="Arial"/>
          <w:sz w:val="20"/>
          <w:szCs w:val="20"/>
        </w:rPr>
        <w:t xml:space="preserve"> DEBERÁ</w:t>
      </w:r>
      <w:r w:rsidRPr="00544746">
        <w:rPr>
          <w:rFonts w:ascii="Arial" w:hAnsi="Arial" w:cs="Arial"/>
          <w:sz w:val="20"/>
          <w:szCs w:val="20"/>
        </w:rPr>
        <w:t xml:space="preserve"> CONSERVARSE HASTA LA TOTAL CONCLUSIÓN DE LA INCONFORMIDAD E INSTANCIAS SUBSECUENTES; AGOTADOS DICHOS TÉRMINOS </w:t>
      </w:r>
      <w:r w:rsidRPr="00544746">
        <w:rPr>
          <w:rFonts w:ascii="Arial" w:hAnsi="Arial" w:cs="Arial"/>
          <w:b/>
          <w:sz w:val="20"/>
          <w:szCs w:val="20"/>
        </w:rPr>
        <w:t>“EL SPF”</w:t>
      </w:r>
      <w:r w:rsidRPr="00544746">
        <w:rPr>
          <w:rFonts w:ascii="Arial" w:hAnsi="Arial" w:cs="Arial"/>
          <w:sz w:val="20"/>
          <w:szCs w:val="20"/>
        </w:rPr>
        <w:t xml:space="preserve"> PODRÁ PROCEDER A SU DEVOLUCIÓN O DESTRUCCIÓN.</w:t>
      </w:r>
    </w:p>
    <w:p w:rsidR="00BF4A59" w:rsidRPr="00544746" w:rsidRDefault="00BF4A59" w:rsidP="00BF4A59">
      <w:pPr>
        <w:pStyle w:val="Sinespaciado"/>
        <w:jc w:val="both"/>
        <w:rPr>
          <w:rFonts w:ascii="Arial" w:hAnsi="Arial" w:cs="Arial"/>
          <w:sz w:val="20"/>
          <w:szCs w:val="20"/>
        </w:rPr>
      </w:pPr>
    </w:p>
    <w:p w:rsidR="00BF4A59" w:rsidRPr="00544746" w:rsidRDefault="00BF4A59" w:rsidP="00BF4A59">
      <w:pPr>
        <w:pStyle w:val="Sinespaciado"/>
        <w:jc w:val="both"/>
        <w:rPr>
          <w:rFonts w:ascii="Arial" w:hAnsi="Arial" w:cs="Arial"/>
          <w:sz w:val="20"/>
          <w:szCs w:val="20"/>
          <w:lang w:val="es-MX"/>
        </w:rPr>
      </w:pPr>
      <w:r w:rsidRPr="00544746">
        <w:rPr>
          <w:rFonts w:ascii="Arial" w:hAnsi="Arial" w:cs="Arial"/>
          <w:b/>
          <w:sz w:val="20"/>
          <w:szCs w:val="20"/>
        </w:rPr>
        <w:t>“EL SPF”</w:t>
      </w:r>
      <w:r w:rsidRPr="00544746">
        <w:rPr>
          <w:rFonts w:ascii="Arial" w:hAnsi="Arial" w:cs="Arial"/>
          <w:sz w:val="20"/>
          <w:szCs w:val="20"/>
        </w:rPr>
        <w:t xml:space="preserve"> NO SE HACE RESPONSABLE DE LOS BIENES NI SERÁ RESPONSABLE DE LOS DAÑOS QUE SUFRA LA MUESTRA PRESENTADA</w:t>
      </w:r>
    </w:p>
    <w:p w:rsidR="00BF4A59" w:rsidRDefault="00BF4A59" w:rsidP="00BF4A59">
      <w:pPr>
        <w:pStyle w:val="Sinespaciado"/>
        <w:jc w:val="both"/>
        <w:rPr>
          <w:rFonts w:ascii="Arial" w:hAnsi="Arial" w:cs="Arial"/>
          <w:b/>
          <w:sz w:val="20"/>
          <w:szCs w:val="20"/>
        </w:rPr>
      </w:pPr>
    </w:p>
    <w:p w:rsidR="00BF4A59" w:rsidRPr="00544746" w:rsidRDefault="00BF4A59" w:rsidP="00BF4A59">
      <w:pPr>
        <w:pStyle w:val="Sinespaciado"/>
        <w:jc w:val="both"/>
        <w:rPr>
          <w:rFonts w:ascii="Arial" w:hAnsi="Arial" w:cs="Arial"/>
          <w:b/>
          <w:sz w:val="20"/>
          <w:szCs w:val="20"/>
        </w:rPr>
      </w:pPr>
      <w:r w:rsidRPr="00544746">
        <w:rPr>
          <w:rFonts w:ascii="Arial" w:hAnsi="Arial" w:cs="Arial"/>
          <w:b/>
          <w:sz w:val="20"/>
          <w:szCs w:val="20"/>
        </w:rPr>
        <w:t>VII. GARANTÍA DE LOS BIENES.</w:t>
      </w:r>
    </w:p>
    <w:p w:rsidR="00BF4A59" w:rsidRDefault="00BF4A59" w:rsidP="00BF4A59">
      <w:pPr>
        <w:pStyle w:val="Sinespaciado"/>
        <w:jc w:val="both"/>
        <w:rPr>
          <w:rFonts w:ascii="Arial" w:hAnsi="Arial" w:cs="Arial"/>
          <w:b/>
          <w:sz w:val="20"/>
          <w:szCs w:val="20"/>
        </w:rPr>
      </w:pPr>
    </w:p>
    <w:p w:rsidR="00E22F9B" w:rsidRPr="00544746" w:rsidRDefault="00E22F9B" w:rsidP="00E22F9B">
      <w:pPr>
        <w:pStyle w:val="Sinespaciado"/>
        <w:jc w:val="both"/>
        <w:rPr>
          <w:rFonts w:ascii="Arial" w:hAnsi="Arial" w:cs="Arial"/>
          <w:sz w:val="20"/>
          <w:szCs w:val="20"/>
        </w:rPr>
      </w:pPr>
      <w:r>
        <w:rPr>
          <w:rFonts w:ascii="Arial" w:hAnsi="Arial" w:cs="Arial"/>
          <w:sz w:val="20"/>
          <w:szCs w:val="20"/>
        </w:rPr>
        <w:t xml:space="preserve">LOS BIENES DEBERÁN SER NUEVOS Y DE BUENA CALIDAD.  </w:t>
      </w:r>
      <w:r w:rsidRPr="000B60AA">
        <w:rPr>
          <w:rFonts w:ascii="Arial" w:hAnsi="Arial" w:cs="Arial"/>
          <w:sz w:val="20"/>
          <w:szCs w:val="20"/>
        </w:rPr>
        <w:t>LOS LICITANTES DEBERÁN OTORGAR UNA GARANTÍA POR ESCRITO DE 7 AÑOS CALENDARIO EN EL BLINDAJE DEL PANEL KEVLAR, Y 12 MESES EN EL FORRO</w:t>
      </w:r>
      <w:r>
        <w:rPr>
          <w:rFonts w:ascii="Arial" w:hAnsi="Arial" w:cs="Arial"/>
          <w:sz w:val="20"/>
          <w:szCs w:val="20"/>
        </w:rPr>
        <w:t xml:space="preserve"> </w:t>
      </w:r>
      <w:r w:rsidRPr="00544746">
        <w:rPr>
          <w:rFonts w:ascii="Arial" w:hAnsi="Arial" w:cs="Arial"/>
          <w:sz w:val="20"/>
          <w:szCs w:val="20"/>
        </w:rPr>
        <w:t>CONTRA DEFECTOS DE</w:t>
      </w:r>
      <w:r>
        <w:rPr>
          <w:rFonts w:ascii="Arial" w:hAnsi="Arial" w:cs="Arial"/>
          <w:sz w:val="20"/>
          <w:szCs w:val="20"/>
        </w:rPr>
        <w:t xml:space="preserve"> CONFECCIÓN,</w:t>
      </w:r>
      <w:r w:rsidRPr="00544746">
        <w:rPr>
          <w:rFonts w:ascii="Arial" w:hAnsi="Arial" w:cs="Arial"/>
          <w:sz w:val="20"/>
          <w:szCs w:val="20"/>
        </w:rPr>
        <w:t xml:space="preserve"> FABRICACIÓN, DECOLORACIÓN Y VICIOS OCULTOS, DICHO PLAZO SE COMPUTARÁ A PARTIR DE LA FECHA DE ENTREGA DE LOS BIENES A ENTERA SATISFACCIÓN DEL ÁREA SOLICITANTE, LO CUAL DEBERÁ MANIFESTAR EN SU </w:t>
      </w:r>
      <w:r>
        <w:rPr>
          <w:rFonts w:ascii="Arial" w:hAnsi="Arial" w:cs="Arial"/>
          <w:sz w:val="20"/>
          <w:szCs w:val="20"/>
        </w:rPr>
        <w:t>PROPUESTA</w:t>
      </w:r>
      <w:r w:rsidRPr="00544746">
        <w:rPr>
          <w:rFonts w:ascii="Arial" w:hAnsi="Arial" w:cs="Arial"/>
          <w:sz w:val="20"/>
          <w:szCs w:val="20"/>
        </w:rPr>
        <w:t xml:space="preserve"> TÉCNICA.</w:t>
      </w:r>
    </w:p>
    <w:p w:rsidR="00E22F9B" w:rsidRPr="00544746" w:rsidRDefault="00E22F9B" w:rsidP="00E22F9B">
      <w:pPr>
        <w:pStyle w:val="Sinespaciado"/>
        <w:jc w:val="both"/>
        <w:rPr>
          <w:rFonts w:ascii="Arial" w:hAnsi="Arial" w:cs="Arial"/>
          <w:sz w:val="20"/>
          <w:szCs w:val="20"/>
        </w:rPr>
      </w:pPr>
    </w:p>
    <w:p w:rsidR="00E22F9B" w:rsidRPr="00E6713C" w:rsidRDefault="00E22F9B" w:rsidP="00E22F9B">
      <w:pPr>
        <w:pStyle w:val="Sinespaciado"/>
        <w:jc w:val="both"/>
        <w:rPr>
          <w:rFonts w:ascii="Arial" w:hAnsi="Arial" w:cs="Arial"/>
          <w:sz w:val="20"/>
          <w:szCs w:val="20"/>
        </w:rPr>
      </w:pPr>
      <w:r w:rsidRPr="00544746">
        <w:rPr>
          <w:rFonts w:ascii="Arial" w:hAnsi="Arial" w:cs="Arial"/>
          <w:sz w:val="20"/>
          <w:szCs w:val="20"/>
        </w:rPr>
        <w:t xml:space="preserve">EN CASO DE APLICACIÓN DE LA GARANTÍA </w:t>
      </w:r>
      <w:r w:rsidRPr="00544746">
        <w:rPr>
          <w:rFonts w:ascii="Arial" w:hAnsi="Arial" w:cs="Arial"/>
          <w:b/>
          <w:sz w:val="20"/>
          <w:szCs w:val="20"/>
        </w:rPr>
        <w:t>“EL PROVEEDOR”</w:t>
      </w:r>
      <w:r w:rsidRPr="00544746">
        <w:rPr>
          <w:rFonts w:ascii="Arial" w:hAnsi="Arial" w:cs="Arial"/>
          <w:sz w:val="20"/>
          <w:szCs w:val="20"/>
        </w:rPr>
        <w:t xml:space="preserve"> DEBERÁ REPONER LOS BIENES EN UN PLAZO NO MAYOR DE 10 DÍAS </w:t>
      </w:r>
      <w:r>
        <w:rPr>
          <w:rFonts w:ascii="Arial" w:hAnsi="Arial" w:cs="Arial"/>
          <w:sz w:val="20"/>
          <w:szCs w:val="20"/>
        </w:rPr>
        <w:t>NATURALES</w:t>
      </w:r>
      <w:r w:rsidRPr="00544746">
        <w:rPr>
          <w:rFonts w:ascii="Arial" w:hAnsi="Arial" w:cs="Arial"/>
          <w:sz w:val="20"/>
          <w:szCs w:val="20"/>
        </w:rPr>
        <w:t>, CONTADOS A PARTIR DE LA DEVOLUCIÓN.</w:t>
      </w:r>
    </w:p>
    <w:p w:rsidR="00BF4A59" w:rsidRDefault="00BF4A59" w:rsidP="00BF4A59">
      <w:pPr>
        <w:pStyle w:val="Sinespaciado"/>
        <w:jc w:val="both"/>
        <w:rPr>
          <w:rFonts w:ascii="Arial" w:hAnsi="Arial" w:cs="Arial"/>
          <w:b/>
          <w:sz w:val="20"/>
          <w:szCs w:val="20"/>
        </w:rPr>
      </w:pPr>
    </w:p>
    <w:p w:rsidR="00BF4A59" w:rsidRPr="00484196" w:rsidRDefault="00BF4A59" w:rsidP="00BF4A59">
      <w:pPr>
        <w:pStyle w:val="Sinespaciado"/>
        <w:jc w:val="both"/>
        <w:rPr>
          <w:rFonts w:ascii="Arial" w:hAnsi="Arial" w:cs="Arial"/>
          <w:b/>
          <w:sz w:val="20"/>
          <w:szCs w:val="20"/>
        </w:rPr>
      </w:pPr>
      <w:r w:rsidRPr="00484196">
        <w:rPr>
          <w:rFonts w:ascii="Arial" w:hAnsi="Arial" w:cs="Arial"/>
          <w:b/>
          <w:sz w:val="20"/>
          <w:szCs w:val="20"/>
        </w:rPr>
        <w:t>VIII. NORMAS APLICABLES DE LOS BIENES.</w:t>
      </w:r>
    </w:p>
    <w:p w:rsidR="00BF4A59" w:rsidRDefault="00BF4A59" w:rsidP="00BF4A59">
      <w:pPr>
        <w:pStyle w:val="Sinespaciado"/>
        <w:rPr>
          <w:rFonts w:ascii="Arial" w:hAnsi="Arial" w:cs="Arial"/>
          <w:sz w:val="20"/>
          <w:szCs w:val="20"/>
          <w:lang w:val="es-MX"/>
        </w:rPr>
      </w:pPr>
    </w:p>
    <w:p w:rsidR="0077000F" w:rsidRDefault="0077000F" w:rsidP="0077000F">
      <w:pPr>
        <w:spacing w:after="0"/>
        <w:ind w:right="-4"/>
        <w:rPr>
          <w:rFonts w:ascii="Arial" w:hAnsi="Arial" w:cs="Arial"/>
          <w:b/>
          <w:bCs/>
          <w:sz w:val="20"/>
          <w:szCs w:val="20"/>
        </w:rPr>
      </w:pPr>
      <w:r w:rsidRPr="00F90C58">
        <w:rPr>
          <w:rFonts w:ascii="Arial" w:hAnsi="Arial" w:cs="Arial"/>
          <w:sz w:val="20"/>
          <w:szCs w:val="20"/>
        </w:rPr>
        <w:t xml:space="preserve">SE DEBERÁ DAR CUMPLIMIENTO A LA SIGUIENTE </w:t>
      </w:r>
      <w:r>
        <w:rPr>
          <w:rFonts w:ascii="Arial" w:hAnsi="Arial" w:cs="Arial"/>
          <w:b/>
          <w:bCs/>
          <w:sz w:val="20"/>
          <w:szCs w:val="20"/>
        </w:rPr>
        <w:t>CERTIFICACIÓN</w:t>
      </w:r>
      <w:r w:rsidRPr="00F90C58">
        <w:rPr>
          <w:rFonts w:ascii="Arial" w:hAnsi="Arial" w:cs="Arial"/>
          <w:b/>
          <w:bCs/>
          <w:sz w:val="20"/>
          <w:szCs w:val="20"/>
        </w:rPr>
        <w:t>:</w:t>
      </w:r>
    </w:p>
    <w:p w:rsidR="0077000F" w:rsidRDefault="0077000F" w:rsidP="0077000F">
      <w:pPr>
        <w:spacing w:after="0"/>
        <w:ind w:right="-4"/>
        <w:rPr>
          <w:rFonts w:ascii="Arial" w:hAnsi="Arial" w:cs="Arial"/>
          <w:b/>
          <w:bCs/>
          <w:sz w:val="20"/>
          <w:szCs w:val="20"/>
        </w:rPr>
      </w:pPr>
    </w:p>
    <w:p w:rsidR="0077000F" w:rsidRPr="00955768" w:rsidRDefault="0077000F" w:rsidP="0077000F">
      <w:pPr>
        <w:pStyle w:val="Sinespaciado"/>
        <w:jc w:val="both"/>
        <w:rPr>
          <w:rFonts w:ascii="Arial" w:hAnsi="Arial" w:cs="Arial"/>
          <w:sz w:val="20"/>
          <w:szCs w:val="20"/>
        </w:rPr>
      </w:pPr>
      <w:r>
        <w:rPr>
          <w:rFonts w:ascii="Arial" w:hAnsi="Arial" w:cs="Arial"/>
          <w:b/>
          <w:sz w:val="20"/>
          <w:szCs w:val="20"/>
          <w:lang w:val="es-MX"/>
        </w:rPr>
        <w:t xml:space="preserve">NIJ-166.0101.06 </w:t>
      </w:r>
      <w:r w:rsidRPr="00955768">
        <w:rPr>
          <w:rFonts w:ascii="Arial" w:hAnsi="Arial" w:cs="Arial"/>
          <w:sz w:val="20"/>
          <w:szCs w:val="20"/>
          <w:lang w:val="es-MX"/>
        </w:rPr>
        <w:t>EXPEDIDA POR EL NLECTC</w:t>
      </w:r>
      <w:r>
        <w:rPr>
          <w:rFonts w:ascii="Arial" w:hAnsi="Arial" w:cs="Arial"/>
          <w:sz w:val="20"/>
          <w:szCs w:val="20"/>
          <w:lang w:val="es-MX"/>
        </w:rPr>
        <w:t xml:space="preserve"> (NATIONAL LAW ENFORCEMENTE AND CORRECTIONS TECCHNOLOGY CENTER)</w:t>
      </w:r>
    </w:p>
    <w:p w:rsidR="0077000F" w:rsidRPr="0077000F" w:rsidRDefault="0077000F" w:rsidP="00BF4A59">
      <w:pPr>
        <w:pStyle w:val="Sinespaciado"/>
        <w:rPr>
          <w:rFonts w:ascii="Arial" w:hAnsi="Arial" w:cs="Arial"/>
          <w:sz w:val="20"/>
          <w:szCs w:val="20"/>
          <w:lang w:val="es-MX"/>
        </w:rPr>
      </w:pPr>
    </w:p>
    <w:p w:rsidR="00BF4A59" w:rsidRDefault="00BF4A59" w:rsidP="00BF4A59">
      <w:pPr>
        <w:spacing w:after="0"/>
        <w:ind w:right="-4"/>
        <w:rPr>
          <w:rFonts w:ascii="Arial" w:eastAsia="Batang" w:hAnsi="Arial" w:cs="Arial"/>
          <w:sz w:val="20"/>
          <w:szCs w:val="20"/>
          <w:lang w:val="pt-PT"/>
        </w:rPr>
      </w:pPr>
    </w:p>
    <w:p w:rsidR="00BF4A59" w:rsidRDefault="00BF4A59" w:rsidP="00BF4A59">
      <w:pPr>
        <w:spacing w:after="0"/>
        <w:ind w:right="-4"/>
        <w:rPr>
          <w:rFonts w:ascii="Arial" w:eastAsia="Batang" w:hAnsi="Arial" w:cs="Arial"/>
          <w:sz w:val="20"/>
          <w:szCs w:val="20"/>
          <w:lang w:val="pt-PT"/>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616E6" w:rsidRDefault="00B616E6" w:rsidP="00BF4A59">
      <w:pPr>
        <w:spacing w:after="0"/>
        <w:rPr>
          <w:rFonts w:ascii="Arial" w:hAnsi="Arial" w:cs="Arial"/>
          <w:b/>
          <w:color w:val="FF0000"/>
          <w:sz w:val="20"/>
          <w:szCs w:val="20"/>
          <w:u w:val="single"/>
        </w:rPr>
      </w:pPr>
    </w:p>
    <w:p w:rsidR="00B616E6" w:rsidRDefault="00B616E6" w:rsidP="00BF4A59">
      <w:pPr>
        <w:spacing w:after="0"/>
        <w:rPr>
          <w:rFonts w:ascii="Arial" w:hAnsi="Arial" w:cs="Arial"/>
          <w:b/>
          <w:color w:val="FF0000"/>
          <w:sz w:val="20"/>
          <w:szCs w:val="20"/>
          <w:u w:val="single"/>
        </w:rPr>
      </w:pPr>
    </w:p>
    <w:p w:rsidR="00B616E6" w:rsidRDefault="00B616E6"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Default="00BF4A59" w:rsidP="00BF4A59">
      <w:pPr>
        <w:spacing w:after="0"/>
        <w:rPr>
          <w:rFonts w:ascii="Arial" w:hAnsi="Arial" w:cs="Arial"/>
          <w:b/>
          <w:color w:val="FF0000"/>
          <w:sz w:val="20"/>
          <w:szCs w:val="20"/>
          <w:u w:val="single"/>
        </w:rPr>
      </w:pPr>
    </w:p>
    <w:p w:rsidR="00BF4A59" w:rsidRPr="005C1699" w:rsidRDefault="00BF4A59" w:rsidP="005C1699">
      <w:pPr>
        <w:pStyle w:val="CABEZA"/>
        <w:spacing w:line="240" w:lineRule="auto"/>
        <w:ind w:right="-93"/>
        <w:rPr>
          <w:rFonts w:ascii="Arial" w:hAnsi="Arial" w:cs="Arial"/>
          <w:bCs/>
          <w:szCs w:val="28"/>
          <w:lang w:val="es-ES"/>
        </w:rPr>
      </w:pPr>
      <w:bookmarkStart w:id="113" w:name="_Toc462748080"/>
      <w:r w:rsidRPr="005C1699">
        <w:rPr>
          <w:rFonts w:ascii="Arial" w:hAnsi="Arial" w:cs="Arial"/>
          <w:bCs/>
          <w:szCs w:val="28"/>
          <w:lang w:val="es-ES"/>
        </w:rPr>
        <w:lastRenderedPageBreak/>
        <w:t>ANEXO 1</w:t>
      </w:r>
      <w:r w:rsidR="005C1699">
        <w:rPr>
          <w:rFonts w:ascii="Arial" w:hAnsi="Arial" w:cs="Arial"/>
          <w:bCs/>
          <w:szCs w:val="28"/>
          <w:lang w:val="es-ES"/>
        </w:rPr>
        <w:t>-A</w:t>
      </w:r>
      <w:bookmarkEnd w:id="113"/>
    </w:p>
    <w:p w:rsidR="00BF4A59" w:rsidRPr="005C1699" w:rsidRDefault="00BF4A59" w:rsidP="005C1699">
      <w:pPr>
        <w:pStyle w:val="CABEZA"/>
        <w:spacing w:line="240" w:lineRule="auto"/>
        <w:ind w:right="-93"/>
        <w:rPr>
          <w:rFonts w:ascii="Arial" w:hAnsi="Arial" w:cs="Arial"/>
          <w:bCs/>
          <w:szCs w:val="28"/>
          <w:lang w:val="es-ES"/>
        </w:rPr>
      </w:pPr>
    </w:p>
    <w:p w:rsidR="00BF4A59" w:rsidRPr="005C1699" w:rsidRDefault="00BF4A59" w:rsidP="005C1699">
      <w:pPr>
        <w:pStyle w:val="CABEZA"/>
        <w:spacing w:line="240" w:lineRule="auto"/>
        <w:ind w:right="-93"/>
        <w:rPr>
          <w:rFonts w:ascii="Arial" w:hAnsi="Arial" w:cs="Arial"/>
          <w:bCs/>
          <w:szCs w:val="28"/>
          <w:lang w:val="es-ES"/>
        </w:rPr>
      </w:pPr>
      <w:bookmarkStart w:id="114" w:name="_Toc462748081"/>
      <w:r w:rsidRPr="005C1699">
        <w:rPr>
          <w:rFonts w:ascii="Arial" w:hAnsi="Arial" w:cs="Arial"/>
          <w:bCs/>
          <w:szCs w:val="28"/>
          <w:lang w:val="es-ES"/>
        </w:rPr>
        <w:t>IMÁGENES ILUSTRATIVAS</w:t>
      </w:r>
      <w:bookmarkEnd w:id="114"/>
    </w:p>
    <w:p w:rsidR="00BF4A59" w:rsidRDefault="00BF4A59" w:rsidP="00BF4A59">
      <w:pPr>
        <w:spacing w:after="0"/>
        <w:jc w:val="center"/>
        <w:rPr>
          <w:rFonts w:ascii="Arial" w:hAnsi="Arial" w:cs="Arial"/>
          <w:b/>
          <w:sz w:val="20"/>
          <w:szCs w:val="20"/>
        </w:rPr>
      </w:pPr>
      <w:r>
        <w:rPr>
          <w:rFonts w:ascii="Arial" w:hAnsi="Arial" w:cs="Arial"/>
          <w:b/>
          <w:bCs/>
          <w:sz w:val="20"/>
          <w:szCs w:val="20"/>
        </w:rPr>
        <w:t>CHALECO BALÍSTICO INTERIOR NIVEL III-A</w:t>
      </w:r>
      <w:r>
        <w:rPr>
          <w:rFonts w:ascii="Arial" w:hAnsi="Arial" w:cs="Arial"/>
          <w:b/>
          <w:sz w:val="20"/>
          <w:szCs w:val="20"/>
        </w:rPr>
        <w:t xml:space="preserve"> </w:t>
      </w:r>
    </w:p>
    <w:p w:rsidR="00BF4A59" w:rsidRPr="00CE41CD" w:rsidRDefault="00BF4A59" w:rsidP="00BF4A59">
      <w:pPr>
        <w:spacing w:after="0"/>
        <w:jc w:val="center"/>
        <w:rPr>
          <w:rFonts w:ascii="Arial" w:hAnsi="Arial" w:cs="Arial"/>
          <w:b/>
          <w:sz w:val="20"/>
          <w:szCs w:val="20"/>
        </w:rPr>
      </w:pPr>
    </w:p>
    <w:p w:rsidR="00BF4A59" w:rsidRDefault="00BF4A59" w:rsidP="00BF4A59">
      <w:pPr>
        <w:spacing w:after="0"/>
        <w:rPr>
          <w:rFonts w:ascii="Arial" w:hAnsi="Arial" w:cs="Arial"/>
          <w:b/>
          <w:color w:val="FF0000"/>
          <w:sz w:val="20"/>
          <w:szCs w:val="20"/>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0"/>
        <w:gridCol w:w="5101"/>
      </w:tblGrid>
      <w:tr w:rsidR="00BF4A59" w:rsidRPr="005147F3" w:rsidTr="006A08C4">
        <w:tc>
          <w:tcPr>
            <w:tcW w:w="5100" w:type="dxa"/>
          </w:tcPr>
          <w:p w:rsidR="00BF4A59" w:rsidRPr="005147F3" w:rsidRDefault="00BF4A59" w:rsidP="006A08C4">
            <w:pPr>
              <w:jc w:val="center"/>
              <w:rPr>
                <w:rFonts w:ascii="Arial" w:hAnsi="Arial" w:cs="Arial"/>
                <w:b/>
              </w:rPr>
            </w:pPr>
            <w:r w:rsidRPr="005147F3">
              <w:rPr>
                <w:rFonts w:ascii="Arial" w:hAnsi="Arial" w:cs="Arial"/>
                <w:b/>
              </w:rPr>
              <w:t>VISTA DE FRENTE</w:t>
            </w:r>
          </w:p>
        </w:tc>
        <w:tc>
          <w:tcPr>
            <w:tcW w:w="5101" w:type="dxa"/>
          </w:tcPr>
          <w:p w:rsidR="00BF4A59" w:rsidRPr="005147F3" w:rsidRDefault="00BF4A59" w:rsidP="006A08C4">
            <w:pPr>
              <w:jc w:val="center"/>
              <w:rPr>
                <w:rFonts w:ascii="Arial" w:hAnsi="Arial" w:cs="Arial"/>
                <w:b/>
              </w:rPr>
            </w:pPr>
            <w:r w:rsidRPr="005147F3">
              <w:rPr>
                <w:rFonts w:ascii="Arial" w:hAnsi="Arial" w:cs="Arial"/>
                <w:b/>
              </w:rPr>
              <w:t>VISTA ESPALDA</w:t>
            </w:r>
          </w:p>
        </w:tc>
      </w:tr>
      <w:tr w:rsidR="00BF4A59" w:rsidRPr="005147F3" w:rsidTr="006A08C4">
        <w:tc>
          <w:tcPr>
            <w:tcW w:w="5100" w:type="dxa"/>
          </w:tcPr>
          <w:p w:rsidR="00BF4A59" w:rsidRPr="005147F3" w:rsidRDefault="00BF4A59" w:rsidP="006A08C4">
            <w:pPr>
              <w:jc w:val="center"/>
              <w:rPr>
                <w:rFonts w:ascii="Arial" w:hAnsi="Arial" w:cs="Arial"/>
                <w:b/>
              </w:rPr>
            </w:pPr>
            <w:r w:rsidRPr="005147F3">
              <w:rPr>
                <w:rFonts w:ascii="Arial" w:hAnsi="Arial" w:cs="Arial"/>
                <w:b/>
                <w:noProof/>
              </w:rPr>
              <w:drawing>
                <wp:inline distT="0" distB="0" distL="0" distR="0" wp14:anchorId="7538F361" wp14:editId="24DDC9D9">
                  <wp:extent cx="2114900" cy="2540626"/>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3" cstate="print">
                            <a:extLst>
                              <a:ext uri="{BEBA8EAE-BF5A-486C-A8C5-ECC9F3942E4B}">
                                <a14:imgProps xmlns:a14="http://schemas.microsoft.com/office/drawing/2010/main">
                                  <a14:imgLayer r:embed="rId14">
                                    <a14:imgEffect>
                                      <a14:backgroundRemoval t="9996" b="96369" l="9972" r="89988">
                                        <a14:backgroundMark x1="23965" y1="19680" x2="14190" y2="35299"/>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117037" cy="2543194"/>
                          </a:xfrm>
                          <a:prstGeom prst="rect">
                            <a:avLst/>
                          </a:prstGeom>
                          <a:noFill/>
                          <a:ln>
                            <a:noFill/>
                          </a:ln>
                          <a:extLst/>
                        </pic:spPr>
                      </pic:pic>
                    </a:graphicData>
                  </a:graphic>
                </wp:inline>
              </w:drawing>
            </w:r>
          </w:p>
        </w:tc>
        <w:tc>
          <w:tcPr>
            <w:tcW w:w="5101" w:type="dxa"/>
          </w:tcPr>
          <w:p w:rsidR="00BF4A59" w:rsidRPr="005147F3" w:rsidRDefault="00BF4A59" w:rsidP="006A08C4">
            <w:pPr>
              <w:jc w:val="center"/>
              <w:rPr>
                <w:rFonts w:ascii="Arial" w:hAnsi="Arial" w:cs="Arial"/>
                <w:b/>
              </w:rPr>
            </w:pPr>
            <w:r w:rsidRPr="005147F3">
              <w:rPr>
                <w:rFonts w:ascii="Arial" w:hAnsi="Arial" w:cs="Arial"/>
                <w:b/>
                <w:noProof/>
              </w:rPr>
              <w:drawing>
                <wp:inline distT="0" distB="0" distL="0" distR="0" wp14:anchorId="6B955C2D" wp14:editId="5BFE1C16">
                  <wp:extent cx="1952216" cy="2452092"/>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cstate="print">
                            <a:extLst>
                              <a:ext uri="{BEBA8EAE-BF5A-486C-A8C5-ECC9F3942E4B}">
                                <a14:imgProps xmlns:a14="http://schemas.microsoft.com/office/drawing/2010/main">
                                  <a14:imgLayer r:embed="rId16">
                                    <a14:imgEffect>
                                      <a14:backgroundRemoval t="4783" b="90768" l="3823" r="94359">
                                        <a14:backgroundMark x1="7646" y1="67186" x2="7459" y2="84983"/>
                                        <a14:backgroundMark x1="85967" y1="65999" x2="91562" y2="54134"/>
                                        <a14:backgroundMark x1="92121" y1="70745" x2="92121" y2="7074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953645" cy="2453887"/>
                          </a:xfrm>
                          <a:prstGeom prst="rect">
                            <a:avLst/>
                          </a:prstGeom>
                          <a:noFill/>
                          <a:ln>
                            <a:noFill/>
                          </a:ln>
                          <a:extLst/>
                        </pic:spPr>
                      </pic:pic>
                    </a:graphicData>
                  </a:graphic>
                </wp:inline>
              </w:drawing>
            </w:r>
          </w:p>
        </w:tc>
      </w:tr>
      <w:tr w:rsidR="00BF4A59" w:rsidRPr="005147F3" w:rsidTr="006A08C4">
        <w:tc>
          <w:tcPr>
            <w:tcW w:w="5100" w:type="dxa"/>
          </w:tcPr>
          <w:p w:rsidR="00BF4A59" w:rsidRDefault="00BF4A59" w:rsidP="006A08C4">
            <w:pPr>
              <w:jc w:val="center"/>
              <w:rPr>
                <w:rFonts w:ascii="Arial" w:hAnsi="Arial" w:cs="Arial"/>
                <w:b/>
              </w:rPr>
            </w:pPr>
          </w:p>
          <w:p w:rsidR="00BF4A59" w:rsidRPr="005147F3" w:rsidRDefault="00BF4A59" w:rsidP="006A08C4">
            <w:pPr>
              <w:jc w:val="center"/>
              <w:rPr>
                <w:rFonts w:ascii="Arial" w:hAnsi="Arial" w:cs="Arial"/>
                <w:b/>
              </w:rPr>
            </w:pPr>
            <w:r>
              <w:rPr>
                <w:rFonts w:ascii="Arial" w:hAnsi="Arial" w:cs="Arial"/>
                <w:b/>
              </w:rPr>
              <w:t>COSTADO IZQUIERDO</w:t>
            </w:r>
          </w:p>
        </w:tc>
        <w:tc>
          <w:tcPr>
            <w:tcW w:w="5101" w:type="dxa"/>
          </w:tcPr>
          <w:p w:rsidR="00BF4A59" w:rsidRDefault="00BF4A59" w:rsidP="006A08C4">
            <w:pPr>
              <w:rPr>
                <w:rFonts w:ascii="Arial" w:hAnsi="Arial" w:cs="Arial"/>
                <w:b/>
              </w:rPr>
            </w:pPr>
            <w:r>
              <w:rPr>
                <w:rFonts w:ascii="Arial" w:hAnsi="Arial" w:cs="Arial"/>
                <w:b/>
              </w:rPr>
              <w:t xml:space="preserve">                 COSTADO DERECHO</w:t>
            </w:r>
          </w:p>
          <w:p w:rsidR="00BF4A59" w:rsidRDefault="00BF4A59" w:rsidP="006A08C4">
            <w:pPr>
              <w:rPr>
                <w:rFonts w:ascii="Arial" w:hAnsi="Arial" w:cs="Arial"/>
                <w:b/>
              </w:rPr>
            </w:pPr>
          </w:p>
          <w:p w:rsidR="00BF4A59" w:rsidRPr="005147F3" w:rsidRDefault="00BF4A59" w:rsidP="006A08C4">
            <w:pPr>
              <w:rPr>
                <w:rFonts w:ascii="Arial" w:hAnsi="Arial" w:cs="Arial"/>
                <w:b/>
              </w:rPr>
            </w:pPr>
          </w:p>
        </w:tc>
      </w:tr>
      <w:tr w:rsidR="00BF4A59" w:rsidRPr="005147F3" w:rsidTr="006A08C4">
        <w:tc>
          <w:tcPr>
            <w:tcW w:w="5100" w:type="dxa"/>
          </w:tcPr>
          <w:p w:rsidR="00BF4A59" w:rsidRPr="005147F3" w:rsidRDefault="00BF4A59" w:rsidP="006A08C4">
            <w:pPr>
              <w:jc w:val="center"/>
              <w:rPr>
                <w:rFonts w:ascii="Arial" w:hAnsi="Arial" w:cs="Arial"/>
                <w:b/>
              </w:rPr>
            </w:pPr>
            <w:r w:rsidRPr="005147F3">
              <w:rPr>
                <w:rFonts w:ascii="Arial" w:hAnsi="Arial" w:cs="Arial"/>
                <w:b/>
                <w:noProof/>
              </w:rPr>
              <w:drawing>
                <wp:inline distT="0" distB="0" distL="0" distR="0" wp14:anchorId="3E886E01" wp14:editId="12F0F96D">
                  <wp:extent cx="1985875" cy="2130678"/>
                  <wp:effectExtent l="0" t="0" r="0" b="31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7" cstate="print">
                            <a:extLst>
                              <a:ext uri="{BEBA8EAE-BF5A-486C-A8C5-ECC9F3942E4B}">
                                <a14:imgProps xmlns:a14="http://schemas.microsoft.com/office/drawing/2010/main">
                                  <a14:imgLayer r:embed="rId18">
                                    <a14:imgEffect>
                                      <a14:backgroundRemoval t="0" b="99175" l="0" r="89903">
                                        <a14:foregroundMark x1="38082" y1="3772" x2="74366" y2="41493"/>
                                        <a14:backgroundMark x1="7515" y1="47544" x2="1337" y2="0"/>
                                        <a14:backgroundMark x1="6639" y1="48291" x2="0" y2="8903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1986363" cy="2131202"/>
                          </a:xfrm>
                          <a:prstGeom prst="rect">
                            <a:avLst/>
                          </a:prstGeom>
                          <a:noFill/>
                          <a:ln>
                            <a:noFill/>
                          </a:ln>
                          <a:extLst/>
                        </pic:spPr>
                      </pic:pic>
                    </a:graphicData>
                  </a:graphic>
                </wp:inline>
              </w:drawing>
            </w:r>
          </w:p>
        </w:tc>
        <w:tc>
          <w:tcPr>
            <w:tcW w:w="5101" w:type="dxa"/>
          </w:tcPr>
          <w:p w:rsidR="00BF4A59" w:rsidRPr="005147F3" w:rsidRDefault="005C1699" w:rsidP="006A08C4">
            <w:pPr>
              <w:jc w:val="center"/>
              <w:rPr>
                <w:rFonts w:ascii="Arial" w:hAnsi="Arial" w:cs="Arial"/>
                <w:b/>
              </w:rPr>
            </w:pPr>
            <w:r>
              <w:rPr>
                <w:sz w:val="22"/>
                <w:szCs w:val="22"/>
                <w:lang w:eastAsia="en-US"/>
              </w:rPr>
              <w:object w:dxaOrig="4320" w:dyaOrig="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05pt;height:157.8pt" o:ole="">
                  <v:imagedata r:id="rId19" o:title=""/>
                </v:shape>
                <o:OLEObject Type="Embed" ProgID="PBrush" ShapeID="_x0000_i1025" DrawAspect="Content" ObjectID="_1536511623" r:id="rId20"/>
              </w:object>
            </w:r>
          </w:p>
        </w:tc>
      </w:tr>
    </w:tbl>
    <w:p w:rsidR="00BF4A59" w:rsidRPr="005147F3" w:rsidRDefault="00BF4A59" w:rsidP="00BF4A59">
      <w:pPr>
        <w:spacing w:after="0"/>
        <w:rPr>
          <w:rFonts w:ascii="Arial" w:hAnsi="Arial" w:cs="Arial"/>
          <w:b/>
          <w:sz w:val="20"/>
          <w:szCs w:val="20"/>
        </w:rPr>
      </w:pPr>
    </w:p>
    <w:p w:rsidR="00451604" w:rsidRDefault="00451604">
      <w:pPr>
        <w:spacing w:line="276" w:lineRule="auto"/>
        <w:jc w:val="left"/>
        <w:rPr>
          <w:rFonts w:ascii="Arial" w:eastAsia="Calibri" w:hAnsi="Arial" w:cs="Arial"/>
          <w:sz w:val="20"/>
          <w:szCs w:val="20"/>
          <w:lang w:val="x-none" w:bidi="en-US"/>
        </w:rPr>
      </w:pPr>
      <w:r>
        <w:rPr>
          <w:rFonts w:ascii="Arial" w:hAnsi="Arial" w:cs="Arial"/>
          <w:sz w:val="20"/>
          <w:szCs w:val="20"/>
        </w:rPr>
        <w:br w:type="page"/>
      </w:r>
    </w:p>
    <w:p w:rsidR="00451604" w:rsidRDefault="00451604" w:rsidP="00451604">
      <w:pPr>
        <w:pStyle w:val="Sinespaciado"/>
        <w:jc w:val="both"/>
        <w:rPr>
          <w:rFonts w:ascii="Arial" w:hAnsi="Arial" w:cs="Arial"/>
          <w:sz w:val="20"/>
          <w:szCs w:val="20"/>
        </w:rPr>
      </w:pPr>
    </w:p>
    <w:p w:rsidR="00694152" w:rsidRPr="004E4AA5" w:rsidRDefault="00694152" w:rsidP="00694152">
      <w:pPr>
        <w:pStyle w:val="Sinespaciado"/>
        <w:jc w:val="both"/>
        <w:rPr>
          <w:rFonts w:ascii="Arial" w:hAnsi="Arial" w:cs="Arial"/>
          <w:sz w:val="20"/>
          <w:szCs w:val="20"/>
        </w:rPr>
      </w:pPr>
    </w:p>
    <w:p w:rsidR="00694152" w:rsidRPr="004E4AA5" w:rsidRDefault="00694152" w:rsidP="00694152">
      <w:pPr>
        <w:spacing w:after="0"/>
        <w:ind w:right="-4"/>
        <w:rPr>
          <w:rFonts w:ascii="Arial" w:eastAsia="Batang" w:hAnsi="Arial" w:cs="Arial"/>
          <w:sz w:val="20"/>
          <w:szCs w:val="20"/>
          <w:lang w:val="pt-PT"/>
        </w:rPr>
      </w:pPr>
    </w:p>
    <w:p w:rsidR="00694152" w:rsidRDefault="00694152" w:rsidP="00694152">
      <w:pPr>
        <w:spacing w:after="0"/>
        <w:ind w:right="-4"/>
        <w:jc w:val="center"/>
        <w:rPr>
          <w:rFonts w:ascii="Arial" w:eastAsia="Batang" w:hAnsi="Arial" w:cs="Arial"/>
          <w:b/>
          <w:lang w:val="pt-PT"/>
        </w:rPr>
      </w:pPr>
    </w:p>
    <w:p w:rsidR="001C7BC5" w:rsidRDefault="001C7BC5" w:rsidP="001C7BC5">
      <w:pPr>
        <w:spacing w:line="276" w:lineRule="auto"/>
        <w:jc w:val="left"/>
        <w:rPr>
          <w:rFonts w:ascii="Arial" w:hAnsi="Arial" w:cs="Arial"/>
          <w:b/>
          <w:sz w:val="52"/>
          <w:szCs w:val="52"/>
        </w:rPr>
      </w:pPr>
    </w:p>
    <w:p w:rsidR="00CA1270" w:rsidRPr="0076532C" w:rsidRDefault="00CA1270" w:rsidP="001C7BC5">
      <w:pPr>
        <w:spacing w:line="276" w:lineRule="auto"/>
        <w:jc w:val="center"/>
        <w:rPr>
          <w:rFonts w:ascii="Arial" w:hAnsi="Arial" w:cs="Arial"/>
          <w:b/>
          <w:sz w:val="52"/>
          <w:szCs w:val="52"/>
        </w:rPr>
      </w:pPr>
      <w:r w:rsidRPr="0076532C">
        <w:rPr>
          <w:rFonts w:ascii="Arial" w:hAnsi="Arial" w:cs="Arial"/>
          <w:b/>
          <w:sz w:val="52"/>
          <w:szCs w:val="52"/>
        </w:rPr>
        <w:t>FORMATOS QUE FACILITEN</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Y AGILICEN LA PRESENTACIÓN</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Y RECEPCIÓN DE</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LAS PROPOSICIONES, COMO SON</w:t>
      </w:r>
    </w:p>
    <w:p w:rsidR="00CA1270" w:rsidRPr="0076532C" w:rsidRDefault="00CA1270" w:rsidP="00CA1270">
      <w:pPr>
        <w:pStyle w:val="Texto"/>
        <w:spacing w:after="0" w:line="240" w:lineRule="auto"/>
        <w:ind w:left="142" w:right="-99" w:hanging="142"/>
        <w:jc w:val="center"/>
        <w:rPr>
          <w:b/>
          <w:sz w:val="52"/>
          <w:szCs w:val="52"/>
        </w:rPr>
      </w:pPr>
    </w:p>
    <w:p w:rsidR="00CA1270" w:rsidRPr="0076532C" w:rsidRDefault="00CA1270" w:rsidP="00CA1270">
      <w:pPr>
        <w:pStyle w:val="Texto"/>
        <w:spacing w:after="0" w:line="240" w:lineRule="auto"/>
        <w:ind w:left="142" w:right="-99" w:hanging="142"/>
        <w:jc w:val="center"/>
        <w:rPr>
          <w:b/>
          <w:sz w:val="52"/>
          <w:szCs w:val="52"/>
        </w:rPr>
      </w:pPr>
      <w:r w:rsidRPr="0076532C">
        <w:rPr>
          <w:b/>
          <w:sz w:val="52"/>
          <w:szCs w:val="52"/>
        </w:rPr>
        <w:t>LOS RELATIVOS A:</w:t>
      </w:r>
    </w:p>
    <w:p w:rsidR="00CA1270" w:rsidRPr="0076532C" w:rsidRDefault="00CA1270" w:rsidP="00CA1270">
      <w:pPr>
        <w:spacing w:after="0"/>
        <w:ind w:right="-99"/>
        <w:rPr>
          <w:rFonts w:ascii="Arial" w:hAnsi="Arial" w:cs="Arial"/>
          <w:sz w:val="16"/>
          <w:szCs w:val="16"/>
        </w:rPr>
      </w:pPr>
      <w:r w:rsidRPr="0076532C">
        <w:rPr>
          <w:rFonts w:ascii="Arial" w:hAnsi="Arial" w:cs="Arial"/>
          <w:sz w:val="20"/>
          <w:szCs w:val="20"/>
          <w:lang w:val="es-ES"/>
        </w:rPr>
        <w:br w:type="page"/>
      </w:r>
      <w:r w:rsidRPr="0076532C">
        <w:rPr>
          <w:rFonts w:ascii="Arial" w:hAnsi="Arial" w:cs="Arial"/>
          <w:sz w:val="16"/>
          <w:szCs w:val="16"/>
        </w:rPr>
        <w:lastRenderedPageBreak/>
        <w:t xml:space="preserve"> (HOJA MEMBRETADA DE LA EMPRESA, PREFERENTEMENTE)</w:t>
      </w:r>
    </w:p>
    <w:p w:rsidR="00CA1270" w:rsidRPr="00AA48D7" w:rsidRDefault="00CA1270" w:rsidP="00CA1270">
      <w:pPr>
        <w:pStyle w:val="CABEZA"/>
        <w:spacing w:line="240" w:lineRule="auto"/>
        <w:ind w:right="-93"/>
        <w:rPr>
          <w:rFonts w:ascii="Arial" w:hAnsi="Arial" w:cs="Arial"/>
          <w:bCs/>
          <w:szCs w:val="28"/>
          <w:lang w:val="es-ES"/>
        </w:rPr>
      </w:pPr>
      <w:bookmarkStart w:id="115" w:name="_Toc462748082"/>
      <w:r w:rsidRPr="00AA48D7">
        <w:rPr>
          <w:rFonts w:ascii="Arial" w:hAnsi="Arial" w:cs="Arial"/>
          <w:bCs/>
          <w:szCs w:val="28"/>
          <w:lang w:val="es-ES"/>
        </w:rPr>
        <w:t>ANEXO II</w:t>
      </w:r>
      <w:bookmarkEnd w:id="115"/>
    </w:p>
    <w:p w:rsidR="00CA1270" w:rsidRPr="00AA48D7" w:rsidRDefault="00CA1270" w:rsidP="00CA1270">
      <w:pPr>
        <w:pStyle w:val="CABEZA"/>
        <w:spacing w:line="240" w:lineRule="auto"/>
        <w:ind w:right="-93"/>
        <w:rPr>
          <w:rFonts w:ascii="Arial" w:hAnsi="Arial" w:cs="Arial"/>
          <w:bCs/>
          <w:szCs w:val="28"/>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16" w:name="_Toc52811770"/>
      <w:bookmarkStart w:id="117" w:name="_Toc52811911"/>
      <w:bookmarkStart w:id="118" w:name="_Toc462748083"/>
      <w:r w:rsidRPr="00B02DF3">
        <w:rPr>
          <w:rFonts w:ascii="Arial" w:hAnsi="Arial" w:cs="Arial"/>
          <w:bCs/>
          <w:sz w:val="24"/>
          <w:szCs w:val="24"/>
          <w:lang w:val="es-ES"/>
        </w:rPr>
        <w:t>Propuesta Técnica</w:t>
      </w:r>
      <w:bookmarkEnd w:id="116"/>
      <w:bookmarkEnd w:id="117"/>
      <w:bookmarkEnd w:id="118"/>
    </w:p>
    <w:p w:rsidR="00CA1270" w:rsidRPr="0076532C" w:rsidRDefault="00CA1270" w:rsidP="00CA1270">
      <w:pPr>
        <w:spacing w:after="0"/>
        <w:ind w:right="-99"/>
        <w:rPr>
          <w:rFonts w:ascii="Arial" w:hAnsi="Arial" w:cs="Arial"/>
        </w:rPr>
      </w:pPr>
    </w:p>
    <w:p w:rsidR="00CA1270" w:rsidRPr="0076532C" w:rsidRDefault="00CA1270" w:rsidP="00CA1270">
      <w:pPr>
        <w:spacing w:after="0"/>
        <w:ind w:right="-99"/>
        <w:jc w:val="center"/>
        <w:rPr>
          <w:rFonts w:ascii="Arial" w:hAnsi="Arial" w:cs="Arial"/>
          <w:b/>
          <w:bCs/>
          <w:sz w:val="16"/>
          <w:szCs w:val="16"/>
        </w:rPr>
      </w:pPr>
      <w:r w:rsidRPr="0076532C">
        <w:rPr>
          <w:rFonts w:ascii="Arial" w:hAnsi="Arial" w:cs="Arial"/>
          <w:b/>
          <w:bCs/>
          <w:sz w:val="16"/>
          <w:szCs w:val="16"/>
        </w:rPr>
        <w:t>(HOJA DE PRESENTACIÓN DE LA PROPUESTA TÉCNICA)</w:t>
      </w:r>
    </w:p>
    <w:p w:rsidR="00CA1270" w:rsidRPr="0076532C" w:rsidRDefault="00CA1270" w:rsidP="00CA1270">
      <w:pPr>
        <w:spacing w:after="0"/>
        <w:ind w:right="-99"/>
        <w:rPr>
          <w:rFonts w:ascii="Arial" w:hAnsi="Arial" w:cs="Arial"/>
          <w:sz w:val="16"/>
          <w:szCs w:val="16"/>
        </w:rPr>
      </w:pPr>
    </w:p>
    <w:p w:rsidR="00CA1270" w:rsidRPr="0076532C" w:rsidRDefault="00CA1270" w:rsidP="00CA1270">
      <w:pPr>
        <w:spacing w:after="0"/>
        <w:ind w:right="-99"/>
        <w:jc w:val="right"/>
        <w:rPr>
          <w:rFonts w:ascii="Arial" w:hAnsi="Arial" w:cs="Arial"/>
          <w:sz w:val="16"/>
          <w:szCs w:val="16"/>
        </w:rPr>
      </w:pPr>
      <w:r w:rsidRPr="0076532C">
        <w:rPr>
          <w:rFonts w:ascii="Arial" w:hAnsi="Arial" w:cs="Arial"/>
          <w:sz w:val="16"/>
          <w:szCs w:val="16"/>
        </w:rPr>
        <w:t>FECHA: ______________________________</w:t>
      </w:r>
    </w:p>
    <w:p w:rsidR="00CA1270" w:rsidRDefault="00CA1270" w:rsidP="00CA1270">
      <w:pPr>
        <w:spacing w:after="0"/>
        <w:ind w:right="-99"/>
        <w:jc w:val="right"/>
        <w:rPr>
          <w:rFonts w:ascii="Arial" w:hAnsi="Arial" w:cs="Arial"/>
          <w:sz w:val="16"/>
          <w:szCs w:val="16"/>
        </w:rPr>
      </w:pPr>
    </w:p>
    <w:p w:rsidR="000E0283" w:rsidRPr="00D60632" w:rsidRDefault="000E0283" w:rsidP="000E0283">
      <w:pPr>
        <w:spacing w:after="0"/>
        <w:ind w:right="-4"/>
        <w:rPr>
          <w:rFonts w:ascii="Arial" w:hAnsi="Arial" w:cs="Arial"/>
          <w:b/>
          <w:bCs/>
          <w:sz w:val="20"/>
        </w:rPr>
      </w:pPr>
      <w:r w:rsidRPr="00D60632">
        <w:rPr>
          <w:rFonts w:ascii="Arial" w:hAnsi="Arial" w:cs="Arial"/>
          <w:b/>
          <w:bCs/>
          <w:sz w:val="20"/>
        </w:rPr>
        <w:t>Servicio de Protección Federal</w:t>
      </w:r>
    </w:p>
    <w:p w:rsidR="000E0283" w:rsidRDefault="000E0283" w:rsidP="000E0283">
      <w:pPr>
        <w:spacing w:after="0"/>
        <w:ind w:right="-4"/>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0E0283" w:rsidRDefault="000E0283" w:rsidP="000E0283">
      <w:pPr>
        <w:spacing w:after="0"/>
        <w:ind w:right="-4"/>
        <w:rPr>
          <w:rFonts w:ascii="Arial" w:hAnsi="Arial" w:cs="Arial"/>
          <w:b/>
          <w:bCs/>
          <w:sz w:val="20"/>
        </w:rPr>
      </w:pPr>
      <w:r>
        <w:rPr>
          <w:rFonts w:ascii="Arial" w:hAnsi="Arial" w:cs="Arial"/>
          <w:b/>
          <w:bCs/>
          <w:sz w:val="20"/>
        </w:rPr>
        <w:t xml:space="preserve">Dirección General de Adjunta de Recursos </w:t>
      </w:r>
    </w:p>
    <w:p w:rsidR="000E0283" w:rsidRDefault="000E0283" w:rsidP="000E0283">
      <w:pPr>
        <w:spacing w:after="0"/>
        <w:ind w:right="-4"/>
      </w:pPr>
      <w:r>
        <w:rPr>
          <w:rFonts w:ascii="Arial" w:hAnsi="Arial" w:cs="Arial"/>
          <w:b/>
          <w:bCs/>
          <w:sz w:val="20"/>
        </w:rPr>
        <w:t>Materiales y Servicios Generales</w:t>
      </w:r>
    </w:p>
    <w:p w:rsidR="000E0283" w:rsidRPr="000E0283" w:rsidRDefault="000E0283" w:rsidP="000E0283">
      <w:pPr>
        <w:spacing w:after="0"/>
        <w:ind w:right="-4"/>
        <w:rPr>
          <w:rFonts w:ascii="Arial" w:hAnsi="Arial" w:cs="Arial"/>
          <w:b/>
          <w:bCs/>
          <w:sz w:val="20"/>
        </w:rPr>
      </w:pPr>
      <w:r w:rsidRPr="000E0283">
        <w:rPr>
          <w:rFonts w:ascii="Arial" w:hAnsi="Arial" w:cs="Arial"/>
          <w:b/>
          <w:bCs/>
          <w:sz w:val="20"/>
        </w:rPr>
        <w:t>Dirección de Adquisiciones</w:t>
      </w:r>
    </w:p>
    <w:p w:rsidR="000E0283" w:rsidRDefault="000E0283" w:rsidP="00CA1270">
      <w:pPr>
        <w:spacing w:after="0"/>
        <w:ind w:right="-99"/>
        <w:jc w:val="right"/>
        <w:rPr>
          <w:rFonts w:ascii="Arial" w:hAnsi="Arial" w:cs="Arial"/>
          <w:sz w:val="16"/>
          <w:szCs w:val="16"/>
        </w:rPr>
      </w:pPr>
    </w:p>
    <w:p w:rsidR="000E0283" w:rsidRPr="0076532C" w:rsidRDefault="000E0283" w:rsidP="00CA1270">
      <w:pPr>
        <w:spacing w:after="0"/>
        <w:ind w:right="-99"/>
        <w:jc w:val="right"/>
        <w:rPr>
          <w:rFonts w:ascii="Arial" w:hAnsi="Arial" w:cs="Arial"/>
          <w:sz w:val="16"/>
          <w:szCs w:val="16"/>
        </w:rPr>
      </w:pPr>
    </w:p>
    <w:tbl>
      <w:tblPr>
        <w:tblW w:w="10065" w:type="dxa"/>
        <w:tblInd w:w="70" w:type="dxa"/>
        <w:tblBorders>
          <w:top w:val="triple" w:sz="4" w:space="0" w:color="auto"/>
          <w:left w:val="triple" w:sz="4" w:space="0" w:color="auto"/>
          <w:bottom w:val="triple" w:sz="4" w:space="0" w:color="auto"/>
          <w:right w:val="triple" w:sz="4" w:space="0" w:color="auto"/>
        </w:tblBorders>
        <w:tblLayout w:type="fixed"/>
        <w:tblCellMar>
          <w:left w:w="70" w:type="dxa"/>
          <w:right w:w="70" w:type="dxa"/>
        </w:tblCellMar>
        <w:tblLook w:val="0000" w:firstRow="0" w:lastRow="0" w:firstColumn="0" w:lastColumn="0" w:noHBand="0" w:noVBand="0"/>
      </w:tblPr>
      <w:tblGrid>
        <w:gridCol w:w="3828"/>
        <w:gridCol w:w="6237"/>
      </w:tblGrid>
      <w:tr w:rsidR="00CA1270" w:rsidRPr="0076532C" w:rsidTr="00B85FD5">
        <w:trPr>
          <w:trHeight w:val="342"/>
        </w:trPr>
        <w:tc>
          <w:tcPr>
            <w:tcW w:w="3828" w:type="dxa"/>
            <w:tcBorders>
              <w:top w:val="trip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6"/>
                <w:szCs w:val="16"/>
              </w:rPr>
              <w:t>NOMBRE DEL LICITANTE:</w:t>
            </w:r>
          </w:p>
        </w:tc>
        <w:tc>
          <w:tcPr>
            <w:tcW w:w="6237" w:type="dxa"/>
            <w:tcBorders>
              <w:top w:val="triple" w:sz="4" w:space="0" w:color="auto"/>
              <w:left w:val="triple" w:sz="4" w:space="0" w:color="auto"/>
              <w:bottom w:val="single" w:sz="4" w:space="0" w:color="auto"/>
            </w:tcBorders>
            <w:vAlign w:val="center"/>
          </w:tcPr>
          <w:p w:rsidR="00CA1270" w:rsidRPr="0076532C" w:rsidRDefault="00CA1270" w:rsidP="00B85FD5">
            <w:pPr>
              <w:pStyle w:val="GREEN4"/>
              <w:tabs>
                <w:tab w:val="left" w:pos="0"/>
              </w:tabs>
              <w:rPr>
                <w:rFonts w:ascii="Arial" w:hAnsi="Arial" w:cs="Arial"/>
                <w:sz w:val="16"/>
                <w:szCs w:val="16"/>
                <w:u w:val="single"/>
                <w:lang w:val="es-ES"/>
              </w:rPr>
            </w:pPr>
          </w:p>
        </w:tc>
      </w:tr>
      <w:tr w:rsidR="00CA1270" w:rsidRPr="0076532C" w:rsidTr="00B85FD5">
        <w:trPr>
          <w:trHeight w:val="464"/>
        </w:trPr>
        <w:tc>
          <w:tcPr>
            <w:tcW w:w="3828" w:type="dxa"/>
            <w:tcBorders>
              <w:top w:val="sing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rPr>
                <w:rFonts w:ascii="Arial" w:hAnsi="Arial" w:cs="Arial"/>
                <w:b/>
                <w:bCs/>
                <w:sz w:val="16"/>
                <w:szCs w:val="16"/>
              </w:rPr>
            </w:pPr>
            <w:r>
              <w:rPr>
                <w:rFonts w:ascii="Arial" w:hAnsi="Arial" w:cs="Arial"/>
                <w:b/>
                <w:bCs/>
                <w:sz w:val="16"/>
                <w:szCs w:val="16"/>
              </w:rPr>
              <w:t>INVITACIÓN A CUANDO MENOS TRES PERS</w:t>
            </w:r>
            <w:r w:rsidR="006B496B">
              <w:rPr>
                <w:rFonts w:ascii="Arial" w:hAnsi="Arial" w:cs="Arial"/>
                <w:b/>
                <w:bCs/>
                <w:sz w:val="16"/>
                <w:szCs w:val="16"/>
              </w:rPr>
              <w:t>ONAS NACIONAL MIXTA</w:t>
            </w:r>
            <w:r w:rsidRPr="0076532C">
              <w:rPr>
                <w:rFonts w:ascii="Arial" w:hAnsi="Arial" w:cs="Arial"/>
                <w:b/>
                <w:bCs/>
                <w:sz w:val="16"/>
                <w:szCs w:val="16"/>
              </w:rPr>
              <w:t xml:space="preserve">. </w:t>
            </w:r>
          </w:p>
        </w:tc>
        <w:tc>
          <w:tcPr>
            <w:tcW w:w="6237" w:type="dxa"/>
            <w:tcBorders>
              <w:top w:val="single" w:sz="4" w:space="0" w:color="auto"/>
              <w:left w:val="triple" w:sz="4" w:space="0" w:color="auto"/>
              <w:bottom w:val="single" w:sz="4" w:space="0" w:color="auto"/>
            </w:tcBorders>
            <w:vAlign w:val="center"/>
          </w:tcPr>
          <w:p w:rsidR="00CA1270" w:rsidRPr="0076532C" w:rsidRDefault="00CA1270" w:rsidP="00B85FD5">
            <w:pPr>
              <w:tabs>
                <w:tab w:val="left" w:pos="0"/>
              </w:tabs>
              <w:spacing w:after="0"/>
              <w:rPr>
                <w:rFonts w:ascii="Arial" w:hAnsi="Arial" w:cs="Arial"/>
                <w:sz w:val="18"/>
                <w:szCs w:val="18"/>
              </w:rPr>
            </w:pPr>
            <w:r w:rsidRPr="0076532C">
              <w:rPr>
                <w:rFonts w:ascii="Arial" w:hAnsi="Arial" w:cs="Arial"/>
                <w:b/>
                <w:bCs/>
                <w:sz w:val="18"/>
                <w:szCs w:val="18"/>
              </w:rPr>
              <w:t xml:space="preserve">No. </w:t>
            </w:r>
          </w:p>
        </w:tc>
      </w:tr>
      <w:tr w:rsidR="00CA1270" w:rsidRPr="0076532C" w:rsidTr="00B85FD5">
        <w:trPr>
          <w:trHeight w:val="414"/>
        </w:trPr>
        <w:tc>
          <w:tcPr>
            <w:tcW w:w="3828" w:type="dxa"/>
            <w:tcBorders>
              <w:top w:val="single" w:sz="4" w:space="0" w:color="auto"/>
              <w:bottom w:val="trip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6"/>
                <w:szCs w:val="16"/>
              </w:rPr>
              <w:t xml:space="preserve">RELATIVA A LA </w:t>
            </w:r>
            <w:r w:rsidR="006B496B">
              <w:rPr>
                <w:rFonts w:ascii="Arial" w:hAnsi="Arial" w:cs="Arial"/>
                <w:b/>
                <w:bCs/>
                <w:sz w:val="16"/>
                <w:szCs w:val="16"/>
              </w:rPr>
              <w:t>ADQUISICI</w:t>
            </w:r>
            <w:r w:rsidR="006B496B" w:rsidRPr="0076532C">
              <w:rPr>
                <w:rFonts w:ascii="Arial" w:hAnsi="Arial" w:cs="Arial"/>
                <w:b/>
                <w:bCs/>
                <w:sz w:val="16"/>
                <w:szCs w:val="16"/>
              </w:rPr>
              <w:t>ÓN</w:t>
            </w:r>
            <w:r w:rsidR="006B496B">
              <w:rPr>
                <w:rFonts w:ascii="Arial" w:hAnsi="Arial" w:cs="Arial"/>
                <w:b/>
                <w:bCs/>
                <w:sz w:val="16"/>
                <w:szCs w:val="16"/>
              </w:rPr>
              <w:t xml:space="preserve"> DE</w:t>
            </w:r>
            <w:r w:rsidRPr="0076532C">
              <w:rPr>
                <w:rFonts w:ascii="Arial" w:hAnsi="Arial" w:cs="Arial"/>
                <w:b/>
                <w:bCs/>
                <w:sz w:val="16"/>
                <w:szCs w:val="16"/>
              </w:rPr>
              <w:t xml:space="preserve">: </w:t>
            </w:r>
          </w:p>
        </w:tc>
        <w:tc>
          <w:tcPr>
            <w:tcW w:w="6237" w:type="dxa"/>
            <w:tcBorders>
              <w:top w:val="single" w:sz="4" w:space="0" w:color="auto"/>
              <w:left w:val="triple" w:sz="4" w:space="0" w:color="auto"/>
              <w:bottom w:val="triple" w:sz="4" w:space="0" w:color="auto"/>
            </w:tcBorders>
            <w:vAlign w:val="center"/>
          </w:tcPr>
          <w:p w:rsidR="00CA1270" w:rsidRPr="0076532C" w:rsidRDefault="00CA1270" w:rsidP="00B85FD5">
            <w:pPr>
              <w:pStyle w:val="GREEN4"/>
              <w:tabs>
                <w:tab w:val="left" w:pos="0"/>
              </w:tabs>
              <w:rPr>
                <w:rFonts w:ascii="Arial" w:hAnsi="Arial" w:cs="Arial"/>
                <w:sz w:val="16"/>
                <w:szCs w:val="16"/>
                <w:lang w:val="es-ES"/>
              </w:rPr>
            </w:pPr>
            <w:r w:rsidRPr="0076532C">
              <w:rPr>
                <w:rFonts w:ascii="Arial" w:hAnsi="Arial" w:cs="Arial"/>
                <w:sz w:val="16"/>
                <w:szCs w:val="16"/>
                <w:lang w:val="es-ES"/>
              </w:rPr>
              <w:t>“_______________________”</w:t>
            </w:r>
          </w:p>
        </w:tc>
      </w:tr>
    </w:tbl>
    <w:p w:rsidR="006C1F50" w:rsidRDefault="006C1F50" w:rsidP="00CA1270">
      <w:pPr>
        <w:pStyle w:val="Ttulo6"/>
        <w:tabs>
          <w:tab w:val="left" w:pos="0"/>
        </w:tabs>
        <w:spacing w:before="0" w:after="0"/>
        <w:jc w:val="both"/>
        <w:rPr>
          <w:rFonts w:ascii="Arial" w:hAnsi="Arial" w:cs="Arial"/>
          <w:sz w:val="16"/>
          <w:szCs w:val="16"/>
          <w:lang w:val="es-MX"/>
        </w:rPr>
      </w:pPr>
    </w:p>
    <w:p w:rsidR="00CA1270" w:rsidRDefault="00CA1270" w:rsidP="00CA1270">
      <w:pPr>
        <w:pStyle w:val="Ttulo6"/>
        <w:tabs>
          <w:tab w:val="left" w:pos="0"/>
        </w:tabs>
        <w:spacing w:before="0" w:after="0"/>
        <w:jc w:val="both"/>
        <w:rPr>
          <w:rFonts w:ascii="Arial" w:hAnsi="Arial" w:cs="Arial"/>
          <w:sz w:val="16"/>
          <w:szCs w:val="16"/>
          <w:lang w:val="es-MX"/>
        </w:rPr>
      </w:pPr>
      <w:r w:rsidRPr="0076532C">
        <w:rPr>
          <w:rFonts w:ascii="Arial" w:hAnsi="Arial" w:cs="Arial"/>
          <w:sz w:val="16"/>
          <w:szCs w:val="16"/>
          <w:lang w:val="es-MX"/>
        </w:rPr>
        <w:t xml:space="preserve">Datos del </w:t>
      </w:r>
      <w:r>
        <w:rPr>
          <w:rFonts w:ascii="Arial" w:hAnsi="Arial" w:cs="Arial"/>
          <w:sz w:val="16"/>
          <w:szCs w:val="16"/>
          <w:lang w:val="es-MX"/>
        </w:rPr>
        <w:t xml:space="preserve">Bien o </w:t>
      </w:r>
      <w:r w:rsidRPr="0076532C">
        <w:rPr>
          <w:rFonts w:ascii="Arial" w:hAnsi="Arial" w:cs="Arial"/>
          <w:sz w:val="16"/>
          <w:szCs w:val="16"/>
          <w:lang w:val="es-MX"/>
        </w:rPr>
        <w:t>Servicio.</w:t>
      </w:r>
    </w:p>
    <w:p w:rsidR="00451604" w:rsidRDefault="00451604" w:rsidP="00451604">
      <w:pPr>
        <w:ind w:left="-360"/>
        <w:rPr>
          <w:rFonts w:ascii="Arial" w:hAnsi="Arial" w:cs="Arial"/>
          <w:sz w:val="20"/>
          <w:szCs w:val="20"/>
          <w:lang w:val="es-ES"/>
        </w:rPr>
      </w:pP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58"/>
        <w:gridCol w:w="3137"/>
        <w:gridCol w:w="1794"/>
        <w:gridCol w:w="1656"/>
      </w:tblGrid>
      <w:tr w:rsidR="00451604" w:rsidRPr="00404B75" w:rsidTr="00E718E0">
        <w:trPr>
          <w:trHeight w:val="20"/>
          <w:jc w:val="center"/>
        </w:trPr>
        <w:tc>
          <w:tcPr>
            <w:tcW w:w="748" w:type="pct"/>
            <w:shd w:val="clear" w:color="auto" w:fill="C6D9F1"/>
            <w:vAlign w:val="center"/>
          </w:tcPr>
          <w:p w:rsidR="00451604" w:rsidRPr="00D25C18" w:rsidRDefault="00451604" w:rsidP="00184CA4">
            <w:pPr>
              <w:pStyle w:val="Texto"/>
              <w:spacing w:after="0" w:line="240" w:lineRule="auto"/>
              <w:ind w:firstLine="0"/>
              <w:jc w:val="center"/>
              <w:rPr>
                <w:b/>
                <w:color w:val="000000"/>
                <w:szCs w:val="18"/>
              </w:rPr>
            </w:pPr>
            <w:r w:rsidRPr="00D25C18">
              <w:rPr>
                <w:b/>
                <w:color w:val="000000"/>
                <w:szCs w:val="18"/>
              </w:rPr>
              <w:t>PARTIDA</w:t>
            </w:r>
          </w:p>
        </w:tc>
        <w:tc>
          <w:tcPr>
            <w:tcW w:w="2025" w:type="pct"/>
            <w:shd w:val="clear" w:color="auto" w:fill="C6D9F1"/>
            <w:vAlign w:val="center"/>
          </w:tcPr>
          <w:p w:rsidR="00451604" w:rsidRPr="00D25C18" w:rsidRDefault="00451604" w:rsidP="00184CA4">
            <w:pPr>
              <w:pStyle w:val="Texto"/>
              <w:spacing w:after="0" w:line="240" w:lineRule="auto"/>
              <w:ind w:firstLine="0"/>
              <w:jc w:val="center"/>
              <w:rPr>
                <w:b/>
                <w:color w:val="000000"/>
                <w:szCs w:val="18"/>
              </w:rPr>
            </w:pPr>
            <w:r w:rsidRPr="00D25C18">
              <w:rPr>
                <w:b/>
                <w:color w:val="000000"/>
                <w:szCs w:val="18"/>
              </w:rPr>
              <w:t>DESCRIPCIÓN DEL BIEN</w:t>
            </w:r>
          </w:p>
        </w:tc>
        <w:tc>
          <w:tcPr>
            <w:tcW w:w="1158" w:type="pct"/>
            <w:shd w:val="clear" w:color="auto" w:fill="C6D9F1"/>
            <w:vAlign w:val="center"/>
          </w:tcPr>
          <w:p w:rsidR="00451604" w:rsidRPr="00D25C18" w:rsidRDefault="00451604" w:rsidP="00184CA4">
            <w:pPr>
              <w:pStyle w:val="Texto"/>
              <w:spacing w:after="0" w:line="240" w:lineRule="auto"/>
              <w:ind w:firstLine="0"/>
              <w:jc w:val="center"/>
              <w:rPr>
                <w:b/>
                <w:color w:val="000000"/>
                <w:szCs w:val="18"/>
              </w:rPr>
            </w:pPr>
            <w:r w:rsidRPr="00D25C18">
              <w:rPr>
                <w:b/>
                <w:color w:val="000000"/>
                <w:szCs w:val="18"/>
              </w:rPr>
              <w:t>UNIDAD DE MEDIDA</w:t>
            </w:r>
          </w:p>
        </w:tc>
        <w:tc>
          <w:tcPr>
            <w:tcW w:w="1069" w:type="pct"/>
            <w:shd w:val="clear" w:color="auto" w:fill="C6D9F1"/>
            <w:vAlign w:val="center"/>
          </w:tcPr>
          <w:p w:rsidR="00451604" w:rsidRPr="00D25C18" w:rsidRDefault="00451604" w:rsidP="00184CA4">
            <w:pPr>
              <w:pStyle w:val="Texto"/>
              <w:spacing w:after="0" w:line="240" w:lineRule="auto"/>
              <w:ind w:firstLine="0"/>
              <w:jc w:val="center"/>
              <w:rPr>
                <w:b/>
                <w:color w:val="000000"/>
                <w:szCs w:val="18"/>
              </w:rPr>
            </w:pPr>
            <w:r w:rsidRPr="00D25C18">
              <w:rPr>
                <w:b/>
                <w:color w:val="000000"/>
                <w:szCs w:val="18"/>
              </w:rPr>
              <w:t xml:space="preserve">CANTIDAD </w:t>
            </w:r>
          </w:p>
        </w:tc>
      </w:tr>
      <w:tr w:rsidR="00E718E0" w:rsidRPr="004807A3" w:rsidTr="00E718E0">
        <w:trPr>
          <w:trHeight w:val="457"/>
          <w:jc w:val="center"/>
        </w:trPr>
        <w:tc>
          <w:tcPr>
            <w:tcW w:w="748" w:type="pct"/>
            <w:vAlign w:val="center"/>
          </w:tcPr>
          <w:p w:rsidR="00E718E0" w:rsidRPr="00D25C18" w:rsidRDefault="00E718E0" w:rsidP="00184CA4">
            <w:pPr>
              <w:pStyle w:val="Texto"/>
              <w:spacing w:after="0" w:line="240" w:lineRule="auto"/>
              <w:ind w:firstLine="0"/>
              <w:jc w:val="center"/>
              <w:rPr>
                <w:sz w:val="16"/>
                <w:szCs w:val="16"/>
              </w:rPr>
            </w:pPr>
            <w:r>
              <w:rPr>
                <w:sz w:val="16"/>
                <w:szCs w:val="16"/>
              </w:rPr>
              <w:t>ÚNICA</w:t>
            </w:r>
          </w:p>
        </w:tc>
        <w:tc>
          <w:tcPr>
            <w:tcW w:w="2025" w:type="pct"/>
            <w:vAlign w:val="center"/>
          </w:tcPr>
          <w:p w:rsidR="00E718E0" w:rsidRPr="00D25C18" w:rsidRDefault="00E718E0" w:rsidP="006A08C4">
            <w:pPr>
              <w:pStyle w:val="Texto"/>
              <w:spacing w:after="0" w:line="240" w:lineRule="auto"/>
              <w:ind w:firstLine="0"/>
              <w:jc w:val="center"/>
              <w:rPr>
                <w:sz w:val="16"/>
                <w:szCs w:val="16"/>
              </w:rPr>
            </w:pPr>
            <w:r w:rsidRPr="00C94646">
              <w:rPr>
                <w:sz w:val="16"/>
                <w:szCs w:val="16"/>
              </w:rPr>
              <w:t>CHALECO BALÍSTICO INTERIOR NIVEL III-A</w:t>
            </w:r>
          </w:p>
        </w:tc>
        <w:tc>
          <w:tcPr>
            <w:tcW w:w="1158" w:type="pct"/>
            <w:vAlign w:val="center"/>
          </w:tcPr>
          <w:p w:rsidR="00E718E0" w:rsidRPr="00D25C18" w:rsidRDefault="00E718E0" w:rsidP="006A08C4">
            <w:pPr>
              <w:pStyle w:val="Texto"/>
              <w:spacing w:after="0" w:line="240" w:lineRule="auto"/>
              <w:ind w:firstLine="0"/>
              <w:jc w:val="center"/>
              <w:rPr>
                <w:sz w:val="16"/>
                <w:szCs w:val="16"/>
              </w:rPr>
            </w:pPr>
            <w:r>
              <w:rPr>
                <w:sz w:val="16"/>
                <w:szCs w:val="16"/>
              </w:rPr>
              <w:t>PIEZA</w:t>
            </w:r>
          </w:p>
        </w:tc>
        <w:tc>
          <w:tcPr>
            <w:tcW w:w="1069" w:type="pct"/>
            <w:vAlign w:val="center"/>
          </w:tcPr>
          <w:p w:rsidR="00E718E0" w:rsidRPr="00D25C18" w:rsidRDefault="00E718E0" w:rsidP="006A08C4">
            <w:pPr>
              <w:pStyle w:val="Texto"/>
              <w:spacing w:after="0" w:line="240" w:lineRule="auto"/>
              <w:ind w:firstLine="0"/>
              <w:jc w:val="center"/>
              <w:rPr>
                <w:sz w:val="16"/>
                <w:szCs w:val="16"/>
              </w:rPr>
            </w:pPr>
            <w:r>
              <w:rPr>
                <w:sz w:val="16"/>
                <w:szCs w:val="16"/>
              </w:rPr>
              <w:t>200</w:t>
            </w:r>
          </w:p>
        </w:tc>
      </w:tr>
    </w:tbl>
    <w:p w:rsidR="00451604" w:rsidRDefault="00451604" w:rsidP="00451604">
      <w:pPr>
        <w:ind w:left="-360"/>
        <w:rPr>
          <w:rFonts w:ascii="Arial" w:hAnsi="Arial" w:cs="Arial"/>
          <w:sz w:val="20"/>
          <w:szCs w:val="20"/>
          <w:lang w:val="es-ES"/>
        </w:rPr>
      </w:pPr>
    </w:p>
    <w:p w:rsidR="006B496B" w:rsidRPr="004807A3" w:rsidRDefault="006B496B" w:rsidP="006B496B">
      <w:pPr>
        <w:spacing w:after="0"/>
        <w:ind w:right="-4"/>
        <w:jc w:val="center"/>
        <w:rPr>
          <w:rFonts w:ascii="Arial" w:hAnsi="Arial" w:cs="Arial"/>
          <w:b/>
          <w:sz w:val="20"/>
          <w:szCs w:val="20"/>
        </w:rPr>
      </w:pPr>
    </w:p>
    <w:p w:rsidR="006B496B" w:rsidRPr="00CF184F" w:rsidRDefault="006B496B" w:rsidP="00CA1270">
      <w:pPr>
        <w:spacing w:after="0"/>
        <w:ind w:right="-99"/>
        <w:rPr>
          <w:rFonts w:ascii="Arial" w:hAnsi="Arial" w:cs="Arial"/>
          <w:sz w:val="16"/>
          <w:szCs w:val="16"/>
        </w:rPr>
      </w:pPr>
    </w:p>
    <w:p w:rsidR="00CA1270" w:rsidRPr="0076532C" w:rsidRDefault="00CA1270" w:rsidP="00CA1270">
      <w:pPr>
        <w:spacing w:after="0"/>
        <w:ind w:right="-99"/>
        <w:rPr>
          <w:rFonts w:ascii="Arial" w:hAnsi="Arial" w:cs="Arial"/>
          <w:sz w:val="16"/>
          <w:szCs w:val="16"/>
        </w:rPr>
      </w:pPr>
      <w:r w:rsidRPr="0076532C">
        <w:rPr>
          <w:rFonts w:ascii="Arial" w:hAnsi="Arial" w:cs="Arial"/>
          <w:sz w:val="16"/>
          <w:szCs w:val="16"/>
        </w:rPr>
        <w:t>VIGENCIA DE LA PROPOSICION: _______________.</w:t>
      </w:r>
    </w:p>
    <w:p w:rsidR="00CA1270" w:rsidRPr="0076532C" w:rsidRDefault="00CA1270" w:rsidP="00CA1270">
      <w:pPr>
        <w:spacing w:after="0"/>
        <w:ind w:right="-99"/>
        <w:rPr>
          <w:rFonts w:ascii="Arial" w:hAnsi="Arial" w:cs="Arial"/>
          <w:sz w:val="16"/>
          <w:szCs w:val="16"/>
        </w:rPr>
      </w:pPr>
      <w:r w:rsidRPr="0076532C">
        <w:rPr>
          <w:rFonts w:ascii="Arial" w:hAnsi="Arial" w:cs="Arial"/>
          <w:sz w:val="16"/>
          <w:szCs w:val="16"/>
        </w:rPr>
        <w:t>ANEXAR LOS DEMÁS REQUIS</w:t>
      </w:r>
      <w:r w:rsidR="006B496B">
        <w:rPr>
          <w:rFonts w:ascii="Arial" w:hAnsi="Arial" w:cs="Arial"/>
          <w:sz w:val="16"/>
          <w:szCs w:val="16"/>
        </w:rPr>
        <w:t>ITOS TÉCNICOS SOLICITADOS EN LA CONVOCATORIA</w:t>
      </w:r>
      <w:r w:rsidRPr="0076532C">
        <w:rPr>
          <w:rFonts w:ascii="Arial" w:hAnsi="Arial" w:cs="Arial"/>
          <w:sz w:val="16"/>
          <w:szCs w:val="16"/>
        </w:rPr>
        <w:t>.</w:t>
      </w:r>
    </w:p>
    <w:p w:rsidR="00CA1270" w:rsidRDefault="00CA1270" w:rsidP="00CA1270">
      <w:pPr>
        <w:spacing w:after="0"/>
        <w:ind w:right="-99"/>
        <w:rPr>
          <w:rFonts w:ascii="Arial" w:hAnsi="Arial" w:cs="Arial"/>
          <w:sz w:val="16"/>
          <w:szCs w:val="16"/>
        </w:rPr>
      </w:pPr>
    </w:p>
    <w:p w:rsidR="006C1F50" w:rsidRDefault="006C1F50" w:rsidP="00CA1270">
      <w:pPr>
        <w:spacing w:after="0"/>
        <w:ind w:right="-99"/>
        <w:rPr>
          <w:rFonts w:ascii="Arial" w:hAnsi="Arial" w:cs="Arial"/>
          <w:sz w:val="16"/>
          <w:szCs w:val="16"/>
        </w:rPr>
      </w:pPr>
    </w:p>
    <w:p w:rsidR="006C1F50" w:rsidRPr="0076532C" w:rsidRDefault="006C1F50" w:rsidP="00CA1270">
      <w:pPr>
        <w:spacing w:after="0"/>
        <w:ind w:right="-99"/>
        <w:rPr>
          <w:rFonts w:ascii="Arial" w:hAnsi="Arial" w:cs="Arial"/>
          <w:sz w:val="16"/>
          <w:szCs w:val="16"/>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A T E N T A M EN T E</w:t>
      </w:r>
    </w:p>
    <w:p w:rsidR="00CA1270"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BAJO PROTESTA DE DECIR VERDAD</w:t>
      </w:r>
    </w:p>
    <w:p w:rsidR="00CA1270" w:rsidRDefault="00CA1270" w:rsidP="00CA1270">
      <w:pPr>
        <w:pStyle w:val="Piedepgina"/>
        <w:tabs>
          <w:tab w:val="left" w:pos="708"/>
        </w:tabs>
        <w:ind w:right="-99"/>
        <w:jc w:val="center"/>
        <w:rPr>
          <w:rFonts w:ascii="Arial" w:hAnsi="Arial" w:cs="Arial"/>
          <w:sz w:val="18"/>
          <w:szCs w:val="18"/>
          <w:lang w:val="es-ES"/>
        </w:rPr>
      </w:pPr>
    </w:p>
    <w:p w:rsidR="006C1F50" w:rsidRDefault="006C1F50" w:rsidP="00CA1270">
      <w:pPr>
        <w:pStyle w:val="Piedepgina"/>
        <w:tabs>
          <w:tab w:val="left" w:pos="708"/>
        </w:tabs>
        <w:ind w:right="-99"/>
        <w:jc w:val="center"/>
        <w:rPr>
          <w:rFonts w:ascii="Arial" w:hAnsi="Arial" w:cs="Arial"/>
          <w:sz w:val="18"/>
          <w:szCs w:val="18"/>
          <w:lang w:val="es-ES"/>
        </w:rPr>
      </w:pPr>
    </w:p>
    <w:p w:rsidR="006C1F50" w:rsidRDefault="006C1F50" w:rsidP="00CA1270">
      <w:pPr>
        <w:pStyle w:val="Piedepgina"/>
        <w:tabs>
          <w:tab w:val="left" w:pos="708"/>
        </w:tabs>
        <w:ind w:right="-99"/>
        <w:jc w:val="center"/>
        <w:rPr>
          <w:rFonts w:ascii="Arial" w:hAnsi="Arial" w:cs="Arial"/>
          <w:sz w:val="18"/>
          <w:szCs w:val="18"/>
          <w:lang w:val="es-ES"/>
        </w:rPr>
      </w:pPr>
    </w:p>
    <w:p w:rsidR="00CA1270" w:rsidRPr="00A41854" w:rsidRDefault="00CA1270" w:rsidP="00CA1270">
      <w:pPr>
        <w:pStyle w:val="Piedepgina"/>
        <w:tabs>
          <w:tab w:val="left" w:pos="708"/>
        </w:tabs>
        <w:ind w:right="-99"/>
        <w:jc w:val="center"/>
        <w:rPr>
          <w:rFonts w:ascii="Arial" w:hAnsi="Arial" w:cs="Arial"/>
          <w:sz w:val="18"/>
          <w:szCs w:val="18"/>
          <w:lang w:val="es-ES"/>
        </w:rPr>
      </w:pPr>
    </w:p>
    <w:p w:rsidR="00CA1270" w:rsidRPr="00A41854" w:rsidRDefault="00CA1270" w:rsidP="00CA1270">
      <w:pPr>
        <w:pStyle w:val="Piedepgina"/>
        <w:tabs>
          <w:tab w:val="left" w:pos="708"/>
        </w:tabs>
        <w:ind w:right="-99"/>
        <w:jc w:val="center"/>
        <w:rPr>
          <w:rFonts w:ascii="Arial" w:hAnsi="Arial" w:cs="Arial"/>
          <w:sz w:val="18"/>
          <w:szCs w:val="18"/>
          <w:lang w:val="es-ES"/>
        </w:rPr>
      </w:pPr>
      <w:r w:rsidRPr="00A41854">
        <w:rPr>
          <w:rFonts w:ascii="Arial" w:hAnsi="Arial" w:cs="Arial"/>
          <w:sz w:val="18"/>
          <w:szCs w:val="18"/>
          <w:lang w:val="es-ES"/>
        </w:rPr>
        <w:t>______________________________________</w:t>
      </w:r>
    </w:p>
    <w:p w:rsidR="00CA1270" w:rsidRPr="00EA2930" w:rsidRDefault="00CA1270" w:rsidP="00CA1270">
      <w:pPr>
        <w:jc w:val="center"/>
        <w:rPr>
          <w:rFonts w:ascii="Arial" w:hAnsi="Arial" w:cs="Arial"/>
          <w:sz w:val="18"/>
          <w:szCs w:val="18"/>
        </w:rPr>
      </w:pPr>
      <w:r w:rsidRPr="00EA2930">
        <w:rPr>
          <w:rFonts w:ascii="Arial" w:hAnsi="Arial" w:cs="Arial"/>
          <w:sz w:val="18"/>
          <w:szCs w:val="18"/>
        </w:rPr>
        <w:t>(Nombre y Firma del Representante Legal)</w:t>
      </w:r>
    </w:p>
    <w:p w:rsidR="00CA1270" w:rsidRDefault="00CA1270" w:rsidP="00CA1270">
      <w:pPr>
        <w:spacing w:after="0"/>
        <w:jc w:val="left"/>
        <w:rPr>
          <w:rFonts w:ascii="Arial" w:eastAsia="Calibri" w:hAnsi="Arial" w:cs="Arial"/>
          <w:b/>
          <w:bCs/>
          <w:sz w:val="28"/>
          <w:szCs w:val="28"/>
          <w:lang w:val="es-ES" w:eastAsia="es-ES"/>
        </w:rPr>
      </w:pPr>
      <w:r>
        <w:rPr>
          <w:rFonts w:ascii="Arial" w:hAnsi="Arial" w:cs="Arial"/>
          <w:bCs/>
          <w:szCs w:val="28"/>
          <w:lang w:val="es-ES"/>
        </w:rPr>
        <w:br w:type="page"/>
      </w:r>
    </w:p>
    <w:p w:rsidR="00CA1270" w:rsidRPr="00AA48D7" w:rsidRDefault="00CA1270" w:rsidP="00CA1270">
      <w:pPr>
        <w:pStyle w:val="CABEZA"/>
        <w:spacing w:line="240" w:lineRule="auto"/>
        <w:ind w:right="-93"/>
        <w:rPr>
          <w:rFonts w:ascii="Arial" w:hAnsi="Arial" w:cs="Arial"/>
          <w:bCs/>
          <w:szCs w:val="28"/>
          <w:lang w:val="es-ES"/>
        </w:rPr>
      </w:pPr>
      <w:bookmarkStart w:id="119" w:name="_Toc462748084"/>
      <w:r w:rsidRPr="00AA48D7">
        <w:rPr>
          <w:rFonts w:ascii="Arial" w:hAnsi="Arial" w:cs="Arial"/>
          <w:bCs/>
          <w:szCs w:val="28"/>
          <w:lang w:val="es-ES"/>
        </w:rPr>
        <w:lastRenderedPageBreak/>
        <w:t>ANEXO III</w:t>
      </w:r>
      <w:bookmarkEnd w:id="119"/>
    </w:p>
    <w:p w:rsidR="00CA1270" w:rsidRDefault="00CA1270" w:rsidP="00CA1270">
      <w:pPr>
        <w:pStyle w:val="CABEZA"/>
        <w:spacing w:line="240" w:lineRule="auto"/>
        <w:ind w:right="-93"/>
        <w:rPr>
          <w:rFonts w:ascii="Arial" w:hAnsi="Arial" w:cs="Arial"/>
          <w:bCs/>
          <w:sz w:val="24"/>
          <w:szCs w:val="24"/>
          <w:lang w:val="es-ES"/>
        </w:rPr>
      </w:pPr>
      <w:bookmarkStart w:id="120" w:name="_Toc462748085"/>
      <w:r>
        <w:rPr>
          <w:rFonts w:ascii="Arial" w:hAnsi="Arial" w:cs="Arial"/>
          <w:bCs/>
          <w:sz w:val="24"/>
          <w:szCs w:val="24"/>
          <w:lang w:val="es-ES"/>
        </w:rPr>
        <w:t>Propuesta</w:t>
      </w:r>
      <w:r w:rsidRPr="00B02DF3">
        <w:rPr>
          <w:rFonts w:ascii="Arial" w:hAnsi="Arial" w:cs="Arial"/>
          <w:bCs/>
          <w:sz w:val="24"/>
          <w:szCs w:val="24"/>
          <w:lang w:val="es-ES"/>
        </w:rPr>
        <w:t xml:space="preserve"> Económica</w:t>
      </w:r>
      <w:bookmarkEnd w:id="120"/>
    </w:p>
    <w:p w:rsidR="00CA1270" w:rsidRPr="00B02DF3" w:rsidRDefault="00CA1270" w:rsidP="00CA1270">
      <w:pPr>
        <w:pStyle w:val="CABEZA"/>
        <w:spacing w:line="240" w:lineRule="auto"/>
        <w:ind w:right="-93"/>
        <w:rPr>
          <w:rFonts w:ascii="Arial" w:hAnsi="Arial" w:cs="Arial"/>
          <w:bCs/>
          <w:sz w:val="24"/>
          <w:szCs w:val="24"/>
          <w:lang w:val="es-ES"/>
        </w:rPr>
      </w:pPr>
    </w:p>
    <w:p w:rsidR="00CA1270" w:rsidRPr="008621E0" w:rsidRDefault="00CA1270" w:rsidP="00CA1270">
      <w:pPr>
        <w:spacing w:after="0"/>
        <w:jc w:val="center"/>
        <w:rPr>
          <w:rFonts w:ascii="Arial" w:hAnsi="Arial" w:cs="Arial"/>
          <w:b/>
          <w:sz w:val="20"/>
          <w:szCs w:val="20"/>
        </w:rPr>
      </w:pPr>
      <w:r w:rsidRPr="008621E0">
        <w:rPr>
          <w:rFonts w:ascii="Arial" w:hAnsi="Arial" w:cs="Arial"/>
          <w:b/>
          <w:sz w:val="20"/>
          <w:szCs w:val="20"/>
        </w:rPr>
        <w:t xml:space="preserve"> PRECIOS</w:t>
      </w:r>
      <w:r>
        <w:rPr>
          <w:rFonts w:ascii="Arial" w:hAnsi="Arial" w:cs="Arial"/>
          <w:b/>
          <w:sz w:val="20"/>
          <w:szCs w:val="20"/>
        </w:rPr>
        <w:t xml:space="preserve"> UNITARIOS</w:t>
      </w:r>
      <w:r w:rsidRPr="008621E0">
        <w:rPr>
          <w:rFonts w:ascii="Arial" w:hAnsi="Arial" w:cs="Arial"/>
          <w:b/>
          <w:sz w:val="20"/>
          <w:szCs w:val="20"/>
        </w:rPr>
        <w:t xml:space="preserve"> POR PARTIDA</w:t>
      </w:r>
    </w:p>
    <w:p w:rsidR="00CA1270" w:rsidRDefault="00CA1270" w:rsidP="00CA1270">
      <w:pPr>
        <w:pStyle w:val="Estilo0"/>
        <w:ind w:right="-99"/>
        <w:rPr>
          <w:rFonts w:cs="Arial"/>
          <w:bCs/>
          <w:sz w:val="18"/>
          <w:szCs w:val="18"/>
          <w:lang w:val="es-MX"/>
        </w:rPr>
      </w:pPr>
      <w:r w:rsidRPr="0076532C">
        <w:rPr>
          <w:rFonts w:cs="Arial"/>
          <w:bCs/>
          <w:sz w:val="18"/>
          <w:szCs w:val="18"/>
          <w:lang w:val="es-MX"/>
        </w:rPr>
        <w:t>(HOJA DE PRESENTACIÓN DE LA PROPUESTA ECONÓMICA)</w:t>
      </w:r>
    </w:p>
    <w:p w:rsidR="002916D2" w:rsidRDefault="002916D2" w:rsidP="00CA1270">
      <w:pPr>
        <w:pStyle w:val="Estilo0"/>
        <w:ind w:right="-99"/>
        <w:rPr>
          <w:rFonts w:cs="Arial"/>
          <w:bCs/>
          <w:sz w:val="18"/>
          <w:szCs w:val="18"/>
          <w:lang w:val="es-MX"/>
        </w:rPr>
      </w:pPr>
    </w:p>
    <w:p w:rsidR="000E0283" w:rsidRPr="00D60632" w:rsidRDefault="000E0283" w:rsidP="000E0283">
      <w:pPr>
        <w:spacing w:after="0"/>
        <w:ind w:right="-4"/>
        <w:rPr>
          <w:rFonts w:ascii="Arial" w:hAnsi="Arial" w:cs="Arial"/>
          <w:b/>
          <w:bCs/>
          <w:sz w:val="20"/>
        </w:rPr>
      </w:pPr>
      <w:r w:rsidRPr="00D60632">
        <w:rPr>
          <w:rFonts w:ascii="Arial" w:hAnsi="Arial" w:cs="Arial"/>
          <w:b/>
          <w:bCs/>
          <w:sz w:val="20"/>
        </w:rPr>
        <w:t>Servicio de Protección Federal</w:t>
      </w:r>
    </w:p>
    <w:p w:rsidR="000E0283" w:rsidRDefault="000E0283" w:rsidP="000E0283">
      <w:pPr>
        <w:spacing w:after="0"/>
        <w:ind w:right="-4"/>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0E0283" w:rsidRDefault="000E0283" w:rsidP="000E0283">
      <w:pPr>
        <w:spacing w:after="0"/>
        <w:ind w:right="-4"/>
        <w:rPr>
          <w:rFonts w:ascii="Arial" w:hAnsi="Arial" w:cs="Arial"/>
          <w:b/>
          <w:bCs/>
          <w:sz w:val="20"/>
        </w:rPr>
      </w:pPr>
      <w:r>
        <w:rPr>
          <w:rFonts w:ascii="Arial" w:hAnsi="Arial" w:cs="Arial"/>
          <w:b/>
          <w:bCs/>
          <w:sz w:val="20"/>
        </w:rPr>
        <w:t xml:space="preserve">Dirección General de Adjunta de Recursos </w:t>
      </w:r>
    </w:p>
    <w:p w:rsidR="000E0283" w:rsidRDefault="000E0283" w:rsidP="000E0283">
      <w:pPr>
        <w:spacing w:after="0"/>
        <w:ind w:right="-4"/>
      </w:pPr>
      <w:r>
        <w:rPr>
          <w:rFonts w:ascii="Arial" w:hAnsi="Arial" w:cs="Arial"/>
          <w:b/>
          <w:bCs/>
          <w:sz w:val="20"/>
        </w:rPr>
        <w:t>Materiales y Servicios Generales</w:t>
      </w:r>
    </w:p>
    <w:p w:rsidR="002916D2" w:rsidRPr="000E0283" w:rsidRDefault="000E0283" w:rsidP="000E0283">
      <w:pPr>
        <w:spacing w:after="0"/>
        <w:ind w:right="-4"/>
        <w:rPr>
          <w:rFonts w:ascii="Arial" w:hAnsi="Arial" w:cs="Arial"/>
          <w:b/>
          <w:bCs/>
          <w:sz w:val="20"/>
        </w:rPr>
      </w:pPr>
      <w:r w:rsidRPr="000E0283">
        <w:rPr>
          <w:rFonts w:ascii="Arial" w:hAnsi="Arial" w:cs="Arial"/>
          <w:b/>
          <w:bCs/>
          <w:sz w:val="20"/>
        </w:rPr>
        <w:t>Dirección de Adquisiciones</w:t>
      </w:r>
    </w:p>
    <w:p w:rsidR="00CA1270" w:rsidRPr="0076532C" w:rsidRDefault="00CA1270" w:rsidP="00CA1270">
      <w:pPr>
        <w:pStyle w:val="Estilo0"/>
        <w:ind w:right="-99"/>
        <w:jc w:val="right"/>
        <w:rPr>
          <w:rFonts w:cs="Arial"/>
          <w:sz w:val="16"/>
          <w:szCs w:val="16"/>
        </w:rPr>
      </w:pPr>
      <w:r w:rsidRPr="0076532C">
        <w:rPr>
          <w:rFonts w:cs="Arial"/>
          <w:sz w:val="16"/>
          <w:szCs w:val="16"/>
        </w:rPr>
        <w:t>FECHA</w:t>
      </w:r>
      <w:r w:rsidR="002916D2">
        <w:rPr>
          <w:rFonts w:cs="Arial"/>
          <w:sz w:val="16"/>
          <w:szCs w:val="16"/>
        </w:rPr>
        <w:t>: ______________________</w:t>
      </w:r>
    </w:p>
    <w:p w:rsidR="00CA1270" w:rsidRPr="0076532C" w:rsidRDefault="00CA1270" w:rsidP="00CA1270">
      <w:pPr>
        <w:pStyle w:val="Estilo0"/>
        <w:ind w:right="-99"/>
        <w:jc w:val="right"/>
        <w:rPr>
          <w:rFonts w:cs="Arial"/>
          <w:bCs/>
          <w:sz w:val="18"/>
          <w:szCs w:val="18"/>
          <w:lang w:val="es-MX"/>
        </w:rPr>
      </w:pPr>
    </w:p>
    <w:tbl>
      <w:tblPr>
        <w:tblW w:w="10065" w:type="dxa"/>
        <w:tblInd w:w="70" w:type="dxa"/>
        <w:tblBorders>
          <w:top w:val="triple" w:sz="4" w:space="0" w:color="auto"/>
          <w:left w:val="triple" w:sz="4" w:space="0" w:color="auto"/>
          <w:bottom w:val="triple" w:sz="4" w:space="0" w:color="auto"/>
          <w:right w:val="triple" w:sz="4" w:space="0" w:color="auto"/>
        </w:tblBorders>
        <w:tblLayout w:type="fixed"/>
        <w:tblCellMar>
          <w:left w:w="70" w:type="dxa"/>
          <w:right w:w="70" w:type="dxa"/>
        </w:tblCellMar>
        <w:tblLook w:val="0000" w:firstRow="0" w:lastRow="0" w:firstColumn="0" w:lastColumn="0" w:noHBand="0" w:noVBand="0"/>
      </w:tblPr>
      <w:tblGrid>
        <w:gridCol w:w="4536"/>
        <w:gridCol w:w="5529"/>
      </w:tblGrid>
      <w:tr w:rsidR="00CA1270" w:rsidRPr="0076532C" w:rsidTr="00B85FD5">
        <w:trPr>
          <w:trHeight w:val="342"/>
        </w:trPr>
        <w:tc>
          <w:tcPr>
            <w:tcW w:w="4536" w:type="dxa"/>
            <w:tcBorders>
              <w:top w:val="trip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jc w:val="left"/>
              <w:rPr>
                <w:rFonts w:ascii="Arial" w:hAnsi="Arial" w:cs="Arial"/>
                <w:b/>
                <w:bCs/>
                <w:sz w:val="16"/>
                <w:szCs w:val="16"/>
              </w:rPr>
            </w:pPr>
            <w:r w:rsidRPr="0076532C">
              <w:rPr>
                <w:rFonts w:ascii="Arial" w:hAnsi="Arial" w:cs="Arial"/>
                <w:b/>
                <w:bCs/>
                <w:sz w:val="18"/>
                <w:szCs w:val="18"/>
              </w:rPr>
              <w:t> </w:t>
            </w:r>
            <w:r w:rsidRPr="0076532C">
              <w:rPr>
                <w:rFonts w:ascii="Arial" w:hAnsi="Arial" w:cs="Arial"/>
                <w:b/>
                <w:bCs/>
                <w:sz w:val="16"/>
                <w:szCs w:val="16"/>
              </w:rPr>
              <w:t>NOMBRE DEL LICITANTE:</w:t>
            </w:r>
          </w:p>
        </w:tc>
        <w:tc>
          <w:tcPr>
            <w:tcW w:w="5529" w:type="dxa"/>
            <w:tcBorders>
              <w:top w:val="triple" w:sz="4" w:space="0" w:color="auto"/>
              <w:left w:val="triple" w:sz="4" w:space="0" w:color="auto"/>
              <w:bottom w:val="single" w:sz="4" w:space="0" w:color="auto"/>
            </w:tcBorders>
            <w:vAlign w:val="center"/>
          </w:tcPr>
          <w:p w:rsidR="00CA1270" w:rsidRPr="0076532C" w:rsidRDefault="00CA1270" w:rsidP="00B85FD5">
            <w:pPr>
              <w:pStyle w:val="GREEN4"/>
              <w:tabs>
                <w:tab w:val="left" w:pos="0"/>
              </w:tabs>
              <w:rPr>
                <w:rFonts w:ascii="Arial" w:hAnsi="Arial" w:cs="Arial"/>
                <w:sz w:val="16"/>
                <w:szCs w:val="16"/>
                <w:u w:val="single"/>
                <w:lang w:val="es-ES"/>
              </w:rPr>
            </w:pPr>
          </w:p>
        </w:tc>
      </w:tr>
      <w:tr w:rsidR="00CA1270" w:rsidRPr="0076532C" w:rsidTr="00B85FD5">
        <w:trPr>
          <w:trHeight w:val="340"/>
        </w:trPr>
        <w:tc>
          <w:tcPr>
            <w:tcW w:w="4536" w:type="dxa"/>
            <w:tcBorders>
              <w:top w:val="single" w:sz="4" w:space="0" w:color="auto"/>
              <w:bottom w:val="single" w:sz="4" w:space="0" w:color="auto"/>
              <w:right w:val="triple" w:sz="4" w:space="0" w:color="auto"/>
            </w:tcBorders>
            <w:shd w:val="clear" w:color="auto" w:fill="C6D9F1" w:themeFill="text2" w:themeFillTint="33"/>
            <w:vAlign w:val="center"/>
          </w:tcPr>
          <w:p w:rsidR="00CA1270" w:rsidRPr="0076532C" w:rsidRDefault="00CA1270" w:rsidP="00B85FD5">
            <w:pPr>
              <w:tabs>
                <w:tab w:val="left" w:pos="0"/>
              </w:tabs>
              <w:spacing w:after="0"/>
              <w:rPr>
                <w:rFonts w:ascii="Arial" w:hAnsi="Arial" w:cs="Arial"/>
                <w:b/>
                <w:bCs/>
                <w:sz w:val="16"/>
                <w:szCs w:val="16"/>
              </w:rPr>
            </w:pPr>
            <w:r>
              <w:rPr>
                <w:rFonts w:ascii="Arial" w:hAnsi="Arial" w:cs="Arial"/>
                <w:b/>
                <w:bCs/>
                <w:sz w:val="16"/>
                <w:szCs w:val="16"/>
              </w:rPr>
              <w:t>INVITACIÓN A CUANDO MENOS TRE</w:t>
            </w:r>
            <w:r w:rsidR="006B496B">
              <w:rPr>
                <w:rFonts w:ascii="Arial" w:hAnsi="Arial" w:cs="Arial"/>
                <w:b/>
                <w:bCs/>
                <w:sz w:val="16"/>
                <w:szCs w:val="16"/>
              </w:rPr>
              <w:t>S PERSONAS NACIONAL MIXTA</w:t>
            </w:r>
            <w:r w:rsidRPr="0076532C">
              <w:rPr>
                <w:rFonts w:ascii="Arial" w:hAnsi="Arial" w:cs="Arial"/>
                <w:b/>
                <w:bCs/>
                <w:sz w:val="16"/>
                <w:szCs w:val="16"/>
              </w:rPr>
              <w:t xml:space="preserve">. </w:t>
            </w:r>
          </w:p>
        </w:tc>
        <w:tc>
          <w:tcPr>
            <w:tcW w:w="5529" w:type="dxa"/>
            <w:tcBorders>
              <w:top w:val="single" w:sz="4" w:space="0" w:color="auto"/>
              <w:left w:val="triple" w:sz="4" w:space="0" w:color="auto"/>
              <w:bottom w:val="single" w:sz="4" w:space="0" w:color="auto"/>
            </w:tcBorders>
            <w:vAlign w:val="center"/>
          </w:tcPr>
          <w:p w:rsidR="00CA1270" w:rsidRPr="0076532C" w:rsidRDefault="00CA1270" w:rsidP="00B85FD5">
            <w:pPr>
              <w:tabs>
                <w:tab w:val="left" w:pos="0"/>
              </w:tabs>
              <w:spacing w:after="0"/>
              <w:rPr>
                <w:rFonts w:ascii="Arial" w:hAnsi="Arial" w:cs="Arial"/>
                <w:sz w:val="18"/>
                <w:szCs w:val="18"/>
              </w:rPr>
            </w:pPr>
            <w:r w:rsidRPr="0076532C">
              <w:rPr>
                <w:rFonts w:ascii="Arial" w:hAnsi="Arial" w:cs="Arial"/>
                <w:b/>
                <w:bCs/>
                <w:sz w:val="18"/>
                <w:szCs w:val="18"/>
              </w:rPr>
              <w:t xml:space="preserve">No. </w:t>
            </w:r>
          </w:p>
        </w:tc>
      </w:tr>
      <w:tr w:rsidR="00CA1270" w:rsidRPr="0076532C" w:rsidTr="00B85FD5">
        <w:trPr>
          <w:trHeight w:val="246"/>
        </w:trPr>
        <w:tc>
          <w:tcPr>
            <w:tcW w:w="4536" w:type="dxa"/>
            <w:tcBorders>
              <w:top w:val="single" w:sz="4" w:space="0" w:color="auto"/>
              <w:bottom w:val="triple" w:sz="4" w:space="0" w:color="auto"/>
              <w:right w:val="triple" w:sz="4" w:space="0" w:color="auto"/>
            </w:tcBorders>
            <w:shd w:val="clear" w:color="auto" w:fill="C6D9F1" w:themeFill="text2" w:themeFillTint="33"/>
            <w:vAlign w:val="center"/>
          </w:tcPr>
          <w:p w:rsidR="00CA1270" w:rsidRPr="0076532C" w:rsidRDefault="00CA1270" w:rsidP="006B496B">
            <w:pPr>
              <w:tabs>
                <w:tab w:val="left" w:pos="0"/>
              </w:tabs>
              <w:spacing w:after="0"/>
              <w:jc w:val="left"/>
              <w:rPr>
                <w:rFonts w:ascii="Arial" w:hAnsi="Arial" w:cs="Arial"/>
                <w:b/>
                <w:bCs/>
                <w:sz w:val="16"/>
                <w:szCs w:val="16"/>
              </w:rPr>
            </w:pPr>
            <w:r w:rsidRPr="0076532C">
              <w:rPr>
                <w:rFonts w:ascii="Arial" w:hAnsi="Arial" w:cs="Arial"/>
                <w:b/>
                <w:bCs/>
                <w:sz w:val="16"/>
                <w:szCs w:val="16"/>
              </w:rPr>
              <w:t xml:space="preserve">RELATIVA A LA </w:t>
            </w:r>
            <w:r w:rsidR="006B496B">
              <w:rPr>
                <w:rFonts w:ascii="Arial" w:hAnsi="Arial" w:cs="Arial"/>
                <w:b/>
                <w:bCs/>
                <w:sz w:val="16"/>
                <w:szCs w:val="16"/>
              </w:rPr>
              <w:t>ADQUISICI</w:t>
            </w:r>
            <w:r w:rsidR="006B496B" w:rsidRPr="0076532C">
              <w:rPr>
                <w:rFonts w:ascii="Arial" w:hAnsi="Arial" w:cs="Arial"/>
                <w:b/>
                <w:bCs/>
                <w:sz w:val="16"/>
                <w:szCs w:val="16"/>
              </w:rPr>
              <w:t>ÓN</w:t>
            </w:r>
            <w:r w:rsidRPr="0076532C">
              <w:rPr>
                <w:rFonts w:ascii="Arial" w:hAnsi="Arial" w:cs="Arial"/>
                <w:b/>
                <w:bCs/>
                <w:sz w:val="16"/>
                <w:szCs w:val="16"/>
              </w:rPr>
              <w:t xml:space="preserve"> DE: </w:t>
            </w:r>
          </w:p>
        </w:tc>
        <w:tc>
          <w:tcPr>
            <w:tcW w:w="5529" w:type="dxa"/>
            <w:tcBorders>
              <w:top w:val="single" w:sz="4" w:space="0" w:color="auto"/>
              <w:left w:val="triple" w:sz="4" w:space="0" w:color="auto"/>
              <w:bottom w:val="triple" w:sz="4" w:space="0" w:color="auto"/>
            </w:tcBorders>
            <w:vAlign w:val="center"/>
          </w:tcPr>
          <w:p w:rsidR="00CA1270" w:rsidRPr="0076532C" w:rsidRDefault="00CA1270" w:rsidP="00B85FD5">
            <w:pPr>
              <w:pStyle w:val="GREEN4"/>
              <w:tabs>
                <w:tab w:val="left" w:pos="0"/>
              </w:tabs>
              <w:rPr>
                <w:rFonts w:ascii="Arial" w:hAnsi="Arial" w:cs="Arial"/>
                <w:sz w:val="16"/>
                <w:szCs w:val="16"/>
                <w:lang w:val="es-ES"/>
              </w:rPr>
            </w:pPr>
            <w:r w:rsidRPr="0076532C">
              <w:rPr>
                <w:rFonts w:ascii="Arial" w:hAnsi="Arial" w:cs="Arial"/>
                <w:sz w:val="16"/>
                <w:szCs w:val="16"/>
                <w:lang w:val="es-ES"/>
              </w:rPr>
              <w:t>“_______________________”</w:t>
            </w:r>
          </w:p>
        </w:tc>
      </w:tr>
    </w:tbl>
    <w:p w:rsidR="006B496B" w:rsidRDefault="006B496B" w:rsidP="00CA1270">
      <w:pPr>
        <w:spacing w:after="0"/>
        <w:rPr>
          <w:rFonts w:ascii="Arial" w:hAnsi="Arial" w:cs="Arial"/>
          <w:b/>
          <w:bCs/>
          <w:sz w:val="18"/>
          <w:szCs w:val="18"/>
        </w:rPr>
      </w:pPr>
    </w:p>
    <w:p w:rsidR="00CA1270" w:rsidRDefault="00CA1270" w:rsidP="00CA1270">
      <w:pPr>
        <w:spacing w:after="0"/>
        <w:rPr>
          <w:rFonts w:ascii="Arial" w:hAnsi="Arial" w:cs="Arial"/>
          <w:b/>
          <w:bCs/>
          <w:sz w:val="18"/>
          <w:szCs w:val="18"/>
        </w:rPr>
      </w:pPr>
      <w:r w:rsidRPr="0076532C">
        <w:rPr>
          <w:rFonts w:ascii="Arial" w:hAnsi="Arial" w:cs="Arial"/>
          <w:b/>
          <w:bCs/>
          <w:sz w:val="18"/>
          <w:szCs w:val="18"/>
        </w:rPr>
        <w:t xml:space="preserve">Datos del </w:t>
      </w:r>
      <w:r>
        <w:rPr>
          <w:rFonts w:ascii="Arial" w:hAnsi="Arial" w:cs="Arial"/>
          <w:b/>
          <w:bCs/>
          <w:sz w:val="18"/>
          <w:szCs w:val="18"/>
        </w:rPr>
        <w:t xml:space="preserve">Bien o </w:t>
      </w:r>
      <w:r w:rsidRPr="0076532C">
        <w:rPr>
          <w:rFonts w:ascii="Arial" w:hAnsi="Arial" w:cs="Arial"/>
          <w:b/>
          <w:bCs/>
          <w:sz w:val="18"/>
          <w:szCs w:val="18"/>
        </w:rPr>
        <w:t>Servicio:</w:t>
      </w:r>
    </w:p>
    <w:p w:rsidR="00977EB6" w:rsidRDefault="00977EB6" w:rsidP="00CA1270">
      <w:pPr>
        <w:spacing w:after="0"/>
        <w:rPr>
          <w:rFonts w:ascii="Arial" w:hAnsi="Arial" w:cs="Arial"/>
          <w:b/>
          <w:bCs/>
          <w:sz w:val="18"/>
          <w:szCs w:val="18"/>
        </w:rPr>
      </w:pPr>
    </w:p>
    <w:tbl>
      <w:tblPr>
        <w:tblpPr w:leftFromText="141" w:rightFromText="141" w:vertAnchor="text" w:tblpXSpec="center" w:tblpY="1"/>
        <w:tblOverlap w:val="never"/>
        <w:tblW w:w="8931" w:type="dxa"/>
        <w:tblInd w:w="70"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452"/>
        <w:gridCol w:w="257"/>
        <w:gridCol w:w="1821"/>
        <w:gridCol w:w="1014"/>
        <w:gridCol w:w="120"/>
        <w:gridCol w:w="851"/>
        <w:gridCol w:w="163"/>
        <w:gridCol w:w="829"/>
        <w:gridCol w:w="22"/>
        <w:gridCol w:w="1112"/>
        <w:gridCol w:w="22"/>
        <w:gridCol w:w="992"/>
        <w:gridCol w:w="1260"/>
        <w:gridCol w:w="16"/>
      </w:tblGrid>
      <w:tr w:rsidR="00FD7498" w:rsidRPr="00A3303D" w:rsidTr="00FD7498">
        <w:trPr>
          <w:trHeight w:val="97"/>
        </w:trPr>
        <w:tc>
          <w:tcPr>
            <w:tcW w:w="709" w:type="dxa"/>
            <w:gridSpan w:val="2"/>
            <w:tcBorders>
              <w:top w:val="triple" w:sz="4" w:space="0" w:color="auto"/>
              <w:left w:val="triple" w:sz="4" w:space="0" w:color="auto"/>
              <w:bottom w:val="single" w:sz="4" w:space="0" w:color="auto"/>
              <w:right w:val="sing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sidRPr="00A3303D">
              <w:rPr>
                <w:rFonts w:ascii="Arial" w:hAnsi="Arial" w:cs="Arial"/>
                <w:b/>
                <w:bCs/>
              </w:rPr>
              <w:t xml:space="preserve"> Partida</w:t>
            </w:r>
          </w:p>
        </w:tc>
        <w:tc>
          <w:tcPr>
            <w:tcW w:w="2835" w:type="dxa"/>
            <w:gridSpan w:val="2"/>
            <w:tcBorders>
              <w:top w:val="triple" w:sz="4" w:space="0" w:color="auto"/>
              <w:left w:val="single" w:sz="4" w:space="0" w:color="auto"/>
              <w:right w:val="sing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sidRPr="00A3303D">
              <w:rPr>
                <w:rFonts w:ascii="Arial" w:hAnsi="Arial" w:cs="Arial"/>
                <w:b/>
                <w:bCs/>
              </w:rPr>
              <w:t>Descripción</w:t>
            </w:r>
          </w:p>
        </w:tc>
        <w:tc>
          <w:tcPr>
            <w:tcW w:w="1134" w:type="dxa"/>
            <w:gridSpan w:val="3"/>
            <w:tcBorders>
              <w:top w:val="triple" w:sz="4" w:space="0" w:color="auto"/>
              <w:left w:val="single" w:sz="4" w:space="0" w:color="auto"/>
              <w:right w:val="sing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sidRPr="00A3303D">
              <w:rPr>
                <w:rFonts w:ascii="Arial" w:hAnsi="Arial" w:cs="Arial"/>
                <w:b/>
                <w:bCs/>
              </w:rPr>
              <w:t>Unidad de medida</w:t>
            </w:r>
          </w:p>
        </w:tc>
        <w:tc>
          <w:tcPr>
            <w:tcW w:w="851" w:type="dxa"/>
            <w:gridSpan w:val="2"/>
            <w:tcBorders>
              <w:top w:val="triple" w:sz="4" w:space="0" w:color="auto"/>
              <w:left w:val="single" w:sz="4" w:space="0" w:color="auto"/>
              <w:right w:val="sing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Pr>
                <w:rFonts w:ascii="Arial" w:hAnsi="Arial" w:cs="Arial"/>
                <w:b/>
                <w:bCs/>
              </w:rPr>
              <w:t>Cantidad</w:t>
            </w:r>
          </w:p>
        </w:tc>
        <w:tc>
          <w:tcPr>
            <w:tcW w:w="1134" w:type="dxa"/>
            <w:gridSpan w:val="2"/>
            <w:tcBorders>
              <w:top w:val="triple" w:sz="4" w:space="0" w:color="auto"/>
              <w:left w:val="single" w:sz="4" w:space="0" w:color="auto"/>
              <w:right w:val="single" w:sz="4" w:space="0" w:color="auto"/>
            </w:tcBorders>
            <w:shd w:val="clear" w:color="auto" w:fill="C6D9F1" w:themeFill="text2" w:themeFillTint="33"/>
          </w:tcPr>
          <w:p w:rsidR="00FD7498" w:rsidRDefault="00FD7498" w:rsidP="00FD7498">
            <w:pPr>
              <w:pStyle w:val="Textoindependiente3"/>
              <w:spacing w:after="0"/>
              <w:ind w:left="-70" w:right="-70"/>
              <w:jc w:val="center"/>
              <w:rPr>
                <w:rFonts w:ascii="Arial" w:hAnsi="Arial" w:cs="Arial"/>
                <w:b/>
                <w:bCs/>
              </w:rPr>
            </w:pPr>
            <w:r>
              <w:rPr>
                <w:rFonts w:ascii="Arial" w:hAnsi="Arial" w:cs="Arial"/>
                <w:b/>
                <w:bCs/>
              </w:rPr>
              <w:t>Marca o</w:t>
            </w:r>
          </w:p>
          <w:p w:rsidR="00FD7498" w:rsidRPr="00A3303D" w:rsidRDefault="00FD7498" w:rsidP="00FD7498">
            <w:pPr>
              <w:pStyle w:val="Textoindependiente3"/>
              <w:spacing w:after="0"/>
              <w:ind w:left="-70" w:right="-70"/>
              <w:jc w:val="center"/>
              <w:rPr>
                <w:rFonts w:ascii="Arial" w:hAnsi="Arial" w:cs="Arial"/>
                <w:b/>
                <w:bCs/>
              </w:rPr>
            </w:pPr>
            <w:r>
              <w:rPr>
                <w:rFonts w:ascii="Arial" w:hAnsi="Arial" w:cs="Arial"/>
                <w:b/>
                <w:bCs/>
              </w:rPr>
              <w:t xml:space="preserve"> Modelo</w:t>
            </w:r>
          </w:p>
        </w:tc>
        <w:tc>
          <w:tcPr>
            <w:tcW w:w="992" w:type="dxa"/>
            <w:tcBorders>
              <w:top w:val="triple" w:sz="4" w:space="0" w:color="auto"/>
              <w:left w:val="single" w:sz="4" w:space="0" w:color="auto"/>
              <w:right w:val="sing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sidRPr="00A3303D">
              <w:rPr>
                <w:rFonts w:ascii="Arial" w:hAnsi="Arial" w:cs="Arial"/>
                <w:b/>
                <w:bCs/>
              </w:rPr>
              <w:t>Precio Unitario</w:t>
            </w:r>
          </w:p>
        </w:tc>
        <w:tc>
          <w:tcPr>
            <w:tcW w:w="1276" w:type="dxa"/>
            <w:gridSpan w:val="2"/>
            <w:tcBorders>
              <w:top w:val="triple" w:sz="4" w:space="0" w:color="auto"/>
              <w:left w:val="single" w:sz="4" w:space="0" w:color="auto"/>
              <w:right w:val="triple" w:sz="4" w:space="0" w:color="auto"/>
            </w:tcBorders>
            <w:shd w:val="clear" w:color="auto" w:fill="C6D9F1" w:themeFill="text2" w:themeFillTint="33"/>
            <w:vAlign w:val="center"/>
          </w:tcPr>
          <w:p w:rsidR="00FD7498" w:rsidRPr="00A3303D" w:rsidRDefault="00FD7498" w:rsidP="00FD7498">
            <w:pPr>
              <w:pStyle w:val="Textoindependiente3"/>
              <w:spacing w:after="0"/>
              <w:ind w:left="-70" w:right="-70"/>
              <w:jc w:val="center"/>
              <w:rPr>
                <w:rFonts w:ascii="Arial" w:hAnsi="Arial" w:cs="Arial"/>
                <w:b/>
                <w:bCs/>
              </w:rPr>
            </w:pPr>
            <w:r>
              <w:rPr>
                <w:rFonts w:ascii="Arial" w:hAnsi="Arial" w:cs="Arial"/>
                <w:b/>
                <w:bCs/>
              </w:rPr>
              <w:t>Monto Total</w:t>
            </w:r>
            <w:r w:rsidRPr="00A3303D">
              <w:rPr>
                <w:rFonts w:ascii="Arial" w:hAnsi="Arial" w:cs="Arial"/>
                <w:b/>
                <w:bCs/>
              </w:rPr>
              <w:t xml:space="preserve"> </w:t>
            </w:r>
          </w:p>
        </w:tc>
      </w:tr>
      <w:tr w:rsidR="00E718E0" w:rsidRPr="00A3303D" w:rsidTr="00FD7498">
        <w:trPr>
          <w:trHeight w:val="714"/>
        </w:trPr>
        <w:tc>
          <w:tcPr>
            <w:tcW w:w="709" w:type="dxa"/>
            <w:gridSpan w:val="2"/>
            <w:tcBorders>
              <w:top w:val="single" w:sz="4" w:space="0" w:color="auto"/>
              <w:left w:val="triple" w:sz="4" w:space="0" w:color="auto"/>
              <w:right w:val="single" w:sz="4" w:space="0" w:color="auto"/>
            </w:tcBorders>
            <w:vAlign w:val="center"/>
          </w:tcPr>
          <w:p w:rsidR="00E718E0" w:rsidRPr="00D25C18" w:rsidRDefault="00E718E0" w:rsidP="00184CA4">
            <w:pPr>
              <w:pStyle w:val="Texto"/>
              <w:spacing w:after="0" w:line="240" w:lineRule="auto"/>
              <w:ind w:firstLine="0"/>
              <w:jc w:val="center"/>
              <w:rPr>
                <w:sz w:val="16"/>
                <w:szCs w:val="16"/>
              </w:rPr>
            </w:pPr>
            <w:r>
              <w:rPr>
                <w:sz w:val="16"/>
                <w:szCs w:val="16"/>
              </w:rPr>
              <w:t>ÚNICA</w:t>
            </w:r>
          </w:p>
        </w:tc>
        <w:tc>
          <w:tcPr>
            <w:tcW w:w="2835" w:type="dxa"/>
            <w:gridSpan w:val="2"/>
            <w:tcBorders>
              <w:top w:val="single" w:sz="4" w:space="0" w:color="auto"/>
              <w:left w:val="single" w:sz="4" w:space="0" w:color="auto"/>
              <w:right w:val="single" w:sz="4" w:space="0" w:color="auto"/>
            </w:tcBorders>
            <w:vAlign w:val="center"/>
          </w:tcPr>
          <w:p w:rsidR="00E718E0" w:rsidRPr="00D25C18" w:rsidRDefault="00E718E0" w:rsidP="006A08C4">
            <w:pPr>
              <w:pStyle w:val="Texto"/>
              <w:spacing w:after="0" w:line="240" w:lineRule="auto"/>
              <w:ind w:firstLine="0"/>
              <w:jc w:val="center"/>
              <w:rPr>
                <w:sz w:val="16"/>
                <w:szCs w:val="16"/>
              </w:rPr>
            </w:pPr>
            <w:r w:rsidRPr="00C94646">
              <w:rPr>
                <w:sz w:val="16"/>
                <w:szCs w:val="16"/>
              </w:rPr>
              <w:t>CHALECO BALÍSTICO INTERIOR NIVEL III-A</w:t>
            </w:r>
          </w:p>
        </w:tc>
        <w:tc>
          <w:tcPr>
            <w:tcW w:w="1134" w:type="dxa"/>
            <w:gridSpan w:val="3"/>
            <w:tcBorders>
              <w:top w:val="single" w:sz="4" w:space="0" w:color="auto"/>
              <w:left w:val="single" w:sz="4" w:space="0" w:color="auto"/>
              <w:right w:val="single" w:sz="4" w:space="0" w:color="auto"/>
            </w:tcBorders>
            <w:vAlign w:val="center"/>
          </w:tcPr>
          <w:p w:rsidR="00E718E0" w:rsidRPr="00D25C18" w:rsidRDefault="00E718E0" w:rsidP="006A08C4">
            <w:pPr>
              <w:pStyle w:val="Texto"/>
              <w:spacing w:after="0" w:line="240" w:lineRule="auto"/>
              <w:ind w:firstLine="0"/>
              <w:jc w:val="center"/>
              <w:rPr>
                <w:sz w:val="16"/>
                <w:szCs w:val="16"/>
              </w:rPr>
            </w:pPr>
            <w:r>
              <w:rPr>
                <w:sz w:val="16"/>
                <w:szCs w:val="16"/>
              </w:rPr>
              <w:t>PIEZA</w:t>
            </w:r>
          </w:p>
        </w:tc>
        <w:tc>
          <w:tcPr>
            <w:tcW w:w="851" w:type="dxa"/>
            <w:gridSpan w:val="2"/>
            <w:tcBorders>
              <w:top w:val="single" w:sz="4" w:space="0" w:color="auto"/>
              <w:left w:val="single" w:sz="4" w:space="0" w:color="auto"/>
              <w:bottom w:val="triple" w:sz="4" w:space="0" w:color="auto"/>
              <w:right w:val="single" w:sz="4" w:space="0" w:color="auto"/>
            </w:tcBorders>
            <w:vAlign w:val="center"/>
          </w:tcPr>
          <w:p w:rsidR="00E718E0" w:rsidRPr="00D25C18" w:rsidRDefault="00E718E0" w:rsidP="006A08C4">
            <w:pPr>
              <w:pStyle w:val="Texto"/>
              <w:spacing w:after="0" w:line="240" w:lineRule="auto"/>
              <w:ind w:firstLine="0"/>
              <w:jc w:val="center"/>
              <w:rPr>
                <w:sz w:val="16"/>
                <w:szCs w:val="16"/>
              </w:rPr>
            </w:pPr>
            <w:r>
              <w:rPr>
                <w:sz w:val="16"/>
                <w:szCs w:val="16"/>
              </w:rPr>
              <w:t>200</w:t>
            </w:r>
          </w:p>
        </w:tc>
        <w:tc>
          <w:tcPr>
            <w:tcW w:w="1134" w:type="dxa"/>
            <w:gridSpan w:val="2"/>
            <w:tcBorders>
              <w:top w:val="single" w:sz="4" w:space="0" w:color="auto"/>
              <w:left w:val="single" w:sz="4" w:space="0" w:color="auto"/>
              <w:bottom w:val="triple" w:sz="4" w:space="0" w:color="auto"/>
              <w:right w:val="single" w:sz="4" w:space="0" w:color="auto"/>
            </w:tcBorders>
          </w:tcPr>
          <w:p w:rsidR="00E718E0" w:rsidRPr="002916D2" w:rsidRDefault="00E718E0" w:rsidP="00FD7498">
            <w:pPr>
              <w:spacing w:after="0"/>
              <w:ind w:left="-70" w:right="-70"/>
              <w:jc w:val="center"/>
              <w:rPr>
                <w:rFonts w:ascii="Arial" w:hAnsi="Arial" w:cs="Arial"/>
                <w:sz w:val="16"/>
                <w:szCs w:val="16"/>
                <w:highlight w:val="yellow"/>
              </w:rPr>
            </w:pPr>
          </w:p>
        </w:tc>
        <w:tc>
          <w:tcPr>
            <w:tcW w:w="992" w:type="dxa"/>
            <w:tcBorders>
              <w:top w:val="single" w:sz="4" w:space="0" w:color="auto"/>
              <w:left w:val="single" w:sz="4" w:space="0" w:color="auto"/>
              <w:right w:val="single" w:sz="4" w:space="0" w:color="auto"/>
            </w:tcBorders>
            <w:vAlign w:val="center"/>
          </w:tcPr>
          <w:p w:rsidR="00E718E0" w:rsidRPr="002916D2" w:rsidRDefault="00E718E0" w:rsidP="00FD7498">
            <w:pPr>
              <w:spacing w:after="0"/>
              <w:ind w:left="-70" w:right="-70"/>
              <w:jc w:val="center"/>
              <w:rPr>
                <w:rFonts w:ascii="Arial" w:hAnsi="Arial" w:cs="Arial"/>
                <w:sz w:val="16"/>
                <w:szCs w:val="16"/>
                <w:highlight w:val="yellow"/>
              </w:rPr>
            </w:pPr>
          </w:p>
        </w:tc>
        <w:tc>
          <w:tcPr>
            <w:tcW w:w="1276" w:type="dxa"/>
            <w:gridSpan w:val="2"/>
            <w:tcBorders>
              <w:top w:val="single" w:sz="4" w:space="0" w:color="auto"/>
              <w:left w:val="single" w:sz="4" w:space="0" w:color="auto"/>
              <w:right w:val="triple" w:sz="4" w:space="0" w:color="auto"/>
            </w:tcBorders>
            <w:vAlign w:val="center"/>
          </w:tcPr>
          <w:p w:rsidR="00E718E0" w:rsidRPr="002916D2" w:rsidRDefault="00E718E0" w:rsidP="00FD7498">
            <w:pPr>
              <w:pStyle w:val="Textoindependiente"/>
              <w:spacing w:after="0"/>
              <w:jc w:val="center"/>
              <w:rPr>
                <w:rFonts w:ascii="Arial" w:hAnsi="Arial" w:cs="Arial"/>
                <w:sz w:val="16"/>
                <w:szCs w:val="16"/>
                <w:highlight w:val="yellow"/>
              </w:rPr>
            </w:pPr>
          </w:p>
        </w:tc>
      </w:tr>
      <w:tr w:rsidR="00FD7498" w:rsidRPr="00A3303D" w:rsidTr="00FD7498">
        <w:trPr>
          <w:gridAfter w:val="1"/>
          <w:wAfter w:w="16" w:type="dxa"/>
          <w:trHeight w:val="41"/>
        </w:trPr>
        <w:tc>
          <w:tcPr>
            <w:tcW w:w="452" w:type="dxa"/>
            <w:tcBorders>
              <w:top w:val="triple" w:sz="4" w:space="0" w:color="auto"/>
              <w:left w:val="nil"/>
              <w:bottom w:val="nil"/>
              <w:right w:val="nil"/>
            </w:tcBorders>
          </w:tcPr>
          <w:p w:rsidR="00FD7498" w:rsidRPr="00A3303D" w:rsidRDefault="00FD7498" w:rsidP="00FD7498">
            <w:pPr>
              <w:pStyle w:val="Textoindependiente2"/>
              <w:spacing w:after="0" w:line="240" w:lineRule="auto"/>
              <w:jc w:val="center"/>
              <w:rPr>
                <w:rFonts w:ascii="Arial" w:hAnsi="Arial" w:cs="Arial"/>
                <w:sz w:val="16"/>
                <w:szCs w:val="16"/>
              </w:rPr>
            </w:pPr>
          </w:p>
        </w:tc>
        <w:tc>
          <w:tcPr>
            <w:tcW w:w="2078" w:type="dxa"/>
            <w:gridSpan w:val="2"/>
            <w:tcBorders>
              <w:top w:val="triple" w:sz="4" w:space="0" w:color="auto"/>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1134" w:type="dxa"/>
            <w:gridSpan w:val="2"/>
            <w:tcBorders>
              <w:top w:val="triple" w:sz="4" w:space="0" w:color="auto"/>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851" w:type="dxa"/>
            <w:tcBorders>
              <w:top w:val="triple" w:sz="4" w:space="0" w:color="auto"/>
              <w:left w:val="nil"/>
              <w:bottom w:val="nil"/>
              <w:right w:val="nil"/>
            </w:tcBorders>
            <w:shd w:val="clear" w:color="auto" w:fill="auto"/>
          </w:tcPr>
          <w:p w:rsidR="00FD7498" w:rsidRPr="00A3303D" w:rsidRDefault="00FD7498" w:rsidP="00FD7498">
            <w:pPr>
              <w:pStyle w:val="Textoindependiente3"/>
              <w:spacing w:after="0"/>
              <w:jc w:val="center"/>
              <w:rPr>
                <w:rFonts w:ascii="Arial" w:hAnsi="Arial" w:cs="Arial"/>
                <w:b/>
                <w:bCs/>
              </w:rPr>
            </w:pPr>
          </w:p>
        </w:tc>
        <w:tc>
          <w:tcPr>
            <w:tcW w:w="992" w:type="dxa"/>
            <w:gridSpan w:val="2"/>
            <w:tcBorders>
              <w:top w:val="triple" w:sz="4" w:space="0" w:color="auto"/>
              <w:left w:val="nil"/>
              <w:bottom w:val="nil"/>
              <w:right w:val="triple" w:sz="4" w:space="0" w:color="auto"/>
            </w:tcBorders>
          </w:tcPr>
          <w:p w:rsidR="00FD7498" w:rsidRPr="002916D2" w:rsidRDefault="00FD7498" w:rsidP="00FD7498">
            <w:pPr>
              <w:pStyle w:val="Textoindependiente3"/>
              <w:spacing w:after="0"/>
              <w:jc w:val="center"/>
              <w:rPr>
                <w:rFonts w:ascii="Arial" w:hAnsi="Arial" w:cs="Arial"/>
                <w:b/>
                <w:bCs/>
              </w:rPr>
            </w:pPr>
          </w:p>
        </w:tc>
        <w:tc>
          <w:tcPr>
            <w:tcW w:w="1134" w:type="dxa"/>
            <w:gridSpan w:val="2"/>
            <w:tcBorders>
              <w:top w:val="triple" w:sz="4" w:space="0" w:color="auto"/>
              <w:left w:val="triple" w:sz="4" w:space="0" w:color="auto"/>
              <w:bottom w:val="single" w:sz="4" w:space="0" w:color="auto"/>
              <w:right w:val="triple" w:sz="4" w:space="0" w:color="auto"/>
            </w:tcBorders>
            <w:shd w:val="clear" w:color="auto" w:fill="C6D9F1" w:themeFill="text2" w:themeFillTint="33"/>
            <w:vAlign w:val="center"/>
          </w:tcPr>
          <w:p w:rsidR="00FD7498" w:rsidRPr="00A3303D" w:rsidRDefault="00FD7498" w:rsidP="00FD7498">
            <w:pPr>
              <w:pStyle w:val="Textoindependiente3"/>
              <w:spacing w:after="0"/>
              <w:jc w:val="center"/>
              <w:rPr>
                <w:rFonts w:ascii="Arial" w:hAnsi="Arial" w:cs="Arial"/>
                <w:b/>
                <w:bCs/>
              </w:rPr>
            </w:pPr>
            <w:r w:rsidRPr="00A3303D">
              <w:rPr>
                <w:rFonts w:ascii="Arial" w:hAnsi="Arial" w:cs="Arial"/>
                <w:b/>
                <w:bCs/>
              </w:rPr>
              <w:t>Subtotal</w:t>
            </w:r>
          </w:p>
        </w:tc>
        <w:tc>
          <w:tcPr>
            <w:tcW w:w="2274" w:type="dxa"/>
            <w:gridSpan w:val="3"/>
            <w:tcBorders>
              <w:top w:val="triple" w:sz="4" w:space="0" w:color="auto"/>
              <w:left w:val="triple" w:sz="4" w:space="0" w:color="auto"/>
              <w:bottom w:val="single" w:sz="4" w:space="0" w:color="auto"/>
              <w:right w:val="triple" w:sz="4" w:space="0" w:color="auto"/>
            </w:tcBorders>
            <w:vAlign w:val="center"/>
          </w:tcPr>
          <w:p w:rsidR="00FD7498" w:rsidRPr="00A3303D" w:rsidRDefault="00FD7498" w:rsidP="00FD7498">
            <w:pPr>
              <w:pStyle w:val="Textoindependiente3"/>
              <w:spacing w:after="0"/>
              <w:jc w:val="center"/>
              <w:rPr>
                <w:rFonts w:ascii="Arial" w:hAnsi="Arial" w:cs="Arial"/>
                <w:b/>
                <w:bCs/>
              </w:rPr>
            </w:pPr>
          </w:p>
        </w:tc>
      </w:tr>
      <w:tr w:rsidR="00FD7498" w:rsidRPr="00A3303D" w:rsidTr="00FD7498">
        <w:trPr>
          <w:gridAfter w:val="1"/>
          <w:wAfter w:w="16" w:type="dxa"/>
          <w:trHeight w:val="34"/>
        </w:trPr>
        <w:tc>
          <w:tcPr>
            <w:tcW w:w="452" w:type="dxa"/>
            <w:tcBorders>
              <w:top w:val="nil"/>
              <w:left w:val="nil"/>
              <w:bottom w:val="nil"/>
              <w:right w:val="nil"/>
            </w:tcBorders>
          </w:tcPr>
          <w:p w:rsidR="00FD7498" w:rsidRPr="00A3303D" w:rsidRDefault="00FD7498" w:rsidP="00FD7498">
            <w:pPr>
              <w:pStyle w:val="Textoindependiente2"/>
              <w:spacing w:after="0" w:line="240" w:lineRule="auto"/>
              <w:jc w:val="center"/>
              <w:rPr>
                <w:rFonts w:ascii="Arial" w:hAnsi="Arial" w:cs="Arial"/>
                <w:sz w:val="16"/>
                <w:szCs w:val="16"/>
              </w:rPr>
            </w:pPr>
          </w:p>
        </w:tc>
        <w:tc>
          <w:tcPr>
            <w:tcW w:w="2078" w:type="dxa"/>
            <w:gridSpan w:val="2"/>
            <w:tcBorders>
              <w:top w:val="nil"/>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1134" w:type="dxa"/>
            <w:gridSpan w:val="2"/>
            <w:tcBorders>
              <w:top w:val="nil"/>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851" w:type="dxa"/>
            <w:tcBorders>
              <w:top w:val="nil"/>
              <w:left w:val="nil"/>
              <w:bottom w:val="nil"/>
              <w:right w:val="nil"/>
            </w:tcBorders>
            <w:shd w:val="clear" w:color="auto" w:fill="auto"/>
          </w:tcPr>
          <w:p w:rsidR="00FD7498" w:rsidRPr="00A3303D" w:rsidRDefault="00FD7498" w:rsidP="00FD7498">
            <w:pPr>
              <w:pStyle w:val="Textoindependiente3"/>
              <w:spacing w:after="0"/>
              <w:jc w:val="center"/>
              <w:rPr>
                <w:rFonts w:ascii="Arial" w:hAnsi="Arial" w:cs="Arial"/>
                <w:b/>
                <w:bCs/>
              </w:rPr>
            </w:pPr>
          </w:p>
        </w:tc>
        <w:tc>
          <w:tcPr>
            <w:tcW w:w="992" w:type="dxa"/>
            <w:gridSpan w:val="2"/>
            <w:tcBorders>
              <w:top w:val="nil"/>
              <w:left w:val="nil"/>
              <w:bottom w:val="nil"/>
              <w:right w:val="triple" w:sz="4" w:space="0" w:color="auto"/>
            </w:tcBorders>
          </w:tcPr>
          <w:p w:rsidR="00FD7498" w:rsidRPr="002916D2" w:rsidRDefault="00FD7498" w:rsidP="00FD7498">
            <w:pPr>
              <w:pStyle w:val="Textoindependiente3"/>
              <w:spacing w:after="0"/>
              <w:jc w:val="center"/>
              <w:rPr>
                <w:rFonts w:ascii="Arial" w:hAnsi="Arial" w:cs="Arial"/>
                <w:b/>
                <w:bCs/>
              </w:rPr>
            </w:pPr>
          </w:p>
        </w:tc>
        <w:tc>
          <w:tcPr>
            <w:tcW w:w="1134" w:type="dxa"/>
            <w:gridSpan w:val="2"/>
            <w:tcBorders>
              <w:top w:val="single" w:sz="4" w:space="0" w:color="auto"/>
              <w:left w:val="triple" w:sz="4" w:space="0" w:color="auto"/>
              <w:bottom w:val="single" w:sz="4" w:space="0" w:color="auto"/>
              <w:right w:val="triple" w:sz="4" w:space="0" w:color="auto"/>
            </w:tcBorders>
            <w:shd w:val="clear" w:color="auto" w:fill="C6D9F1" w:themeFill="text2" w:themeFillTint="33"/>
            <w:vAlign w:val="center"/>
          </w:tcPr>
          <w:p w:rsidR="00FD7498" w:rsidRPr="00A3303D" w:rsidRDefault="00FD7498" w:rsidP="00FD7498">
            <w:pPr>
              <w:pStyle w:val="Textoindependiente3"/>
              <w:spacing w:after="0"/>
              <w:jc w:val="center"/>
              <w:rPr>
                <w:rFonts w:ascii="Arial" w:hAnsi="Arial" w:cs="Arial"/>
                <w:b/>
                <w:bCs/>
              </w:rPr>
            </w:pPr>
            <w:r w:rsidRPr="00A3303D">
              <w:rPr>
                <w:rFonts w:ascii="Arial" w:hAnsi="Arial" w:cs="Arial"/>
                <w:b/>
                <w:bCs/>
              </w:rPr>
              <w:t>I.V.A. 16%</w:t>
            </w:r>
          </w:p>
        </w:tc>
        <w:tc>
          <w:tcPr>
            <w:tcW w:w="2274" w:type="dxa"/>
            <w:gridSpan w:val="3"/>
            <w:tcBorders>
              <w:top w:val="single" w:sz="4" w:space="0" w:color="auto"/>
              <w:left w:val="triple" w:sz="4" w:space="0" w:color="auto"/>
              <w:bottom w:val="single" w:sz="4" w:space="0" w:color="auto"/>
              <w:right w:val="triple" w:sz="4" w:space="0" w:color="auto"/>
            </w:tcBorders>
            <w:vAlign w:val="center"/>
          </w:tcPr>
          <w:p w:rsidR="00FD7498" w:rsidRPr="00A3303D" w:rsidRDefault="00FD7498" w:rsidP="00FD7498">
            <w:pPr>
              <w:pStyle w:val="Textoindependiente3"/>
              <w:spacing w:after="0"/>
              <w:jc w:val="center"/>
              <w:rPr>
                <w:rFonts w:ascii="Arial" w:hAnsi="Arial" w:cs="Arial"/>
                <w:b/>
                <w:bCs/>
              </w:rPr>
            </w:pPr>
          </w:p>
        </w:tc>
      </w:tr>
      <w:tr w:rsidR="00FD7498" w:rsidRPr="00A3303D" w:rsidTr="00FD7498">
        <w:trPr>
          <w:gridAfter w:val="1"/>
          <w:wAfter w:w="16" w:type="dxa"/>
          <w:trHeight w:val="51"/>
        </w:trPr>
        <w:tc>
          <w:tcPr>
            <w:tcW w:w="452" w:type="dxa"/>
            <w:tcBorders>
              <w:top w:val="nil"/>
              <w:left w:val="nil"/>
              <w:bottom w:val="nil"/>
              <w:right w:val="nil"/>
            </w:tcBorders>
          </w:tcPr>
          <w:p w:rsidR="00FD7498" w:rsidRPr="00A3303D" w:rsidRDefault="00FD7498" w:rsidP="00FD7498">
            <w:pPr>
              <w:pStyle w:val="Textoindependiente2"/>
              <w:spacing w:after="0" w:line="240" w:lineRule="auto"/>
              <w:jc w:val="center"/>
              <w:rPr>
                <w:rFonts w:ascii="Arial" w:hAnsi="Arial" w:cs="Arial"/>
                <w:sz w:val="16"/>
                <w:szCs w:val="16"/>
              </w:rPr>
            </w:pPr>
          </w:p>
        </w:tc>
        <w:tc>
          <w:tcPr>
            <w:tcW w:w="2078" w:type="dxa"/>
            <w:gridSpan w:val="2"/>
            <w:tcBorders>
              <w:top w:val="nil"/>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1134" w:type="dxa"/>
            <w:gridSpan w:val="2"/>
            <w:tcBorders>
              <w:top w:val="nil"/>
              <w:left w:val="nil"/>
              <w:bottom w:val="nil"/>
              <w:right w:val="nil"/>
            </w:tcBorders>
            <w:vAlign w:val="center"/>
          </w:tcPr>
          <w:p w:rsidR="00FD7498" w:rsidRPr="00A3303D" w:rsidRDefault="00FD7498" w:rsidP="00FD7498">
            <w:pPr>
              <w:pStyle w:val="Textoindependiente2"/>
              <w:spacing w:after="0" w:line="240" w:lineRule="auto"/>
              <w:jc w:val="center"/>
              <w:rPr>
                <w:rFonts w:ascii="Arial" w:hAnsi="Arial" w:cs="Arial"/>
                <w:sz w:val="16"/>
                <w:szCs w:val="16"/>
              </w:rPr>
            </w:pPr>
          </w:p>
        </w:tc>
        <w:tc>
          <w:tcPr>
            <w:tcW w:w="851" w:type="dxa"/>
            <w:tcBorders>
              <w:top w:val="nil"/>
              <w:left w:val="nil"/>
              <w:bottom w:val="nil"/>
              <w:right w:val="nil"/>
            </w:tcBorders>
            <w:shd w:val="clear" w:color="auto" w:fill="auto"/>
          </w:tcPr>
          <w:p w:rsidR="00FD7498" w:rsidRPr="00A3303D" w:rsidRDefault="00FD7498" w:rsidP="00FD7498">
            <w:pPr>
              <w:pStyle w:val="Textoindependiente3"/>
              <w:spacing w:after="0"/>
              <w:jc w:val="center"/>
              <w:rPr>
                <w:rFonts w:ascii="Arial" w:hAnsi="Arial" w:cs="Arial"/>
                <w:b/>
                <w:bCs/>
              </w:rPr>
            </w:pPr>
          </w:p>
        </w:tc>
        <w:tc>
          <w:tcPr>
            <w:tcW w:w="992" w:type="dxa"/>
            <w:gridSpan w:val="2"/>
            <w:tcBorders>
              <w:top w:val="nil"/>
              <w:left w:val="nil"/>
              <w:bottom w:val="nil"/>
              <w:right w:val="triple" w:sz="4" w:space="0" w:color="auto"/>
            </w:tcBorders>
          </w:tcPr>
          <w:p w:rsidR="00FD7498" w:rsidRPr="002916D2" w:rsidRDefault="00FD7498" w:rsidP="00FD7498">
            <w:pPr>
              <w:pStyle w:val="Textoindependiente3"/>
              <w:spacing w:after="0"/>
              <w:jc w:val="center"/>
              <w:rPr>
                <w:rFonts w:ascii="Arial" w:hAnsi="Arial" w:cs="Arial"/>
                <w:b/>
                <w:bCs/>
              </w:rPr>
            </w:pPr>
          </w:p>
        </w:tc>
        <w:tc>
          <w:tcPr>
            <w:tcW w:w="1134" w:type="dxa"/>
            <w:gridSpan w:val="2"/>
            <w:tcBorders>
              <w:top w:val="single" w:sz="4" w:space="0" w:color="auto"/>
              <w:left w:val="triple" w:sz="4" w:space="0" w:color="auto"/>
              <w:bottom w:val="triple" w:sz="4" w:space="0" w:color="auto"/>
              <w:right w:val="triple" w:sz="4" w:space="0" w:color="auto"/>
            </w:tcBorders>
            <w:shd w:val="clear" w:color="auto" w:fill="C6D9F1" w:themeFill="text2" w:themeFillTint="33"/>
            <w:vAlign w:val="center"/>
          </w:tcPr>
          <w:p w:rsidR="00FD7498" w:rsidRPr="00A3303D" w:rsidRDefault="00FD7498" w:rsidP="00FD7498">
            <w:pPr>
              <w:pStyle w:val="Textoindependiente3"/>
              <w:spacing w:after="0"/>
              <w:jc w:val="center"/>
              <w:rPr>
                <w:rFonts w:ascii="Arial" w:hAnsi="Arial" w:cs="Arial"/>
                <w:b/>
                <w:bCs/>
              </w:rPr>
            </w:pPr>
            <w:r w:rsidRPr="00A3303D">
              <w:rPr>
                <w:rFonts w:ascii="Arial" w:hAnsi="Arial" w:cs="Arial"/>
                <w:b/>
                <w:bCs/>
              </w:rPr>
              <w:t>Total</w:t>
            </w:r>
          </w:p>
        </w:tc>
        <w:tc>
          <w:tcPr>
            <w:tcW w:w="2274" w:type="dxa"/>
            <w:gridSpan w:val="3"/>
            <w:tcBorders>
              <w:top w:val="single" w:sz="4" w:space="0" w:color="auto"/>
              <w:left w:val="triple" w:sz="4" w:space="0" w:color="auto"/>
              <w:bottom w:val="triple" w:sz="4" w:space="0" w:color="auto"/>
              <w:right w:val="triple" w:sz="4" w:space="0" w:color="auto"/>
            </w:tcBorders>
            <w:vAlign w:val="center"/>
          </w:tcPr>
          <w:p w:rsidR="00FD7498" w:rsidRPr="00A3303D" w:rsidRDefault="00FD7498" w:rsidP="00FD7498">
            <w:pPr>
              <w:pStyle w:val="Textoindependiente3"/>
              <w:spacing w:after="0"/>
              <w:jc w:val="center"/>
              <w:rPr>
                <w:rFonts w:ascii="Arial" w:hAnsi="Arial" w:cs="Arial"/>
                <w:b/>
                <w:bCs/>
              </w:rPr>
            </w:pPr>
          </w:p>
        </w:tc>
      </w:tr>
    </w:tbl>
    <w:p w:rsidR="00CA1270" w:rsidRDefault="00FD7498" w:rsidP="00CA1270">
      <w:pPr>
        <w:spacing w:after="0"/>
        <w:rPr>
          <w:rFonts w:ascii="Arial" w:hAnsi="Arial" w:cs="Arial"/>
          <w:b/>
          <w:bCs/>
          <w:sz w:val="18"/>
          <w:szCs w:val="18"/>
        </w:rPr>
      </w:pPr>
      <w:r>
        <w:rPr>
          <w:rFonts w:ascii="Arial" w:hAnsi="Arial" w:cs="Arial"/>
          <w:b/>
          <w:bCs/>
          <w:sz w:val="18"/>
          <w:szCs w:val="18"/>
        </w:rPr>
        <w:br w:type="textWrapping" w:clear="all"/>
      </w:r>
    </w:p>
    <w:p w:rsidR="00F450C7" w:rsidRDefault="00F450C7" w:rsidP="00CA1270">
      <w:pPr>
        <w:spacing w:after="0"/>
        <w:rPr>
          <w:rFonts w:ascii="Arial" w:hAnsi="Arial" w:cs="Arial"/>
          <w:b/>
          <w:bCs/>
          <w:sz w:val="18"/>
          <w:szCs w:val="18"/>
        </w:rPr>
      </w:pPr>
    </w:p>
    <w:p w:rsidR="000841CA" w:rsidRDefault="000841CA" w:rsidP="00CA1270">
      <w:pPr>
        <w:spacing w:after="0"/>
        <w:ind w:right="-99"/>
        <w:rPr>
          <w:rFonts w:ascii="Arial" w:hAnsi="Arial" w:cs="Arial"/>
          <w:b/>
          <w:sz w:val="16"/>
        </w:rPr>
      </w:pPr>
    </w:p>
    <w:p w:rsidR="00CA1270" w:rsidRDefault="00CA1270" w:rsidP="00CA1270">
      <w:pPr>
        <w:spacing w:after="0"/>
        <w:ind w:right="-99"/>
        <w:rPr>
          <w:rFonts w:ascii="Arial" w:hAnsi="Arial" w:cs="Arial"/>
          <w:b/>
          <w:sz w:val="16"/>
        </w:rPr>
      </w:pPr>
      <w:r w:rsidRPr="0076532C">
        <w:rPr>
          <w:rFonts w:ascii="Arial" w:hAnsi="Arial" w:cs="Arial"/>
          <w:b/>
          <w:sz w:val="16"/>
        </w:rPr>
        <w:t>Nota</w:t>
      </w:r>
      <w:r>
        <w:rPr>
          <w:rFonts w:ascii="Arial" w:hAnsi="Arial" w:cs="Arial"/>
          <w:b/>
          <w:sz w:val="16"/>
        </w:rPr>
        <w:t>s</w:t>
      </w:r>
      <w:r w:rsidRPr="0076532C">
        <w:rPr>
          <w:rFonts w:ascii="Arial" w:hAnsi="Arial" w:cs="Arial"/>
          <w:b/>
          <w:sz w:val="16"/>
        </w:rPr>
        <w:t>:</w:t>
      </w:r>
    </w:p>
    <w:p w:rsidR="006C1F50" w:rsidRDefault="006C1F50" w:rsidP="00CA1270">
      <w:pPr>
        <w:spacing w:after="0"/>
        <w:ind w:right="-99"/>
        <w:rPr>
          <w:rFonts w:ascii="Arial" w:hAnsi="Arial" w:cs="Arial"/>
          <w:sz w:val="16"/>
        </w:rPr>
      </w:pPr>
      <w:r>
        <w:rPr>
          <w:rFonts w:ascii="Arial" w:hAnsi="Arial" w:cs="Arial"/>
          <w:sz w:val="16"/>
        </w:rPr>
        <w:t>Importe propuesto con letra sin I.V.A. _______________________________________________________________</w:t>
      </w:r>
    </w:p>
    <w:p w:rsidR="00CA1270" w:rsidRDefault="00CA1270" w:rsidP="00CA1270">
      <w:pPr>
        <w:spacing w:after="0"/>
        <w:ind w:right="-99"/>
        <w:rPr>
          <w:rFonts w:ascii="Arial" w:hAnsi="Arial" w:cs="Arial"/>
          <w:sz w:val="16"/>
        </w:rPr>
      </w:pPr>
      <w:r w:rsidRPr="0076532C">
        <w:rPr>
          <w:rFonts w:ascii="Arial" w:hAnsi="Arial" w:cs="Arial"/>
          <w:sz w:val="16"/>
        </w:rPr>
        <w:t>Vigencia de la oferta: _____________________________________________</w:t>
      </w:r>
    </w:p>
    <w:p w:rsidR="00CA1270" w:rsidRPr="0076532C" w:rsidRDefault="00CA1270" w:rsidP="00CA1270">
      <w:pPr>
        <w:spacing w:after="0"/>
        <w:ind w:right="-99"/>
        <w:rPr>
          <w:rFonts w:ascii="Arial" w:hAnsi="Arial" w:cs="Arial"/>
          <w:sz w:val="16"/>
        </w:rPr>
      </w:pPr>
      <w:r w:rsidRPr="0076532C">
        <w:rPr>
          <w:rFonts w:ascii="Arial" w:hAnsi="Arial" w:cs="Arial"/>
          <w:sz w:val="16"/>
        </w:rPr>
        <w:t xml:space="preserve">Precios firmes hasta la entrega total de los servicios. </w:t>
      </w:r>
    </w:p>
    <w:p w:rsidR="00CA1270" w:rsidRPr="0076532C" w:rsidRDefault="00CA1270" w:rsidP="00CA1270">
      <w:pPr>
        <w:spacing w:after="0"/>
        <w:ind w:right="-99"/>
        <w:rPr>
          <w:rFonts w:ascii="Arial" w:hAnsi="Arial" w:cs="Arial"/>
          <w:sz w:val="16"/>
        </w:rPr>
      </w:pPr>
      <w:r w:rsidRPr="0076532C">
        <w:rPr>
          <w:rFonts w:ascii="Arial" w:hAnsi="Arial" w:cs="Arial"/>
          <w:sz w:val="16"/>
        </w:rPr>
        <w:t>Moneda ___________________</w:t>
      </w:r>
    </w:p>
    <w:p w:rsidR="00CA1270"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A T E N T A M EN T E</w:t>
      </w:r>
    </w:p>
    <w:p w:rsidR="00CA1270"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BAJO PROTESTA DE DECIR VERDAD</w:t>
      </w:r>
    </w:p>
    <w:p w:rsidR="00CA1270"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p>
    <w:p w:rsidR="00CA1270" w:rsidRPr="0076532C" w:rsidRDefault="00CA1270" w:rsidP="00CA1270">
      <w:pPr>
        <w:pStyle w:val="Piedepgina"/>
        <w:tabs>
          <w:tab w:val="left" w:pos="708"/>
        </w:tabs>
        <w:ind w:right="-99"/>
        <w:jc w:val="center"/>
        <w:rPr>
          <w:rFonts w:ascii="Arial" w:hAnsi="Arial" w:cs="Arial"/>
          <w:sz w:val="18"/>
          <w:szCs w:val="18"/>
          <w:lang w:val="es-ES"/>
        </w:rPr>
      </w:pPr>
      <w:r w:rsidRPr="0076532C">
        <w:rPr>
          <w:rFonts w:ascii="Arial" w:hAnsi="Arial" w:cs="Arial"/>
          <w:sz w:val="18"/>
          <w:szCs w:val="18"/>
          <w:lang w:val="es-ES"/>
        </w:rPr>
        <w:t>______________________________________</w:t>
      </w:r>
    </w:p>
    <w:p w:rsidR="00CA1270" w:rsidRPr="0076532C" w:rsidRDefault="00CA1270" w:rsidP="00CA1270">
      <w:pPr>
        <w:spacing w:after="0"/>
        <w:ind w:right="-99"/>
        <w:jc w:val="center"/>
        <w:rPr>
          <w:rFonts w:ascii="Arial" w:hAnsi="Arial" w:cs="Arial"/>
          <w:sz w:val="18"/>
          <w:szCs w:val="18"/>
        </w:rPr>
      </w:pPr>
      <w:r w:rsidRPr="0076532C">
        <w:rPr>
          <w:rFonts w:ascii="Arial" w:hAnsi="Arial" w:cs="Arial"/>
          <w:sz w:val="18"/>
          <w:szCs w:val="18"/>
        </w:rPr>
        <w:t>(Nombre y Firma del Representante Legal)</w:t>
      </w:r>
      <w:r w:rsidRPr="0076532C">
        <w:rPr>
          <w:rFonts w:ascii="Arial" w:hAnsi="Arial" w:cs="Arial"/>
          <w:sz w:val="18"/>
          <w:szCs w:val="18"/>
        </w:rPr>
        <w:br w:type="page"/>
      </w:r>
    </w:p>
    <w:p w:rsidR="00B073E6" w:rsidRDefault="00CA1270" w:rsidP="00B073E6">
      <w:pPr>
        <w:pStyle w:val="CABEZA"/>
        <w:spacing w:line="240" w:lineRule="auto"/>
        <w:ind w:right="-93"/>
        <w:rPr>
          <w:rFonts w:ascii="Arial" w:hAnsi="Arial" w:cs="Arial"/>
          <w:bCs/>
          <w:szCs w:val="28"/>
          <w:lang w:val="es-ES"/>
        </w:rPr>
      </w:pPr>
      <w:bookmarkStart w:id="121" w:name="_Toc52811916"/>
      <w:bookmarkStart w:id="122" w:name="_Toc462748086"/>
      <w:r w:rsidRPr="00D06CD2">
        <w:rPr>
          <w:rFonts w:ascii="Arial" w:hAnsi="Arial" w:cs="Arial"/>
          <w:bCs/>
          <w:szCs w:val="28"/>
          <w:lang w:val="es-ES"/>
        </w:rPr>
        <w:lastRenderedPageBreak/>
        <w:t xml:space="preserve">ANEXO </w:t>
      </w:r>
      <w:bookmarkEnd w:id="121"/>
      <w:r w:rsidRPr="00D06CD2">
        <w:rPr>
          <w:rFonts w:ascii="Arial" w:hAnsi="Arial" w:cs="Arial"/>
          <w:bCs/>
          <w:szCs w:val="28"/>
          <w:lang w:val="es-ES"/>
        </w:rPr>
        <w:t>IV</w:t>
      </w:r>
      <w:r w:rsidR="00B073E6">
        <w:rPr>
          <w:rFonts w:ascii="Arial" w:hAnsi="Arial" w:cs="Arial"/>
          <w:bCs/>
          <w:szCs w:val="28"/>
          <w:lang w:val="es-ES"/>
        </w:rPr>
        <w:t xml:space="preserve">  FORMATOS</w:t>
      </w:r>
      <w:bookmarkEnd w:id="122"/>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B073E6" w:rsidRDefault="00B073E6" w:rsidP="00B073E6">
      <w:pPr>
        <w:pStyle w:val="CABEZA"/>
        <w:spacing w:line="240" w:lineRule="auto"/>
        <w:ind w:right="-93"/>
        <w:rPr>
          <w:rFonts w:ascii="Arial" w:hAnsi="Arial" w:cs="Arial"/>
          <w:bCs/>
          <w:szCs w:val="28"/>
          <w:lang w:val="es-ES"/>
        </w:rPr>
      </w:pPr>
    </w:p>
    <w:p w:rsidR="00CA1270" w:rsidRPr="00B073E6" w:rsidRDefault="00CA1270" w:rsidP="00B073E6">
      <w:pPr>
        <w:spacing w:after="0"/>
        <w:jc w:val="center"/>
        <w:rPr>
          <w:rFonts w:ascii="Arial" w:hAnsi="Arial" w:cs="Arial"/>
          <w:b/>
          <w:sz w:val="60"/>
          <w:szCs w:val="60"/>
        </w:rPr>
      </w:pPr>
      <w:r w:rsidRPr="00B073E6">
        <w:rPr>
          <w:rFonts w:ascii="Arial" w:hAnsi="Arial" w:cs="Arial"/>
          <w:b/>
          <w:sz w:val="60"/>
          <w:szCs w:val="60"/>
        </w:rPr>
        <w:t>FORMATOS</w:t>
      </w:r>
    </w:p>
    <w:p w:rsidR="00CA1270" w:rsidRPr="0076532C" w:rsidRDefault="00CA1270" w:rsidP="00CA1270">
      <w:pPr>
        <w:ind w:right="-106"/>
        <w:rPr>
          <w:rFonts w:ascii="Arial" w:hAnsi="Arial" w:cs="Arial"/>
          <w:sz w:val="20"/>
          <w:szCs w:val="20"/>
          <w:lang w:val="pt-PT"/>
        </w:rPr>
      </w:pPr>
      <w:r w:rsidRPr="0076532C">
        <w:rPr>
          <w:rFonts w:ascii="Arial" w:hAnsi="Arial" w:cs="Arial"/>
          <w:sz w:val="20"/>
          <w:szCs w:val="20"/>
          <w:lang w:val="pt-PT"/>
        </w:rPr>
        <w:br w:type="page"/>
      </w:r>
    </w:p>
    <w:p w:rsidR="00CA1270" w:rsidRPr="00D06CD2" w:rsidRDefault="00CA1270" w:rsidP="00CA1270">
      <w:pPr>
        <w:pStyle w:val="CABEZA"/>
        <w:spacing w:line="240" w:lineRule="auto"/>
        <w:ind w:right="-93"/>
        <w:rPr>
          <w:rFonts w:ascii="Arial" w:hAnsi="Arial" w:cs="Arial"/>
          <w:bCs/>
          <w:szCs w:val="28"/>
          <w:lang w:val="es-ES"/>
        </w:rPr>
      </w:pPr>
      <w:bookmarkStart w:id="123" w:name="_Toc462748087"/>
      <w:r w:rsidRPr="00D06CD2">
        <w:rPr>
          <w:rFonts w:ascii="Arial" w:hAnsi="Arial" w:cs="Arial"/>
          <w:bCs/>
          <w:szCs w:val="28"/>
          <w:lang w:val="es-ES"/>
        </w:rPr>
        <w:lastRenderedPageBreak/>
        <w:t xml:space="preserve">FORMATO ANEXO IV-1 </w:t>
      </w:r>
      <w:r w:rsidRPr="00B02DF3">
        <w:rPr>
          <w:rFonts w:ascii="Arial" w:hAnsi="Arial" w:cs="Arial"/>
          <w:bCs/>
          <w:sz w:val="24"/>
          <w:szCs w:val="24"/>
          <w:lang w:val="es-ES"/>
        </w:rPr>
        <w:t>Persona Física</w:t>
      </w:r>
      <w:bookmarkEnd w:id="123"/>
    </w:p>
    <w:p w:rsidR="00CA1270" w:rsidRDefault="00CA1270" w:rsidP="00CA1270">
      <w:pPr>
        <w:spacing w:after="0"/>
        <w:ind w:right="-91"/>
        <w:rPr>
          <w:rFonts w:ascii="Arial" w:hAnsi="Arial" w:cs="Arial"/>
          <w:bCs/>
          <w:sz w:val="16"/>
        </w:rPr>
      </w:pPr>
      <w:r w:rsidRPr="0076532C">
        <w:rPr>
          <w:rFonts w:ascii="Arial" w:hAnsi="Arial" w:cs="Arial"/>
          <w:sz w:val="16"/>
          <w:szCs w:val="16"/>
        </w:rPr>
        <w:t>(</w:t>
      </w:r>
      <w:r w:rsidRPr="0076532C">
        <w:rPr>
          <w:rFonts w:ascii="Arial" w:hAnsi="Arial" w:cs="Arial"/>
          <w:sz w:val="16"/>
          <w:szCs w:val="16"/>
          <w:u w:val="single"/>
        </w:rPr>
        <w:t>Nombre</w:t>
      </w:r>
      <w:r w:rsidRPr="0076532C">
        <w:rPr>
          <w:rFonts w:ascii="Arial" w:hAnsi="Arial" w:cs="Arial"/>
          <w:sz w:val="16"/>
          <w:szCs w:val="16"/>
        </w:rPr>
        <w:t>)       manifiesto bajo protesta de decir verdad, que los datos aquí asentados, son ciertos y han sido debidamente verificados, así como que cuento con facultades suficientes para suscribir la propuesta en la presente Invitación, a mi nombre y representación; y que la documentación que se entrega con la propuesta es verídica y fidedigna</w:t>
      </w:r>
      <w:r>
        <w:rPr>
          <w:rFonts w:ascii="Arial" w:hAnsi="Arial" w:cs="Arial"/>
          <w:bCs/>
          <w:sz w:val="16"/>
        </w:rPr>
        <w:t>, para el procedimiento de contratación No. _____________________</w:t>
      </w:r>
    </w:p>
    <w:p w:rsidR="00CA1270" w:rsidRPr="00E94564" w:rsidRDefault="00CA1270" w:rsidP="00CA1270">
      <w:pPr>
        <w:spacing w:after="0"/>
        <w:ind w:right="-91"/>
        <w:rPr>
          <w:rFonts w:ascii="Arial" w:hAnsi="Arial" w:cs="Arial"/>
          <w:sz w:val="10"/>
          <w:szCs w:val="10"/>
        </w:rPr>
      </w:pPr>
    </w:p>
    <w:tbl>
      <w:tblPr>
        <w:tblW w:w="10065" w:type="dxa"/>
        <w:tblInd w:w="70" w:type="dxa"/>
        <w:tblCellMar>
          <w:left w:w="0" w:type="dxa"/>
          <w:right w:w="0" w:type="dxa"/>
        </w:tblCellMar>
        <w:tblLook w:val="00A0" w:firstRow="1" w:lastRow="0" w:firstColumn="1" w:lastColumn="0" w:noHBand="0" w:noVBand="0"/>
      </w:tblPr>
      <w:tblGrid>
        <w:gridCol w:w="716"/>
        <w:gridCol w:w="9349"/>
      </w:tblGrid>
      <w:tr w:rsidR="00CA1270" w:rsidRPr="0076532C" w:rsidTr="00B85FD5">
        <w:trPr>
          <w:cantSplit/>
          <w:trHeight w:val="5158"/>
        </w:trPr>
        <w:tc>
          <w:tcPr>
            <w:tcW w:w="716" w:type="dxa"/>
            <w:tcBorders>
              <w:top w:val="single" w:sz="12" w:space="0" w:color="auto"/>
              <w:left w:val="single" w:sz="12" w:space="0" w:color="auto"/>
              <w:bottom w:val="single" w:sz="12" w:space="0" w:color="auto"/>
              <w:right w:val="single" w:sz="12" w:space="0" w:color="auto"/>
            </w:tcBorders>
            <w:tcMar>
              <w:top w:w="0" w:type="dxa"/>
              <w:left w:w="70" w:type="dxa"/>
              <w:bottom w:w="0" w:type="dxa"/>
              <w:right w:w="70" w:type="dxa"/>
            </w:tcMar>
            <w:textDirection w:val="btLr"/>
            <w:vAlign w:val="center"/>
          </w:tcPr>
          <w:p w:rsidR="00CA1270" w:rsidRPr="0076532C" w:rsidRDefault="00CA1270" w:rsidP="00B85FD5">
            <w:pPr>
              <w:spacing w:after="0"/>
              <w:jc w:val="center"/>
              <w:rPr>
                <w:rFonts w:ascii="Arial" w:hAnsi="Arial" w:cs="Arial"/>
                <w:b/>
                <w:bCs/>
                <w:sz w:val="20"/>
                <w:szCs w:val="20"/>
              </w:rPr>
            </w:pPr>
            <w:r w:rsidRPr="0076532C">
              <w:rPr>
                <w:rFonts w:ascii="Arial" w:hAnsi="Arial" w:cs="Arial"/>
                <w:b/>
                <w:bCs/>
                <w:sz w:val="20"/>
                <w:szCs w:val="20"/>
              </w:rPr>
              <w:t>De la Licitante</w:t>
            </w:r>
          </w:p>
        </w:tc>
        <w:tc>
          <w:tcPr>
            <w:tcW w:w="9349" w:type="dxa"/>
            <w:tcBorders>
              <w:top w:val="single" w:sz="12" w:space="0" w:color="auto"/>
              <w:left w:val="nil"/>
              <w:bottom w:val="single" w:sz="12" w:space="0" w:color="auto"/>
              <w:right w:val="single" w:sz="12" w:space="0" w:color="auto"/>
            </w:tcBorders>
            <w:tcMar>
              <w:top w:w="0" w:type="dxa"/>
              <w:left w:w="70" w:type="dxa"/>
              <w:bottom w:w="0" w:type="dxa"/>
              <w:right w:w="70" w:type="dxa"/>
            </w:tcMar>
            <w:vAlign w:val="center"/>
          </w:tcPr>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 xml:space="preserve">Registro Federal de Contribuyentes, con Homoclave: </w:t>
            </w:r>
            <w:r w:rsidRPr="0076532C">
              <w:rPr>
                <w:rFonts w:ascii="Arial" w:hAnsi="Arial" w:cs="Arial"/>
                <w:sz w:val="16"/>
                <w:szCs w:val="16"/>
              </w:rPr>
              <w:t>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 xml:space="preserve">Domicilio Fiscal:  </w:t>
            </w:r>
            <w:r w:rsidRPr="0076532C">
              <w:rPr>
                <w:rFonts w:ascii="Arial" w:hAnsi="Arial" w:cs="Arial"/>
                <w:sz w:val="16"/>
                <w:szCs w:val="16"/>
              </w:rPr>
              <w:t>Calle y número:___________________________________________________________________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Colonia: _______________________________Delegación o Municipio:______________________________________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Código Postal: __________________________Entidad Federativa:_________________________________________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Teléfonos:_____________________________Fax:______________________________________________________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Correo electrónico:________________________________________________________________________________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Descripción del objeto social o actividad preponderante</w:t>
            </w:r>
            <w:r w:rsidRPr="0076532C">
              <w:rPr>
                <w:rFonts w:ascii="Arial" w:hAnsi="Arial" w:cs="Arial"/>
                <w:sz w:val="16"/>
                <w:szCs w:val="16"/>
              </w:rPr>
              <w:t xml:space="preserve"> _______________________________________________</w:t>
            </w:r>
          </w:p>
          <w:p w:rsidR="00CA1270" w:rsidRPr="00C800EC" w:rsidRDefault="00CA1270" w:rsidP="00B85FD5">
            <w:pPr>
              <w:ind w:left="344" w:right="296"/>
              <w:jc w:val="left"/>
              <w:rPr>
                <w:rFonts w:ascii="Arial" w:hAnsi="Arial" w:cs="Arial"/>
                <w:sz w:val="16"/>
                <w:szCs w:val="16"/>
              </w:rPr>
            </w:pPr>
            <w:r w:rsidRPr="00C800EC">
              <w:rPr>
                <w:rFonts w:ascii="Arial" w:hAnsi="Arial" w:cs="Arial"/>
                <w:bCs/>
                <w:sz w:val="16"/>
                <w:szCs w:val="16"/>
              </w:rPr>
              <w:t>_______________________________________________________________________________________________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b/>
                <w:bCs/>
                <w:sz w:val="16"/>
                <w:szCs w:val="16"/>
              </w:rPr>
              <w:t>Datos del Alta en Hacienda y sus modificaciones:</w:t>
            </w:r>
            <w:r w:rsidRPr="0076532C">
              <w:rPr>
                <w:rFonts w:ascii="Arial" w:hAnsi="Arial" w:cs="Arial"/>
                <w:sz w:val="16"/>
                <w:szCs w:val="16"/>
              </w:rPr>
              <w:t xml:space="preserve"> ____________________________________________________</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Anexar copia simple de:</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Alta en Hacienda y sus modificaciones;</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 xml:space="preserve">Acta de nacimiento y </w:t>
            </w:r>
          </w:p>
          <w:p w:rsidR="00CA1270" w:rsidRPr="0076532C" w:rsidRDefault="00CA1270" w:rsidP="00B85FD5">
            <w:pPr>
              <w:ind w:left="344" w:right="296"/>
              <w:jc w:val="left"/>
              <w:rPr>
                <w:rFonts w:ascii="Arial" w:hAnsi="Arial" w:cs="Arial"/>
                <w:sz w:val="16"/>
                <w:szCs w:val="16"/>
              </w:rPr>
            </w:pPr>
            <w:r w:rsidRPr="0076532C">
              <w:rPr>
                <w:rFonts w:ascii="Arial" w:hAnsi="Arial" w:cs="Arial"/>
                <w:sz w:val="16"/>
                <w:szCs w:val="16"/>
              </w:rPr>
              <w:t xml:space="preserve">Comprobante de domicilio </w:t>
            </w:r>
          </w:p>
        </w:tc>
      </w:tr>
      <w:tr w:rsidR="00CA1270" w:rsidRPr="0076532C" w:rsidTr="00B85FD5">
        <w:trPr>
          <w:cantSplit/>
          <w:trHeight w:val="2055"/>
        </w:trPr>
        <w:tc>
          <w:tcPr>
            <w:tcW w:w="716" w:type="dxa"/>
            <w:tcBorders>
              <w:top w:val="nil"/>
              <w:left w:val="single" w:sz="12" w:space="0" w:color="auto"/>
              <w:bottom w:val="single" w:sz="12" w:space="0" w:color="auto"/>
              <w:right w:val="single" w:sz="12" w:space="0" w:color="auto"/>
            </w:tcBorders>
            <w:tcMar>
              <w:top w:w="0" w:type="dxa"/>
              <w:left w:w="70" w:type="dxa"/>
              <w:bottom w:w="0" w:type="dxa"/>
              <w:right w:w="70" w:type="dxa"/>
            </w:tcMar>
            <w:textDirection w:val="btLr"/>
            <w:vAlign w:val="center"/>
          </w:tcPr>
          <w:p w:rsidR="00CA1270" w:rsidRPr="0076532C" w:rsidRDefault="00CA1270" w:rsidP="00B85FD5">
            <w:pPr>
              <w:spacing w:after="0"/>
              <w:jc w:val="center"/>
              <w:rPr>
                <w:rFonts w:ascii="Arial" w:hAnsi="Arial" w:cs="Arial"/>
                <w:b/>
                <w:bCs/>
                <w:sz w:val="20"/>
                <w:szCs w:val="20"/>
              </w:rPr>
            </w:pPr>
            <w:r w:rsidRPr="0076532C">
              <w:rPr>
                <w:rFonts w:ascii="Arial" w:hAnsi="Arial" w:cs="Arial"/>
                <w:b/>
                <w:bCs/>
                <w:sz w:val="20"/>
                <w:szCs w:val="20"/>
              </w:rPr>
              <w:t>Del representante</w:t>
            </w:r>
          </w:p>
        </w:tc>
        <w:tc>
          <w:tcPr>
            <w:tcW w:w="9349" w:type="dxa"/>
            <w:tcBorders>
              <w:top w:val="nil"/>
              <w:left w:val="nil"/>
              <w:bottom w:val="single" w:sz="12" w:space="0" w:color="auto"/>
              <w:right w:val="single" w:sz="12" w:space="0" w:color="auto"/>
            </w:tcBorders>
            <w:tcMar>
              <w:top w:w="0" w:type="dxa"/>
              <w:left w:w="70" w:type="dxa"/>
              <w:bottom w:w="0" w:type="dxa"/>
              <w:right w:w="70" w:type="dxa"/>
            </w:tcMar>
            <w:vAlign w:val="center"/>
          </w:tcPr>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Nombre del apoderado o representante:________________________________ R.F.C._________________________</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Domicilio Fiscal del apoderado o representante: _________________________________________________________</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Datos del documento mediante el cual acredita su personalidad y facultades.-</w:t>
            </w:r>
          </w:p>
          <w:p w:rsidR="00CA1270" w:rsidRPr="0076532C" w:rsidRDefault="00CA1270" w:rsidP="00B85FD5">
            <w:pPr>
              <w:spacing w:after="0"/>
              <w:ind w:left="346" w:right="295"/>
              <w:jc w:val="left"/>
              <w:rPr>
                <w:rFonts w:ascii="Arial" w:hAnsi="Arial" w:cs="Arial"/>
                <w:sz w:val="16"/>
                <w:szCs w:val="16"/>
              </w:rPr>
            </w:pPr>
          </w:p>
          <w:p w:rsidR="00CA1270" w:rsidRDefault="00CA1270" w:rsidP="00B85FD5">
            <w:pPr>
              <w:spacing w:after="0"/>
              <w:ind w:left="346" w:right="295"/>
              <w:jc w:val="left"/>
              <w:rPr>
                <w:rFonts w:ascii="Arial" w:hAnsi="Arial" w:cs="Arial"/>
                <w:sz w:val="16"/>
                <w:szCs w:val="16"/>
              </w:rPr>
            </w:pPr>
            <w:r w:rsidRPr="0076532C">
              <w:rPr>
                <w:rFonts w:ascii="Arial" w:hAnsi="Arial" w:cs="Arial"/>
                <w:sz w:val="16"/>
                <w:szCs w:val="16"/>
              </w:rPr>
              <w:t>Escritura pública número: _____________________________Fecha: _______________________________________</w:t>
            </w:r>
          </w:p>
          <w:p w:rsidR="00CA1270" w:rsidRPr="0076532C" w:rsidRDefault="00CA1270" w:rsidP="00B85FD5">
            <w:pPr>
              <w:spacing w:after="0"/>
              <w:ind w:left="346" w:right="295"/>
              <w:jc w:val="left"/>
              <w:rPr>
                <w:rFonts w:ascii="Arial" w:hAnsi="Arial" w:cs="Arial"/>
                <w:sz w:val="16"/>
                <w:szCs w:val="16"/>
              </w:rPr>
            </w:pPr>
          </w:p>
          <w:p w:rsidR="00CA1270" w:rsidRPr="0076532C" w:rsidRDefault="00CA1270" w:rsidP="00B85FD5">
            <w:pPr>
              <w:spacing w:after="0"/>
              <w:ind w:left="346" w:right="295"/>
              <w:jc w:val="left"/>
              <w:rPr>
                <w:rFonts w:ascii="Arial" w:hAnsi="Arial" w:cs="Arial"/>
                <w:sz w:val="16"/>
                <w:szCs w:val="16"/>
              </w:rPr>
            </w:pPr>
            <w:r w:rsidRPr="0076532C">
              <w:rPr>
                <w:rFonts w:ascii="Arial" w:hAnsi="Arial" w:cs="Arial"/>
                <w:sz w:val="16"/>
                <w:szCs w:val="16"/>
              </w:rPr>
              <w:t>Nombre, número y lugar del notario público ante el cual se otorgó:__________________________________________</w:t>
            </w:r>
          </w:p>
        </w:tc>
      </w:tr>
    </w:tbl>
    <w:p w:rsidR="00CA1270" w:rsidRDefault="00CA1270" w:rsidP="00CA1270">
      <w:pPr>
        <w:spacing w:after="0"/>
        <w:ind w:right="-91"/>
        <w:jc w:val="center"/>
        <w:rPr>
          <w:rFonts w:ascii="Arial" w:hAnsi="Arial" w:cs="Arial"/>
          <w:b/>
          <w:bCs/>
          <w:sz w:val="16"/>
          <w:szCs w:val="16"/>
          <w:u w:val="single"/>
        </w:rPr>
      </w:pPr>
    </w:p>
    <w:p w:rsidR="00CA1270" w:rsidRDefault="00CA1270" w:rsidP="00CA1270">
      <w:pPr>
        <w:spacing w:after="0"/>
        <w:ind w:right="-91"/>
        <w:jc w:val="center"/>
        <w:rPr>
          <w:rFonts w:ascii="Arial" w:hAnsi="Arial" w:cs="Arial"/>
          <w:b/>
          <w:bCs/>
          <w:sz w:val="16"/>
          <w:szCs w:val="16"/>
          <w:u w:val="single"/>
        </w:rPr>
      </w:pPr>
    </w:p>
    <w:p w:rsidR="00CA1270" w:rsidRPr="0076532C" w:rsidRDefault="00CA1270" w:rsidP="00CA1270">
      <w:pPr>
        <w:spacing w:after="0"/>
        <w:ind w:right="-91"/>
        <w:jc w:val="center"/>
        <w:rPr>
          <w:rFonts w:ascii="Arial" w:hAnsi="Arial" w:cs="Arial"/>
          <w:b/>
          <w:bCs/>
          <w:sz w:val="16"/>
          <w:szCs w:val="16"/>
          <w:u w:val="single"/>
        </w:rPr>
      </w:pPr>
      <w:r w:rsidRPr="0076532C">
        <w:rPr>
          <w:rFonts w:ascii="Arial" w:hAnsi="Arial" w:cs="Arial"/>
          <w:b/>
          <w:bCs/>
          <w:sz w:val="16"/>
          <w:szCs w:val="16"/>
          <w:u w:val="single"/>
        </w:rPr>
        <w:t>(Lugar y fecha)</w:t>
      </w: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Protesto lo necesario</w:t>
      </w:r>
    </w:p>
    <w:p w:rsidR="00CA1270" w:rsidRPr="0076532C" w:rsidRDefault="00CA1270" w:rsidP="00CA1270">
      <w:pPr>
        <w:spacing w:after="0"/>
        <w:ind w:right="-91"/>
        <w:jc w:val="center"/>
        <w:rPr>
          <w:rFonts w:ascii="Arial" w:hAnsi="Arial" w:cs="Arial"/>
          <w:b/>
          <w:bCs/>
          <w:sz w:val="16"/>
          <w:szCs w:val="16"/>
        </w:rPr>
      </w:pP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_________________________________________</w:t>
      </w:r>
    </w:p>
    <w:p w:rsidR="00CA1270" w:rsidRPr="0076532C" w:rsidRDefault="00CA1270" w:rsidP="00CA1270">
      <w:pPr>
        <w:spacing w:after="0"/>
        <w:ind w:right="-91"/>
        <w:jc w:val="center"/>
        <w:rPr>
          <w:rFonts w:ascii="Arial" w:hAnsi="Arial" w:cs="Arial"/>
          <w:b/>
          <w:bCs/>
          <w:sz w:val="16"/>
          <w:szCs w:val="16"/>
        </w:rPr>
      </w:pPr>
      <w:r w:rsidRPr="0076532C">
        <w:rPr>
          <w:rFonts w:ascii="Arial" w:hAnsi="Arial" w:cs="Arial"/>
          <w:b/>
          <w:bCs/>
          <w:sz w:val="16"/>
          <w:szCs w:val="16"/>
        </w:rPr>
        <w:t>(Nombre y firma de la persona Física)</w:t>
      </w:r>
    </w:p>
    <w:p w:rsidR="00CA1270" w:rsidRPr="0076532C" w:rsidRDefault="00CA1270" w:rsidP="00CA1270">
      <w:pPr>
        <w:spacing w:after="0"/>
        <w:ind w:right="-91"/>
        <w:jc w:val="center"/>
        <w:rPr>
          <w:rFonts w:ascii="Arial" w:hAnsi="Arial" w:cs="Arial"/>
          <w:b/>
          <w:bCs/>
          <w:sz w:val="16"/>
          <w:szCs w:val="16"/>
        </w:rPr>
      </w:pPr>
    </w:p>
    <w:p w:rsidR="00CA1270" w:rsidRPr="0076532C" w:rsidRDefault="00CA1270" w:rsidP="00CA1270">
      <w:pPr>
        <w:ind w:left="567" w:right="-91" w:hanging="567"/>
        <w:rPr>
          <w:rFonts w:ascii="Arial" w:hAnsi="Arial" w:cs="Arial"/>
        </w:rPr>
      </w:pPr>
      <w:r w:rsidRPr="0076532C">
        <w:rPr>
          <w:rFonts w:ascii="Arial" w:hAnsi="Arial" w:cs="Arial"/>
          <w:b/>
          <w:bCs/>
          <w:sz w:val="16"/>
          <w:szCs w:val="16"/>
        </w:rPr>
        <w:t xml:space="preserve">Nota: </w:t>
      </w:r>
      <w:r>
        <w:rPr>
          <w:rFonts w:ascii="Arial" w:hAnsi="Arial" w:cs="Arial"/>
          <w:b/>
          <w:bCs/>
          <w:sz w:val="16"/>
          <w:szCs w:val="16"/>
        </w:rPr>
        <w:tab/>
      </w:r>
      <w:r w:rsidRPr="0076532C">
        <w:rPr>
          <w:rFonts w:ascii="Arial" w:hAnsi="Arial" w:cs="Arial"/>
          <w:b/>
          <w:bCs/>
          <w:sz w:val="16"/>
          <w:szCs w:val="16"/>
        </w:rPr>
        <w:t>El presente documento podrá ser reproducido por cada licitante en el modo que estime conveniente, debiendo respetar su contenido, preferentemente en el orden indicado.</w:t>
      </w:r>
    </w:p>
    <w:p w:rsidR="00CA1270" w:rsidRPr="00B02DF3" w:rsidRDefault="00CA1270" w:rsidP="00CA1270">
      <w:pPr>
        <w:pStyle w:val="CABEZA"/>
        <w:spacing w:line="240" w:lineRule="auto"/>
        <w:ind w:right="-93"/>
        <w:rPr>
          <w:rFonts w:ascii="Arial" w:hAnsi="Arial" w:cs="Arial"/>
          <w:b w:val="0"/>
          <w:bCs/>
          <w:sz w:val="24"/>
          <w:szCs w:val="24"/>
          <w:lang w:val="es-MX"/>
        </w:rPr>
      </w:pPr>
      <w:r w:rsidRPr="00D06CD2">
        <w:rPr>
          <w:rFonts w:ascii="Arial" w:hAnsi="Arial" w:cs="Arial"/>
          <w:b w:val="0"/>
          <w:bCs/>
          <w:sz w:val="16"/>
          <w:lang w:val="es-MX"/>
        </w:rPr>
        <w:br w:type="page"/>
      </w:r>
      <w:bookmarkStart w:id="124" w:name="_Toc462748088"/>
      <w:r w:rsidRPr="00E47E2D">
        <w:rPr>
          <w:rFonts w:ascii="Arial" w:hAnsi="Arial" w:cs="Arial"/>
          <w:bCs/>
          <w:szCs w:val="28"/>
          <w:lang w:val="es-ES"/>
        </w:rPr>
        <w:lastRenderedPageBreak/>
        <w:t xml:space="preserve">FORMATO ANEXO IV-1 </w:t>
      </w:r>
      <w:r w:rsidRPr="00B02DF3">
        <w:rPr>
          <w:rFonts w:ascii="Arial" w:hAnsi="Arial" w:cs="Arial"/>
          <w:bCs/>
          <w:sz w:val="24"/>
          <w:szCs w:val="24"/>
          <w:lang w:val="es-ES"/>
        </w:rPr>
        <w:t>Persona Moral</w:t>
      </w:r>
      <w:bookmarkEnd w:id="124"/>
    </w:p>
    <w:p w:rsidR="00CA1270" w:rsidRDefault="00CA1270" w:rsidP="00CA1270">
      <w:pPr>
        <w:spacing w:after="0"/>
        <w:ind w:right="-91"/>
        <w:rPr>
          <w:rFonts w:ascii="Arial" w:hAnsi="Arial" w:cs="Arial"/>
          <w:b/>
          <w:bCs/>
          <w:sz w:val="20"/>
          <w:szCs w:val="20"/>
        </w:rPr>
      </w:pPr>
      <w:r w:rsidRPr="0076532C">
        <w:rPr>
          <w:rFonts w:ascii="Arial" w:hAnsi="Arial" w:cs="Arial"/>
          <w:bCs/>
          <w:sz w:val="16"/>
        </w:rPr>
        <w:t>(</w:t>
      </w:r>
      <w:r w:rsidRPr="0076532C">
        <w:rPr>
          <w:rFonts w:ascii="Arial" w:hAnsi="Arial" w:cs="Arial"/>
          <w:bCs/>
          <w:sz w:val="16"/>
          <w:u w:val="single"/>
        </w:rPr>
        <w:t>Nombre</w:t>
      </w:r>
      <w:r w:rsidRPr="0076532C">
        <w:rPr>
          <w:rFonts w:ascii="Arial" w:hAnsi="Arial" w:cs="Arial"/>
          <w:bCs/>
          <w:sz w:val="16"/>
        </w:rPr>
        <w:t>)       manifiesto bajo protesta de decir verdad, que los datos aquí asentados, son ciertos y han sido debidamente verificados, así como que cuento con facultades suficientes para suscribir la propuesta en la presente Invitación, a nombre y representación de: (</w:t>
      </w:r>
      <w:r w:rsidRPr="0076532C">
        <w:rPr>
          <w:rFonts w:ascii="Arial" w:hAnsi="Arial" w:cs="Arial"/>
          <w:bCs/>
          <w:sz w:val="16"/>
          <w:u w:val="single"/>
        </w:rPr>
        <w:t>persona moral)</w:t>
      </w:r>
      <w:r w:rsidRPr="0076532C">
        <w:rPr>
          <w:rFonts w:ascii="Arial" w:hAnsi="Arial" w:cs="Arial"/>
          <w:bCs/>
          <w:sz w:val="16"/>
        </w:rPr>
        <w:t>; y que la documentación que se entrega con la propuesta es verídica y fidedigna</w:t>
      </w:r>
      <w:r>
        <w:rPr>
          <w:rFonts w:ascii="Arial" w:hAnsi="Arial" w:cs="Arial"/>
          <w:bCs/>
          <w:sz w:val="16"/>
        </w:rPr>
        <w:t>, para el procedimiento de contratación No. ________</w:t>
      </w:r>
      <w:r w:rsidRPr="0076532C">
        <w:rPr>
          <w:rFonts w:ascii="Arial" w:hAnsi="Arial" w:cs="Arial"/>
          <w:b/>
          <w:bCs/>
          <w:sz w:val="20"/>
          <w:szCs w:val="20"/>
        </w:rPr>
        <w:t xml:space="preserve"> </w:t>
      </w:r>
    </w:p>
    <w:p w:rsidR="00CA1270" w:rsidRPr="00E94564" w:rsidRDefault="00CA1270" w:rsidP="00CA1270">
      <w:pPr>
        <w:spacing w:after="0"/>
        <w:ind w:right="-91"/>
        <w:rPr>
          <w:rFonts w:ascii="Arial" w:hAnsi="Arial" w:cs="Arial"/>
          <w:b/>
          <w:bCs/>
          <w:sz w:val="10"/>
          <w:szCs w:val="10"/>
        </w:rPr>
      </w:pPr>
    </w:p>
    <w:tbl>
      <w:tblPr>
        <w:tblW w:w="10065" w:type="dxa"/>
        <w:tblInd w:w="70"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720"/>
        <w:gridCol w:w="9345"/>
      </w:tblGrid>
      <w:tr w:rsidR="00CA1270" w:rsidRPr="0076532C" w:rsidTr="00B85FD5">
        <w:trPr>
          <w:cantSplit/>
          <w:trHeight w:val="5371"/>
        </w:trPr>
        <w:tc>
          <w:tcPr>
            <w:tcW w:w="720" w:type="dxa"/>
            <w:tcBorders>
              <w:top w:val="single" w:sz="12" w:space="0" w:color="auto"/>
              <w:bottom w:val="single" w:sz="12" w:space="0" w:color="auto"/>
              <w:right w:val="single" w:sz="12" w:space="0" w:color="auto"/>
            </w:tcBorders>
            <w:textDirection w:val="btLr"/>
            <w:vAlign w:val="center"/>
          </w:tcPr>
          <w:p w:rsidR="00CA1270" w:rsidRPr="0076532C" w:rsidRDefault="00CA1270" w:rsidP="00B85FD5">
            <w:pPr>
              <w:spacing w:after="0"/>
              <w:ind w:left="1010" w:right="1010"/>
              <w:jc w:val="center"/>
              <w:rPr>
                <w:rFonts w:ascii="Arial" w:hAnsi="Arial" w:cs="Arial"/>
                <w:b/>
                <w:sz w:val="20"/>
                <w:szCs w:val="20"/>
              </w:rPr>
            </w:pPr>
            <w:r w:rsidRPr="0076532C">
              <w:rPr>
                <w:rFonts w:ascii="Arial" w:hAnsi="Arial" w:cs="Arial"/>
                <w:b/>
                <w:sz w:val="20"/>
                <w:szCs w:val="20"/>
              </w:rPr>
              <w:t>De la Licitante</w:t>
            </w:r>
          </w:p>
        </w:tc>
        <w:tc>
          <w:tcPr>
            <w:tcW w:w="9345" w:type="dxa"/>
            <w:tcBorders>
              <w:top w:val="single" w:sz="12" w:space="0" w:color="auto"/>
              <w:left w:val="single" w:sz="12" w:space="0" w:color="auto"/>
              <w:bottom w:val="single" w:sz="12" w:space="0" w:color="auto"/>
            </w:tcBorders>
            <w:vAlign w:val="center"/>
          </w:tcPr>
          <w:p w:rsidR="00CA1270" w:rsidRPr="0076532C" w:rsidRDefault="00CA1270" w:rsidP="00B85FD5">
            <w:pPr>
              <w:spacing w:after="0"/>
              <w:ind w:left="344" w:right="296"/>
              <w:jc w:val="left"/>
              <w:rPr>
                <w:rFonts w:ascii="Arial" w:hAnsi="Arial" w:cs="Arial"/>
                <w:sz w:val="16"/>
                <w:szCs w:val="16"/>
              </w:rPr>
            </w:pPr>
            <w:r w:rsidRPr="0076532C">
              <w:rPr>
                <w:rFonts w:ascii="Arial" w:hAnsi="Arial" w:cs="Arial"/>
                <w:b/>
                <w:bCs/>
                <w:sz w:val="16"/>
                <w:szCs w:val="16"/>
              </w:rPr>
              <w:t xml:space="preserve">Registro Federal de Contribuyentes, con Homoclave: </w:t>
            </w:r>
            <w:r w:rsidRPr="0076532C">
              <w:rPr>
                <w:rFonts w:ascii="Arial" w:hAnsi="Arial" w:cs="Arial"/>
                <w:sz w:val="16"/>
                <w:szCs w:val="16"/>
              </w:rPr>
              <w:t>_________________________________________________</w:t>
            </w:r>
          </w:p>
          <w:p w:rsidR="00CA1270" w:rsidRPr="0076532C" w:rsidRDefault="00CA1270" w:rsidP="00B85FD5">
            <w:pPr>
              <w:spacing w:after="0"/>
              <w:ind w:left="344" w:right="296"/>
              <w:jc w:val="left"/>
              <w:rPr>
                <w:rFonts w:ascii="Arial" w:hAnsi="Arial" w:cs="Arial"/>
                <w:b/>
                <w:bCs/>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b/>
                <w:bCs/>
                <w:sz w:val="16"/>
                <w:szCs w:val="16"/>
              </w:rPr>
              <w:t xml:space="preserve">Domicilio Fiscal:  </w:t>
            </w:r>
            <w:r w:rsidRPr="0076532C">
              <w:rPr>
                <w:rFonts w:ascii="Arial" w:hAnsi="Arial" w:cs="Arial"/>
                <w:sz w:val="16"/>
                <w:szCs w:val="16"/>
              </w:rPr>
              <w:t>Calle y número:___________________________________________________________________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Colonia: _______________________________Delegación o Municipio:______________________________________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Código Postal: __________________________Entidad Federativa:_________________________________________</w:t>
            </w:r>
          </w:p>
          <w:p w:rsidR="00CA1270" w:rsidRPr="0076532C" w:rsidRDefault="00CA1270" w:rsidP="00B85FD5">
            <w:pPr>
              <w:spacing w:after="0"/>
              <w:ind w:left="344" w:right="296"/>
              <w:jc w:val="left"/>
              <w:rPr>
                <w:rFonts w:ascii="Arial" w:hAnsi="Arial" w:cs="Arial"/>
                <w:sz w:val="16"/>
                <w:szCs w:val="16"/>
              </w:rPr>
            </w:pPr>
          </w:p>
          <w:p w:rsidR="00CA1270" w:rsidRPr="0076532C" w:rsidRDefault="00CA1270" w:rsidP="00B85FD5">
            <w:pPr>
              <w:spacing w:after="0"/>
              <w:ind w:left="344" w:right="296"/>
              <w:jc w:val="left"/>
              <w:rPr>
                <w:rFonts w:ascii="Arial" w:hAnsi="Arial" w:cs="Arial"/>
                <w:sz w:val="16"/>
                <w:szCs w:val="16"/>
              </w:rPr>
            </w:pPr>
            <w:r w:rsidRPr="0076532C">
              <w:rPr>
                <w:rFonts w:ascii="Arial" w:hAnsi="Arial" w:cs="Arial"/>
                <w:sz w:val="16"/>
                <w:szCs w:val="16"/>
              </w:rPr>
              <w:t>Teléfonos:_____________________________Fax:______________________________________________________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Correo electrónico:________________________________________________________________________________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No. de la escritura pública en la que consta su acta constitutiva: ___________________fecha:____________________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Nombre y número y lugar del Notario Público ante el cual se dio fe de la misma: _______________________________</w:t>
            </w:r>
          </w:p>
          <w:p w:rsidR="00CA1270" w:rsidRPr="0076532C" w:rsidRDefault="00CA1270" w:rsidP="00B85FD5">
            <w:pPr>
              <w:tabs>
                <w:tab w:val="left" w:pos="10136"/>
              </w:tabs>
              <w:spacing w:after="0"/>
              <w:ind w:left="344" w:right="290"/>
              <w:jc w:val="left"/>
              <w:rPr>
                <w:rFonts w:ascii="Arial" w:hAnsi="Arial" w:cs="Arial"/>
                <w:b/>
                <w:sz w:val="16"/>
                <w:szCs w:val="16"/>
              </w:rPr>
            </w:pPr>
          </w:p>
          <w:p w:rsidR="00CA1270" w:rsidRPr="0076532C" w:rsidRDefault="00CA1270" w:rsidP="00B85FD5">
            <w:pPr>
              <w:tabs>
                <w:tab w:val="left" w:pos="10136"/>
              </w:tabs>
              <w:spacing w:after="0"/>
              <w:ind w:left="344" w:right="290"/>
              <w:jc w:val="left"/>
              <w:rPr>
                <w:rFonts w:ascii="Arial" w:hAnsi="Arial" w:cs="Arial"/>
                <w:b/>
                <w:sz w:val="16"/>
                <w:szCs w:val="16"/>
              </w:rPr>
            </w:pPr>
            <w:r w:rsidRPr="0076532C">
              <w:rPr>
                <w:rFonts w:ascii="Arial" w:hAnsi="Arial" w:cs="Arial"/>
                <w:b/>
                <w:sz w:val="16"/>
                <w:szCs w:val="16"/>
              </w:rPr>
              <w:t>Relación de Accionistas:</w:t>
            </w:r>
          </w:p>
          <w:p w:rsidR="00CA1270" w:rsidRPr="0076532C" w:rsidRDefault="00CA1270" w:rsidP="00B85FD5">
            <w:pPr>
              <w:spacing w:after="0"/>
              <w:ind w:left="346" w:right="289"/>
              <w:jc w:val="left"/>
              <w:rPr>
                <w:rFonts w:ascii="Arial" w:hAnsi="Arial" w:cs="Arial"/>
                <w:sz w:val="16"/>
                <w:szCs w:val="16"/>
              </w:rPr>
            </w:pPr>
          </w:p>
          <w:p w:rsidR="00CA1270" w:rsidRPr="0076532C" w:rsidRDefault="00CA1270" w:rsidP="00B85FD5">
            <w:pPr>
              <w:spacing w:after="0"/>
              <w:ind w:left="346" w:right="289"/>
              <w:jc w:val="left"/>
              <w:rPr>
                <w:rFonts w:ascii="Arial" w:hAnsi="Arial" w:cs="Arial"/>
                <w:sz w:val="16"/>
                <w:szCs w:val="16"/>
              </w:rPr>
            </w:pPr>
            <w:r w:rsidRPr="0076532C">
              <w:rPr>
                <w:rFonts w:ascii="Arial" w:hAnsi="Arial" w:cs="Arial"/>
                <w:sz w:val="16"/>
                <w:szCs w:val="16"/>
              </w:rPr>
              <w:t xml:space="preserve">        Apellido Paterno:              Apellido Materno:                     Nombres:                                R.F.C.</w:t>
            </w:r>
          </w:p>
          <w:p w:rsidR="00CA1270" w:rsidRPr="0076532C" w:rsidRDefault="00CA1270" w:rsidP="00B85FD5">
            <w:pPr>
              <w:spacing w:after="0"/>
              <w:ind w:left="346" w:right="289"/>
              <w:jc w:val="left"/>
              <w:rPr>
                <w:rFonts w:ascii="Arial" w:hAnsi="Arial" w:cs="Arial"/>
                <w:sz w:val="16"/>
                <w:szCs w:val="16"/>
              </w:rPr>
            </w:pPr>
            <w:r w:rsidRPr="0076532C">
              <w:rPr>
                <w:rFonts w:ascii="Arial" w:hAnsi="Arial" w:cs="Arial"/>
                <w:sz w:val="16"/>
                <w:szCs w:val="16"/>
              </w:rPr>
              <w:t>___________________      __________________      ____________________      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Descripción del objeto social:________________________________________________________________________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Reformas al acta constitutiva:________________________________________________________________________</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Datos de su Inscripción en el Registro Público de Comercio:</w:t>
            </w:r>
          </w:p>
          <w:p w:rsidR="00CA1270" w:rsidRPr="0076532C" w:rsidRDefault="00CA1270" w:rsidP="00B85FD5">
            <w:pPr>
              <w:spacing w:after="0"/>
              <w:ind w:left="344" w:right="290"/>
              <w:jc w:val="left"/>
              <w:rPr>
                <w:rFonts w:ascii="Arial" w:hAnsi="Arial" w:cs="Arial"/>
                <w:sz w:val="16"/>
                <w:szCs w:val="16"/>
              </w:rPr>
            </w:pPr>
          </w:p>
          <w:p w:rsidR="00CA1270" w:rsidRPr="0076532C" w:rsidRDefault="00CA1270" w:rsidP="00B85FD5">
            <w:pPr>
              <w:spacing w:after="0"/>
              <w:ind w:left="344" w:right="290"/>
              <w:jc w:val="left"/>
              <w:rPr>
                <w:rFonts w:ascii="Arial" w:hAnsi="Arial" w:cs="Arial"/>
                <w:sz w:val="16"/>
                <w:szCs w:val="16"/>
              </w:rPr>
            </w:pPr>
            <w:r w:rsidRPr="0076532C">
              <w:rPr>
                <w:rFonts w:ascii="Arial" w:hAnsi="Arial" w:cs="Arial"/>
                <w:sz w:val="16"/>
                <w:szCs w:val="16"/>
              </w:rPr>
              <w:t>Número: ___________________________ Folio:_________________________ Fecha:_________________________</w:t>
            </w:r>
          </w:p>
        </w:tc>
      </w:tr>
      <w:tr w:rsidR="00CA1270" w:rsidRPr="0076532C" w:rsidTr="00B85FD5">
        <w:trPr>
          <w:cantSplit/>
          <w:trHeight w:val="1945"/>
        </w:trPr>
        <w:tc>
          <w:tcPr>
            <w:tcW w:w="720" w:type="dxa"/>
            <w:tcBorders>
              <w:top w:val="single" w:sz="12" w:space="0" w:color="auto"/>
              <w:bottom w:val="single" w:sz="12" w:space="0" w:color="auto"/>
              <w:right w:val="single" w:sz="12" w:space="0" w:color="auto"/>
            </w:tcBorders>
            <w:textDirection w:val="btLr"/>
            <w:vAlign w:val="center"/>
          </w:tcPr>
          <w:p w:rsidR="00CA1270" w:rsidRPr="0076532C" w:rsidRDefault="00CA1270" w:rsidP="00B85FD5">
            <w:pPr>
              <w:spacing w:after="0"/>
              <w:ind w:left="113" w:right="113"/>
              <w:jc w:val="center"/>
              <w:rPr>
                <w:rFonts w:ascii="Arial" w:hAnsi="Arial" w:cs="Arial"/>
                <w:b/>
                <w:sz w:val="20"/>
                <w:szCs w:val="20"/>
              </w:rPr>
            </w:pPr>
            <w:r w:rsidRPr="0076532C">
              <w:rPr>
                <w:rFonts w:ascii="Arial" w:hAnsi="Arial" w:cs="Arial"/>
                <w:b/>
                <w:sz w:val="20"/>
                <w:szCs w:val="20"/>
              </w:rPr>
              <w:t>Del representante</w:t>
            </w:r>
          </w:p>
        </w:tc>
        <w:tc>
          <w:tcPr>
            <w:tcW w:w="9345" w:type="dxa"/>
            <w:tcBorders>
              <w:top w:val="single" w:sz="12" w:space="0" w:color="auto"/>
              <w:left w:val="single" w:sz="12" w:space="0" w:color="auto"/>
              <w:bottom w:val="single" w:sz="12" w:space="0" w:color="auto"/>
            </w:tcBorders>
            <w:vAlign w:val="center"/>
          </w:tcPr>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Nombre del apoderado o representante:________________________________ R.F.C._________________________</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Domicilio Fiscal del apoderado o representante: _________________________________________________________</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Datos del documento mediante el cual acredita su personalidad y facultades.-</w:t>
            </w:r>
          </w:p>
          <w:p w:rsidR="00CA1270" w:rsidRPr="0076532C" w:rsidRDefault="00CA1270" w:rsidP="00B85FD5">
            <w:pPr>
              <w:spacing w:after="0"/>
              <w:ind w:left="346" w:right="296"/>
              <w:jc w:val="left"/>
              <w:rPr>
                <w:rFonts w:ascii="Arial" w:hAnsi="Arial" w:cs="Arial"/>
                <w:sz w:val="16"/>
                <w:szCs w:val="16"/>
              </w:rPr>
            </w:pPr>
          </w:p>
          <w:p w:rsidR="00CA1270" w:rsidRPr="0076532C" w:rsidRDefault="00CA1270" w:rsidP="00B85FD5">
            <w:pPr>
              <w:spacing w:after="0"/>
              <w:ind w:left="346" w:right="296"/>
              <w:jc w:val="left"/>
              <w:rPr>
                <w:rFonts w:ascii="Arial" w:hAnsi="Arial" w:cs="Arial"/>
                <w:sz w:val="16"/>
                <w:szCs w:val="16"/>
              </w:rPr>
            </w:pPr>
            <w:r w:rsidRPr="0076532C">
              <w:rPr>
                <w:rFonts w:ascii="Arial" w:hAnsi="Arial" w:cs="Arial"/>
                <w:sz w:val="16"/>
                <w:szCs w:val="16"/>
              </w:rPr>
              <w:t>Escritura pública número: _____________________________Fecha: _______________________________________</w:t>
            </w:r>
          </w:p>
          <w:p w:rsidR="00CA1270" w:rsidRPr="0076532C" w:rsidRDefault="00CA1270" w:rsidP="00B85FD5">
            <w:pPr>
              <w:spacing w:after="0"/>
              <w:ind w:left="346" w:right="290"/>
              <w:jc w:val="left"/>
              <w:rPr>
                <w:rFonts w:ascii="Arial" w:hAnsi="Arial" w:cs="Arial"/>
                <w:sz w:val="16"/>
                <w:szCs w:val="16"/>
              </w:rPr>
            </w:pPr>
          </w:p>
          <w:p w:rsidR="00CA1270" w:rsidRPr="0076532C" w:rsidRDefault="00CA1270" w:rsidP="00B85FD5">
            <w:pPr>
              <w:spacing w:after="0"/>
              <w:ind w:left="346" w:right="290"/>
              <w:jc w:val="left"/>
              <w:rPr>
                <w:rFonts w:ascii="Arial" w:hAnsi="Arial" w:cs="Arial"/>
                <w:sz w:val="16"/>
                <w:szCs w:val="16"/>
              </w:rPr>
            </w:pPr>
            <w:r w:rsidRPr="0076532C">
              <w:rPr>
                <w:rFonts w:ascii="Arial" w:hAnsi="Arial" w:cs="Arial"/>
                <w:sz w:val="16"/>
                <w:szCs w:val="16"/>
              </w:rPr>
              <w:t>Nombre, número y lugar del notario público ante el cual se otorgó:__________________________________________</w:t>
            </w:r>
          </w:p>
        </w:tc>
      </w:tr>
    </w:tbl>
    <w:p w:rsidR="00CA1270" w:rsidRDefault="00CA1270" w:rsidP="00CA1270">
      <w:pPr>
        <w:spacing w:after="0"/>
        <w:ind w:right="-91"/>
        <w:jc w:val="center"/>
        <w:rPr>
          <w:rFonts w:ascii="Arial" w:hAnsi="Arial" w:cs="Arial"/>
          <w:b/>
          <w:bCs/>
          <w:sz w:val="16"/>
          <w:u w:val="single"/>
        </w:rPr>
      </w:pPr>
    </w:p>
    <w:p w:rsidR="00CA1270" w:rsidRDefault="00CA1270" w:rsidP="00CA1270">
      <w:pPr>
        <w:spacing w:after="0"/>
        <w:ind w:right="-91"/>
        <w:jc w:val="center"/>
        <w:rPr>
          <w:rFonts w:ascii="Arial" w:hAnsi="Arial" w:cs="Arial"/>
          <w:b/>
          <w:bCs/>
          <w:sz w:val="16"/>
          <w:u w:val="single"/>
        </w:rPr>
      </w:pPr>
    </w:p>
    <w:p w:rsidR="00CA1270" w:rsidRPr="0076532C" w:rsidRDefault="00CA1270" w:rsidP="00CA1270">
      <w:pPr>
        <w:spacing w:after="0"/>
        <w:ind w:right="-91"/>
        <w:jc w:val="center"/>
        <w:rPr>
          <w:rFonts w:ascii="Arial" w:hAnsi="Arial" w:cs="Arial"/>
          <w:b/>
          <w:bCs/>
          <w:sz w:val="16"/>
          <w:szCs w:val="20"/>
          <w:u w:val="single"/>
        </w:rPr>
      </w:pPr>
      <w:r w:rsidRPr="0076532C">
        <w:rPr>
          <w:rFonts w:ascii="Arial" w:hAnsi="Arial" w:cs="Arial"/>
          <w:b/>
          <w:bCs/>
          <w:sz w:val="16"/>
          <w:u w:val="single"/>
        </w:rPr>
        <w:t>(Lugar y fecha)</w:t>
      </w: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Protesto lo necesario</w:t>
      </w:r>
    </w:p>
    <w:p w:rsidR="00CA1270" w:rsidRDefault="00CA1270" w:rsidP="00CA1270">
      <w:pPr>
        <w:spacing w:after="0"/>
        <w:ind w:right="-91"/>
        <w:jc w:val="center"/>
        <w:rPr>
          <w:rFonts w:ascii="Arial" w:hAnsi="Arial" w:cs="Arial"/>
          <w:b/>
          <w:bCs/>
          <w:sz w:val="16"/>
        </w:rPr>
      </w:pPr>
    </w:p>
    <w:p w:rsidR="00CA1270" w:rsidRPr="0076532C" w:rsidRDefault="00CA1270" w:rsidP="00CA1270">
      <w:pPr>
        <w:spacing w:after="0"/>
        <w:ind w:right="-91"/>
        <w:jc w:val="center"/>
        <w:rPr>
          <w:rFonts w:ascii="Arial" w:hAnsi="Arial" w:cs="Arial"/>
          <w:b/>
          <w:bCs/>
          <w:sz w:val="16"/>
        </w:rPr>
      </w:pP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___________________________________</w:t>
      </w:r>
    </w:p>
    <w:p w:rsidR="00CA1270" w:rsidRPr="0076532C" w:rsidRDefault="00CA1270" w:rsidP="00CA1270">
      <w:pPr>
        <w:spacing w:after="0"/>
        <w:ind w:right="-91"/>
        <w:jc w:val="center"/>
        <w:rPr>
          <w:rFonts w:ascii="Arial" w:hAnsi="Arial" w:cs="Arial"/>
          <w:b/>
          <w:bCs/>
          <w:sz w:val="16"/>
        </w:rPr>
      </w:pPr>
      <w:r w:rsidRPr="0076532C">
        <w:rPr>
          <w:rFonts w:ascii="Arial" w:hAnsi="Arial" w:cs="Arial"/>
          <w:b/>
          <w:bCs/>
          <w:sz w:val="16"/>
        </w:rPr>
        <w:t>(Nombre y firma del Representante Legal)</w:t>
      </w:r>
    </w:p>
    <w:p w:rsidR="00CA1270" w:rsidRPr="0076532C" w:rsidRDefault="00CA1270" w:rsidP="00CA1270">
      <w:pPr>
        <w:spacing w:after="0"/>
        <w:ind w:right="-91"/>
        <w:rPr>
          <w:rFonts w:ascii="Arial" w:hAnsi="Arial" w:cs="Arial"/>
          <w:b/>
          <w:bCs/>
          <w:sz w:val="16"/>
        </w:rPr>
      </w:pPr>
    </w:p>
    <w:p w:rsidR="00CA1270" w:rsidRPr="0076532C" w:rsidRDefault="00CA1270" w:rsidP="00CA1270">
      <w:pPr>
        <w:spacing w:after="0"/>
        <w:ind w:right="-91"/>
        <w:rPr>
          <w:rFonts w:ascii="Arial" w:hAnsi="Arial" w:cs="Arial"/>
          <w:b/>
          <w:bCs/>
          <w:sz w:val="16"/>
          <w:szCs w:val="16"/>
        </w:rPr>
      </w:pPr>
      <w:r w:rsidRPr="0076532C">
        <w:rPr>
          <w:rFonts w:ascii="Arial" w:hAnsi="Arial" w:cs="Arial"/>
          <w:b/>
          <w:bCs/>
          <w:sz w:val="16"/>
        </w:rPr>
        <w:t>Nota: El presente documento podrá ser reproducido por cada licitante en el modo que estime conveniente, debiendo respetar su contenido, preferentemente en el orden indicado.</w:t>
      </w:r>
    </w:p>
    <w:p w:rsidR="002B45B2" w:rsidRDefault="00CA1270" w:rsidP="002B45B2">
      <w:pPr>
        <w:pStyle w:val="CABEZA"/>
        <w:spacing w:line="240" w:lineRule="auto"/>
        <w:ind w:right="-93"/>
        <w:rPr>
          <w:rFonts w:ascii="Arial" w:hAnsi="Arial" w:cs="Arial"/>
          <w:bCs/>
          <w:szCs w:val="28"/>
          <w:lang w:val="es-ES"/>
        </w:rPr>
      </w:pPr>
      <w:r w:rsidRPr="00D06CD2">
        <w:rPr>
          <w:rFonts w:ascii="Arial" w:hAnsi="Arial" w:cs="Arial"/>
          <w:b w:val="0"/>
          <w:bCs/>
          <w:lang w:val="es-MX"/>
        </w:rPr>
        <w:br w:type="page"/>
      </w:r>
      <w:bookmarkStart w:id="125" w:name="_Toc456881342"/>
      <w:bookmarkStart w:id="126" w:name="_Toc462748089"/>
      <w:r w:rsidR="002B45B2">
        <w:rPr>
          <w:rFonts w:ascii="Arial" w:hAnsi="Arial" w:cs="Arial"/>
          <w:bCs/>
          <w:szCs w:val="28"/>
          <w:lang w:val="es-ES"/>
        </w:rPr>
        <w:lastRenderedPageBreak/>
        <w:t>FORMATO ANEXO IV-A</w:t>
      </w:r>
      <w:bookmarkEnd w:id="125"/>
      <w:bookmarkEnd w:id="126"/>
    </w:p>
    <w:p w:rsidR="002B45B2" w:rsidRDefault="002B45B2" w:rsidP="002B45B2">
      <w:pPr>
        <w:pStyle w:val="CABEZA"/>
        <w:spacing w:line="240" w:lineRule="auto"/>
        <w:ind w:right="-93"/>
        <w:rPr>
          <w:rFonts w:ascii="Arial" w:hAnsi="Arial" w:cs="Arial"/>
          <w:bCs/>
          <w:szCs w:val="28"/>
          <w:lang w:val="es-ES"/>
        </w:rPr>
      </w:pPr>
    </w:p>
    <w:p w:rsidR="002B45B2" w:rsidRPr="002B45B2" w:rsidRDefault="002B45B2" w:rsidP="002B45B2">
      <w:pPr>
        <w:pStyle w:val="CABEZA"/>
        <w:spacing w:line="240" w:lineRule="auto"/>
        <w:ind w:right="-93"/>
        <w:rPr>
          <w:rFonts w:ascii="Arial" w:hAnsi="Arial" w:cs="Arial"/>
          <w:bCs/>
          <w:szCs w:val="28"/>
          <w:lang w:val="es-ES"/>
        </w:rPr>
      </w:pPr>
      <w:bookmarkStart w:id="127" w:name="_Toc390341015"/>
      <w:bookmarkStart w:id="128" w:name="_Toc456881343"/>
      <w:bookmarkStart w:id="129" w:name="_Toc462748090"/>
      <w:r w:rsidRPr="002B45B2">
        <w:rPr>
          <w:rFonts w:ascii="Arial" w:hAnsi="Arial" w:cs="Arial"/>
          <w:bCs/>
          <w:szCs w:val="28"/>
          <w:lang w:val="es-ES"/>
        </w:rPr>
        <w:t>Formato de Escrito de Manifestación de Interés en Participar en la Invitación a Cuando Menos Tres Personas</w:t>
      </w:r>
      <w:bookmarkEnd w:id="127"/>
      <w:bookmarkEnd w:id="128"/>
      <w:bookmarkEnd w:id="129"/>
    </w:p>
    <w:p w:rsidR="002B45B2" w:rsidRPr="000B24AA" w:rsidRDefault="002B45B2" w:rsidP="002B45B2">
      <w:pPr>
        <w:keepNext/>
        <w:keepLines/>
        <w:ind w:left="-720" w:right="38"/>
        <w:jc w:val="center"/>
        <w:rPr>
          <w:rFonts w:ascii="Arial" w:hAnsi="Arial" w:cs="Arial"/>
          <w:b/>
          <w:bCs/>
        </w:rPr>
      </w:pPr>
    </w:p>
    <w:p w:rsidR="002B45B2" w:rsidRPr="000B24AA" w:rsidRDefault="002B45B2" w:rsidP="002B45B2">
      <w:pPr>
        <w:ind w:left="-720" w:right="38"/>
        <w:jc w:val="center"/>
        <w:rPr>
          <w:rFonts w:ascii="Arial" w:hAnsi="Arial" w:cs="Arial"/>
        </w:rPr>
      </w:pPr>
      <w:r w:rsidRPr="000B24AA">
        <w:rPr>
          <w:rFonts w:ascii="Arial" w:hAnsi="Arial" w:cs="Arial"/>
        </w:rPr>
        <w:t>(Hoja membretada de la empresa)</w:t>
      </w:r>
    </w:p>
    <w:p w:rsidR="002B45B2" w:rsidRPr="000B24AA" w:rsidRDefault="002B45B2" w:rsidP="002B45B2">
      <w:pPr>
        <w:pStyle w:val="Textodebloque1"/>
        <w:tabs>
          <w:tab w:val="left" w:pos="851"/>
          <w:tab w:val="left" w:pos="1620"/>
        </w:tabs>
        <w:ind w:right="38"/>
        <w:rPr>
          <w:rFonts w:cs="Arial"/>
          <w:sz w:val="22"/>
          <w:szCs w:val="22"/>
          <w:lang w:val="es-MX"/>
        </w:rPr>
      </w:pPr>
    </w:p>
    <w:p w:rsidR="002B45B2" w:rsidRPr="000B24AA" w:rsidRDefault="002B45B2" w:rsidP="002B45B2">
      <w:pPr>
        <w:pStyle w:val="Textodebloque1"/>
        <w:tabs>
          <w:tab w:val="left" w:pos="0"/>
          <w:tab w:val="left" w:pos="1620"/>
        </w:tabs>
        <w:ind w:left="0" w:right="38" w:firstLine="0"/>
        <w:jc w:val="right"/>
        <w:rPr>
          <w:rFonts w:cs="Arial"/>
          <w:sz w:val="22"/>
          <w:szCs w:val="22"/>
          <w:lang w:val="es-MX"/>
        </w:rPr>
      </w:pPr>
    </w:p>
    <w:p w:rsidR="002B45B2" w:rsidRPr="00963F20" w:rsidRDefault="002B45B2" w:rsidP="002B45B2">
      <w:pPr>
        <w:pStyle w:val="Textodebloque1"/>
        <w:tabs>
          <w:tab w:val="left" w:pos="0"/>
          <w:tab w:val="left" w:pos="1620"/>
        </w:tabs>
        <w:ind w:left="-284" w:right="23" w:firstLine="0"/>
        <w:rPr>
          <w:rFonts w:cs="Arial"/>
          <w:sz w:val="22"/>
          <w:szCs w:val="22"/>
          <w:lang w:val="es-MX"/>
        </w:rPr>
      </w:pPr>
    </w:p>
    <w:p w:rsidR="002B45B2" w:rsidRPr="00963F20" w:rsidRDefault="002B45B2" w:rsidP="002B45B2">
      <w:pPr>
        <w:spacing w:after="0"/>
        <w:ind w:left="-108" w:right="-108"/>
        <w:rPr>
          <w:rFonts w:ascii="Arial" w:hAnsi="Arial" w:cs="Arial"/>
        </w:rPr>
      </w:pPr>
      <w:r w:rsidRPr="00963F20">
        <w:rPr>
          <w:rFonts w:ascii="Arial" w:hAnsi="Arial" w:cs="Arial"/>
          <w:lang w:eastAsia="es-ES"/>
        </w:rPr>
        <w:t xml:space="preserve">_____________________ POR MEDIO DE EL PRESENTE ESCRITO EXPRESO MI INTERÉS EN PARTICIPAR EN LA </w:t>
      </w:r>
      <w:r>
        <w:rPr>
          <w:rFonts w:ascii="Arial" w:hAnsi="Arial" w:cs="Arial"/>
          <w:lang w:eastAsia="es-ES"/>
        </w:rPr>
        <w:t>INVITACIÓN A CUANDO MENOS TRES PERSONAS NACIONAL MIXTA</w:t>
      </w:r>
      <w:r w:rsidRPr="00963F20">
        <w:rPr>
          <w:rFonts w:ascii="Arial" w:hAnsi="Arial" w:cs="Arial"/>
          <w:lang w:eastAsia="es-ES"/>
        </w:rPr>
        <w:t xml:space="preserve">  </w:t>
      </w:r>
      <w:r w:rsidRPr="00263861">
        <w:rPr>
          <w:rFonts w:ascii="Arial" w:hAnsi="Arial" w:cs="Arial"/>
          <w:lang w:eastAsia="es-ES"/>
        </w:rPr>
        <w:t>No</w:t>
      </w:r>
      <w:r w:rsidRPr="00263861">
        <w:rPr>
          <w:rFonts w:ascii="Arial" w:hAnsi="Arial" w:cs="Arial"/>
          <w:b/>
          <w:bCs/>
        </w:rPr>
        <w:t xml:space="preserve"> </w:t>
      </w:r>
      <w:r w:rsidR="00E60B90">
        <w:rPr>
          <w:rFonts w:ascii="Arial" w:hAnsi="Arial" w:cs="Arial"/>
          <w:b/>
          <w:bCs/>
        </w:rPr>
        <w:t>IA-004O00001-E26-2016</w:t>
      </w:r>
      <w:r>
        <w:rPr>
          <w:rFonts w:ascii="Arial" w:hAnsi="Arial" w:cs="Arial"/>
          <w:b/>
          <w:bCs/>
          <w:sz w:val="20"/>
          <w:szCs w:val="20"/>
        </w:rPr>
        <w:t xml:space="preserve"> </w:t>
      </w:r>
      <w:r w:rsidRPr="00963F20">
        <w:rPr>
          <w:rFonts w:ascii="Arial" w:hAnsi="Arial" w:cs="Arial"/>
          <w:lang w:eastAsia="es-ES"/>
        </w:rPr>
        <w:t>,</w:t>
      </w:r>
      <w:r>
        <w:rPr>
          <w:rFonts w:ascii="Arial" w:hAnsi="Arial" w:cs="Arial"/>
          <w:lang w:eastAsia="es-ES"/>
        </w:rPr>
        <w:t xml:space="preserve"> </w:t>
      </w:r>
      <w:r w:rsidRPr="00963F20">
        <w:rPr>
          <w:rFonts w:ascii="Arial" w:hAnsi="Arial" w:cs="Arial"/>
          <w:lang w:eastAsia="es-ES"/>
        </w:rPr>
        <w:t>POR MI PROPIO DERECHO (EN REPRESENTACIÓN DE ____________) Y PARA ELLO EN CUMPLIMIENTO DEL ARTÍCULO 33 BIS DE LA LEY DE ADQUISICIONES, ARRENDAMIENTOS Y SERVICIOS DEL SECTOR PÚBLICO ME PERMITO ASENTAR LOS SIGUIENTES DATOS:</w:t>
      </w: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r w:rsidRPr="00963F20">
        <w:rPr>
          <w:rFonts w:cs="Arial"/>
          <w:sz w:val="22"/>
          <w:szCs w:val="22"/>
          <w:lang w:val="es-MX"/>
        </w:rPr>
        <w:t xml:space="preserve">EL LICITANTE: NOMBRE O RAZÓN SOCIAL, DOMICILIO, NÚMERO DE TELÉFONO, DIRECCIÓN DE CORREO ELECTRÓNICO Y REGISTRO FEDERAL DE CONTRIBUYENTES.  </w:t>
      </w: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p>
    <w:p w:rsidR="002B45B2" w:rsidRPr="00963F20" w:rsidRDefault="002B45B2" w:rsidP="002B45B2">
      <w:pPr>
        <w:pStyle w:val="Textodebloque1"/>
        <w:tabs>
          <w:tab w:val="left" w:pos="600"/>
          <w:tab w:val="left" w:pos="851"/>
          <w:tab w:val="left" w:pos="1620"/>
        </w:tabs>
        <w:ind w:left="-284" w:right="121" w:firstLine="0"/>
        <w:rPr>
          <w:rFonts w:cs="Arial"/>
          <w:sz w:val="22"/>
          <w:szCs w:val="22"/>
          <w:lang w:val="es-MX"/>
        </w:rPr>
      </w:pPr>
      <w:r w:rsidRPr="00963F20">
        <w:rPr>
          <w:rFonts w:cs="Arial"/>
          <w:sz w:val="22"/>
          <w:szCs w:val="22"/>
          <w:lang w:val="es-MX"/>
        </w:rPr>
        <w:t xml:space="preserve">DEL REPRESENTANTE: NOMBRE, DOMICILIO, NÚMERO DE TELÉFONO, DIRECCIÓN DE CORREO ELECTRÓNICO Y REGISTRO FEDERAL DE CONTRIBUYENTES.  </w:t>
      </w:r>
    </w:p>
    <w:p w:rsidR="002B45B2" w:rsidRPr="00963F20" w:rsidRDefault="002B45B2" w:rsidP="002B45B2">
      <w:pPr>
        <w:ind w:left="-720" w:right="-803"/>
        <w:jc w:val="center"/>
        <w:rPr>
          <w:rFonts w:ascii="Arial" w:hAnsi="Arial" w:cs="Arial"/>
        </w:rPr>
      </w:pPr>
    </w:p>
    <w:p w:rsidR="002B45B2" w:rsidRPr="00963F20" w:rsidRDefault="002B45B2" w:rsidP="002B45B2">
      <w:pPr>
        <w:tabs>
          <w:tab w:val="left" w:pos="10206"/>
        </w:tabs>
        <w:rPr>
          <w:rFonts w:ascii="Arial" w:hAnsi="Arial" w:cs="Arial"/>
          <w:b/>
          <w:bCs/>
        </w:rPr>
      </w:pPr>
      <w:r w:rsidRPr="00963F20">
        <w:rPr>
          <w:rFonts w:ascii="Arial" w:hAnsi="Arial" w:cs="Arial"/>
          <w:b/>
          <w:bCs/>
        </w:rPr>
        <w:t>Nota: El presente formato podrá ser reproducid</w:t>
      </w:r>
      <w:r>
        <w:rPr>
          <w:rFonts w:ascii="Arial" w:hAnsi="Arial" w:cs="Arial"/>
          <w:b/>
          <w:bCs/>
        </w:rPr>
        <w:t>o</w:t>
      </w:r>
      <w:r w:rsidRPr="00963F20">
        <w:rPr>
          <w:rFonts w:ascii="Arial" w:hAnsi="Arial" w:cs="Arial"/>
          <w:b/>
          <w:bCs/>
        </w:rPr>
        <w:t xml:space="preserve"> por cada licitante, debiendo respetar su contenido, preferentemente, en el orden indicado.</w:t>
      </w:r>
    </w:p>
    <w:p w:rsidR="002B45B2" w:rsidRDefault="002B45B2">
      <w:pPr>
        <w:spacing w:line="276" w:lineRule="auto"/>
        <w:jc w:val="left"/>
        <w:rPr>
          <w:rFonts w:ascii="Arial" w:eastAsia="Calibri" w:hAnsi="Arial" w:cs="Arial"/>
          <w:bCs/>
          <w:sz w:val="28"/>
          <w:szCs w:val="20"/>
          <w:lang w:eastAsia="es-ES"/>
        </w:rPr>
      </w:pPr>
      <w:r>
        <w:rPr>
          <w:rFonts w:ascii="Arial" w:eastAsia="Calibri" w:hAnsi="Arial" w:cs="Arial"/>
          <w:bCs/>
          <w:sz w:val="28"/>
          <w:szCs w:val="20"/>
          <w:lang w:eastAsia="es-ES"/>
        </w:rPr>
        <w:br w:type="page"/>
      </w:r>
    </w:p>
    <w:p w:rsidR="00CA1270" w:rsidRDefault="00CA1270" w:rsidP="00CA1270">
      <w:pPr>
        <w:pStyle w:val="CABEZA"/>
        <w:spacing w:line="240" w:lineRule="auto"/>
        <w:ind w:right="-93"/>
        <w:rPr>
          <w:rFonts w:ascii="Arial" w:hAnsi="Arial" w:cs="Arial"/>
          <w:bCs/>
          <w:szCs w:val="28"/>
          <w:lang w:val="es-ES"/>
        </w:rPr>
      </w:pPr>
      <w:bookmarkStart w:id="130" w:name="_Toc462748091"/>
      <w:r w:rsidRPr="00D06CD2">
        <w:rPr>
          <w:rFonts w:ascii="Arial" w:hAnsi="Arial" w:cs="Arial"/>
          <w:bCs/>
          <w:szCs w:val="28"/>
          <w:lang w:val="es-ES"/>
        </w:rPr>
        <w:lastRenderedPageBreak/>
        <w:t>FORMATO ANEXO IV-2</w:t>
      </w:r>
      <w:bookmarkEnd w:id="130"/>
    </w:p>
    <w:p w:rsidR="00CA1270" w:rsidRDefault="00CA1270" w:rsidP="00CA1270">
      <w:pPr>
        <w:pStyle w:val="CABEZA"/>
        <w:spacing w:line="240" w:lineRule="auto"/>
        <w:ind w:right="-93"/>
        <w:rPr>
          <w:rFonts w:ascii="Arial" w:hAnsi="Arial" w:cs="Arial"/>
          <w:bCs/>
          <w:szCs w:val="28"/>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31" w:name="_Toc462748092"/>
      <w:r w:rsidRPr="00B02DF3">
        <w:rPr>
          <w:rFonts w:ascii="Arial" w:hAnsi="Arial" w:cs="Arial"/>
          <w:bCs/>
          <w:sz w:val="24"/>
          <w:szCs w:val="24"/>
          <w:lang w:val="es-ES"/>
        </w:rPr>
        <w:t>Carta Poder</w:t>
      </w:r>
      <w:bookmarkEnd w:id="131"/>
    </w:p>
    <w:p w:rsidR="00CA1270" w:rsidRPr="00D06CD2" w:rsidRDefault="00CA1270" w:rsidP="00CA1270">
      <w:pPr>
        <w:pStyle w:val="CABEZA"/>
        <w:spacing w:line="240" w:lineRule="auto"/>
        <w:ind w:right="-93"/>
        <w:rPr>
          <w:rFonts w:ascii="Arial" w:hAnsi="Arial" w:cs="Arial"/>
          <w:bCs/>
          <w:szCs w:val="28"/>
          <w:lang w:val="es-ES"/>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(UTILIZAR PAPEL MEMBRETADO DEL LICITANTE)</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_________________________________</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(Nombre de la Convocante (SPF)</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_________________________________________________________ BAJO PROTESTA DE DECIR VERDAD,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t>(Nombre de quien otorga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EN MI CARACTER DE _____________________________________________________________________DE </w:t>
      </w:r>
    </w:p>
    <w:p w:rsidR="00CA1270" w:rsidRPr="0076532C" w:rsidRDefault="00CA1270" w:rsidP="00CA1270">
      <w:pPr>
        <w:pStyle w:val="GREEN4"/>
        <w:ind w:right="-91"/>
        <w:rPr>
          <w:rFonts w:ascii="Arial" w:hAnsi="Arial" w:cs="Arial"/>
          <w:lang w:val="es-ES"/>
        </w:rPr>
      </w:pP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r>
      <w:r w:rsidRPr="0076532C">
        <w:rPr>
          <w:rFonts w:ascii="Arial" w:hAnsi="Arial" w:cs="Arial"/>
          <w:lang w:val="es-ES"/>
        </w:rPr>
        <w:tab/>
        <w:t>(Carácter que ostenta quien otorga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LA EMPRESA DENOMINADA ________________________________________________________SEGUN EL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 xml:space="preserve">      </w:t>
      </w:r>
      <w:r w:rsidRPr="0076532C">
        <w:rPr>
          <w:rFonts w:ascii="Arial" w:hAnsi="Arial" w:cs="Arial"/>
          <w:sz w:val="20"/>
          <w:szCs w:val="20"/>
        </w:rPr>
        <w:tab/>
      </w:r>
      <w:r w:rsidRPr="0076532C">
        <w:rPr>
          <w:rFonts w:ascii="Arial" w:hAnsi="Arial" w:cs="Arial"/>
          <w:sz w:val="20"/>
          <w:szCs w:val="20"/>
        </w:rPr>
        <w:tab/>
        <w:t>(Nombre de la Empresa licitante)</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INSTRUMENTO NOTARIAL DE FECHA ________________________ OTORGADO ANTE NOTARIO PÚBLICO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NÚMERO __________ EN LA CIUDAD DE ____________________Y QUE SE ENCUENTRA INSCRITO EN EL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REGISTRO PÚBLICO DE COMERCIO BAJO EL NÚMERO _________________</w:t>
      </w:r>
    </w:p>
    <w:p w:rsidR="00CA1270" w:rsidRPr="0076532C" w:rsidRDefault="00CA1270" w:rsidP="00CA1270">
      <w:pPr>
        <w:spacing w:after="0"/>
        <w:ind w:left="4956" w:right="-91" w:firstLine="708"/>
        <w:rPr>
          <w:rFonts w:ascii="Arial" w:hAnsi="Arial" w:cs="Arial"/>
          <w:sz w:val="20"/>
          <w:szCs w:val="20"/>
        </w:rPr>
      </w:pPr>
      <w:r w:rsidRPr="0076532C">
        <w:rPr>
          <w:rFonts w:ascii="Arial" w:hAnsi="Arial" w:cs="Arial"/>
          <w:sz w:val="20"/>
          <w:szCs w:val="20"/>
        </w:rPr>
        <w:t>(No. de Registro)</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POR ESTE CONDUCTO AUTORIZO A_______________________________ PARA QUE A NOMBRE</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(Quien recibe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DE MÍ REPRESENTADA, SE ENCARGUE DE LAS SIGUIENTES GESTIONES: </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ENTREGAR Y RECIBIR DOCUMENTACIÓN, COMPARECER A LOS ACTOS DE APERTURA DE OFERTAS Y FALLO Y HACER LAS ACLARACIONES QUE SE DERIVEN DE DICHOS ACTOS, CON RELACIÓN A LA __________________, CONVOCADA POR _________________________________</w:t>
      </w:r>
    </w:p>
    <w:p w:rsidR="00CA1270" w:rsidRPr="0076532C" w:rsidRDefault="00CA1270" w:rsidP="00CA1270">
      <w:pPr>
        <w:spacing w:after="0"/>
        <w:ind w:right="-91"/>
        <w:rPr>
          <w:rFonts w:ascii="Arial" w:hAnsi="Arial" w:cs="Arial"/>
          <w:sz w:val="20"/>
          <w:szCs w:val="20"/>
        </w:rPr>
      </w:pPr>
      <w:r w:rsidRPr="0076532C">
        <w:rPr>
          <w:rFonts w:ascii="Arial" w:hAnsi="Arial" w:cs="Arial"/>
          <w:sz w:val="20"/>
          <w:szCs w:val="20"/>
        </w:rPr>
        <w:t xml:space="preserve">   (No. </w:t>
      </w:r>
      <w:proofErr w:type="gramStart"/>
      <w:r w:rsidRPr="0076532C">
        <w:rPr>
          <w:rFonts w:ascii="Arial" w:hAnsi="Arial" w:cs="Arial"/>
          <w:sz w:val="20"/>
          <w:szCs w:val="20"/>
        </w:rPr>
        <w:t>de</w:t>
      </w:r>
      <w:proofErr w:type="gramEnd"/>
      <w:r w:rsidRPr="0076532C">
        <w:rPr>
          <w:rFonts w:ascii="Arial" w:hAnsi="Arial" w:cs="Arial"/>
          <w:sz w:val="20"/>
          <w:szCs w:val="20"/>
        </w:rPr>
        <w:t xml:space="preserve"> invitación)</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 xml:space="preserve">  (Nombre de la Convocante (SPF)</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(Lugar y fecha de expedición)</w:t>
      </w:r>
    </w:p>
    <w:p w:rsidR="00CA1270" w:rsidRDefault="00CA1270" w:rsidP="00CA1270">
      <w:pPr>
        <w:spacing w:after="0"/>
        <w:ind w:right="-91"/>
        <w:jc w:val="center"/>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___________________________________</w:t>
      </w:r>
      <w:r w:rsidRPr="0076532C">
        <w:rPr>
          <w:rFonts w:ascii="Arial" w:hAnsi="Arial" w:cs="Arial"/>
          <w:sz w:val="20"/>
          <w:szCs w:val="20"/>
        </w:rPr>
        <w:tab/>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(Nombre, domicilio y firma de</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(Nombre, domicilio y firma de</w:t>
      </w:r>
    </w:p>
    <w:p w:rsidR="00CA1270" w:rsidRPr="0076532C" w:rsidRDefault="00CA1270" w:rsidP="00CA1270">
      <w:pPr>
        <w:spacing w:after="0"/>
        <w:ind w:right="-91"/>
        <w:jc w:val="center"/>
        <w:rPr>
          <w:rFonts w:ascii="Arial" w:hAnsi="Arial" w:cs="Arial"/>
          <w:sz w:val="20"/>
          <w:szCs w:val="20"/>
        </w:rPr>
      </w:pPr>
      <w:proofErr w:type="gramStart"/>
      <w:r w:rsidRPr="0076532C">
        <w:rPr>
          <w:rFonts w:ascii="Arial" w:hAnsi="Arial" w:cs="Arial"/>
          <w:sz w:val="20"/>
          <w:szCs w:val="20"/>
        </w:rPr>
        <w:t>quien</w:t>
      </w:r>
      <w:proofErr w:type="gramEnd"/>
      <w:r w:rsidRPr="0076532C">
        <w:rPr>
          <w:rFonts w:ascii="Arial" w:hAnsi="Arial" w:cs="Arial"/>
          <w:sz w:val="20"/>
          <w:szCs w:val="20"/>
        </w:rPr>
        <w:t xml:space="preserve"> otorga el poder)</w:t>
      </w:r>
      <w:r w:rsidRPr="0076532C">
        <w:rPr>
          <w:rFonts w:ascii="Arial" w:hAnsi="Arial" w:cs="Arial"/>
          <w:sz w:val="20"/>
          <w:szCs w:val="20"/>
        </w:rPr>
        <w:tab/>
        <w:t xml:space="preserve"> </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quien recibe el poder)</w:t>
      </w:r>
    </w:p>
    <w:p w:rsidR="00CA1270" w:rsidRPr="0076532C" w:rsidRDefault="00CA1270" w:rsidP="00CA1270">
      <w:pPr>
        <w:spacing w:after="0"/>
        <w:ind w:right="-91"/>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T E S T I G O S</w:t>
      </w:r>
    </w:p>
    <w:p w:rsidR="00CA1270" w:rsidRDefault="00CA1270" w:rsidP="00CA1270">
      <w:pPr>
        <w:spacing w:after="0"/>
        <w:ind w:right="-91"/>
        <w:jc w:val="center"/>
        <w:rPr>
          <w:rFonts w:ascii="Arial" w:hAnsi="Arial" w:cs="Arial"/>
          <w:sz w:val="20"/>
          <w:szCs w:val="20"/>
        </w:rPr>
      </w:pP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__________________________________</w:t>
      </w:r>
      <w:r w:rsidRPr="0076532C">
        <w:rPr>
          <w:rFonts w:ascii="Arial" w:hAnsi="Arial" w:cs="Arial"/>
          <w:sz w:val="20"/>
          <w:szCs w:val="20"/>
        </w:rPr>
        <w:tab/>
        <w:t>___________________________________</w:t>
      </w:r>
    </w:p>
    <w:p w:rsidR="00CA1270" w:rsidRPr="0076532C" w:rsidRDefault="00CA1270" w:rsidP="00CA1270">
      <w:pPr>
        <w:spacing w:after="0"/>
        <w:ind w:right="-91"/>
        <w:jc w:val="center"/>
        <w:rPr>
          <w:rFonts w:ascii="Arial" w:hAnsi="Arial" w:cs="Arial"/>
          <w:sz w:val="20"/>
          <w:szCs w:val="20"/>
        </w:rPr>
      </w:pPr>
      <w:r w:rsidRPr="0076532C">
        <w:rPr>
          <w:rFonts w:ascii="Arial" w:hAnsi="Arial" w:cs="Arial"/>
          <w:sz w:val="20"/>
          <w:szCs w:val="20"/>
        </w:rPr>
        <w:t xml:space="preserve">  (Nombre, domicilio y firma)</w:t>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r>
      <w:r w:rsidRPr="0076532C">
        <w:rPr>
          <w:rFonts w:ascii="Arial" w:hAnsi="Arial" w:cs="Arial"/>
          <w:sz w:val="20"/>
          <w:szCs w:val="20"/>
        </w:rPr>
        <w:tab/>
        <w:t>(Nombre, domicilio y firma)</w:t>
      </w:r>
    </w:p>
    <w:p w:rsidR="00CA1270" w:rsidRPr="00EA2930" w:rsidRDefault="00CA1270" w:rsidP="00CA1270">
      <w:pPr>
        <w:pStyle w:val="CABEZA"/>
        <w:spacing w:line="240" w:lineRule="auto"/>
        <w:ind w:right="-93"/>
        <w:rPr>
          <w:rFonts w:ascii="Arial" w:hAnsi="Arial" w:cs="Arial"/>
          <w:bCs/>
          <w:szCs w:val="28"/>
          <w:lang w:val="es-ES"/>
        </w:rPr>
      </w:pPr>
      <w:r w:rsidRPr="00DC0E3B">
        <w:rPr>
          <w:rFonts w:ascii="Arial" w:hAnsi="Arial" w:cs="Arial"/>
          <w:sz w:val="20"/>
          <w:lang w:val="es-MX"/>
        </w:rPr>
        <w:br w:type="page"/>
      </w:r>
      <w:bookmarkStart w:id="132" w:name="_Toc462748093"/>
      <w:r w:rsidRPr="00EA2930">
        <w:rPr>
          <w:rFonts w:ascii="Arial" w:hAnsi="Arial" w:cs="Arial"/>
          <w:bCs/>
          <w:szCs w:val="28"/>
          <w:lang w:val="es-ES"/>
        </w:rPr>
        <w:lastRenderedPageBreak/>
        <w:t>FORMATO CARÁTULA ANEXO IV-3</w:t>
      </w:r>
      <w:bookmarkEnd w:id="132"/>
    </w:p>
    <w:p w:rsidR="00CA1270" w:rsidRPr="0076532C" w:rsidRDefault="00CA1270" w:rsidP="00CA1270">
      <w:pPr>
        <w:ind w:right="-99"/>
        <w:jc w:val="center"/>
        <w:rPr>
          <w:rFonts w:ascii="Arial" w:hAnsi="Arial" w:cs="Arial"/>
          <w:b/>
          <w:bCs/>
          <w:sz w:val="16"/>
        </w:rPr>
      </w:pPr>
    </w:p>
    <w:p w:rsidR="00CA1270" w:rsidRPr="0076532C" w:rsidRDefault="00CA1270" w:rsidP="00CA1270">
      <w:pPr>
        <w:ind w:right="-99"/>
        <w:jc w:val="center"/>
        <w:rPr>
          <w:rFonts w:ascii="Arial" w:hAnsi="Arial" w:cs="Arial"/>
          <w:b/>
          <w:bCs/>
          <w:sz w:val="16"/>
          <w:szCs w:val="20"/>
        </w:rPr>
      </w:pPr>
    </w:p>
    <w:p w:rsidR="00CA1270" w:rsidRPr="00DC0E3B" w:rsidRDefault="00CA1270" w:rsidP="00CA1270">
      <w:pPr>
        <w:pStyle w:val="CABEZA"/>
        <w:spacing w:line="240" w:lineRule="auto"/>
        <w:ind w:right="-93"/>
        <w:rPr>
          <w:rFonts w:ascii="Arial" w:hAnsi="Arial" w:cs="Arial"/>
          <w:bCs/>
          <w:szCs w:val="28"/>
          <w:lang w:val="es-ES"/>
        </w:rPr>
      </w:pPr>
      <w:bookmarkStart w:id="133" w:name="_Toc462748094"/>
      <w:r w:rsidRPr="00DC0E3B">
        <w:rPr>
          <w:rFonts w:ascii="Arial" w:hAnsi="Arial" w:cs="Arial"/>
          <w:bCs/>
          <w:szCs w:val="28"/>
          <w:lang w:val="es-ES"/>
        </w:rPr>
        <w:t>I</w:t>
      </w:r>
      <w:r>
        <w:rPr>
          <w:rFonts w:ascii="Arial" w:hAnsi="Arial" w:cs="Arial"/>
          <w:bCs/>
          <w:szCs w:val="28"/>
          <w:lang w:val="es-ES"/>
        </w:rPr>
        <w:t>dentificación Oficial Original y</w:t>
      </w:r>
      <w:r w:rsidRPr="00DC0E3B">
        <w:rPr>
          <w:rFonts w:ascii="Arial" w:hAnsi="Arial" w:cs="Arial"/>
          <w:bCs/>
          <w:szCs w:val="28"/>
          <w:lang w:val="es-ES"/>
        </w:rPr>
        <w:t xml:space="preserve"> Copia</w:t>
      </w:r>
      <w:bookmarkEnd w:id="133"/>
    </w:p>
    <w:p w:rsidR="00CA1270" w:rsidRPr="0076532C" w:rsidRDefault="00CA1270" w:rsidP="00CA1270">
      <w:pPr>
        <w:pStyle w:val="Sangradetextonormal"/>
        <w:ind w:left="0" w:right="-99"/>
        <w:rPr>
          <w:rFonts w:ascii="Arial" w:hAnsi="Arial" w:cs="Arial"/>
          <w:b/>
          <w:sz w:val="28"/>
          <w:szCs w:val="28"/>
          <w:lang w:val="es-ES"/>
        </w:rPr>
      </w:pPr>
    </w:p>
    <w:p w:rsidR="00CA1270" w:rsidRPr="0076532C" w:rsidRDefault="00CA1270" w:rsidP="00CA1270">
      <w:pPr>
        <w:ind w:right="-99"/>
        <w:rPr>
          <w:rFonts w:ascii="Arial" w:hAnsi="Arial" w:cs="Arial"/>
          <w:sz w:val="28"/>
          <w:szCs w:val="28"/>
        </w:rPr>
      </w:pPr>
      <w:r w:rsidRPr="0076532C">
        <w:rPr>
          <w:rFonts w:ascii="Arial" w:hAnsi="Arial" w:cs="Arial"/>
          <w:sz w:val="28"/>
          <w:szCs w:val="28"/>
        </w:rPr>
        <w:t xml:space="preserve">EL REPRESENTANTE LEGAL DEL LICITANTE, DEBERÁ PROPORCIONAR ORIGINAL </w:t>
      </w:r>
      <w:r>
        <w:rPr>
          <w:rFonts w:ascii="Arial" w:hAnsi="Arial" w:cs="Arial"/>
          <w:sz w:val="28"/>
          <w:szCs w:val="28"/>
        </w:rPr>
        <w:t xml:space="preserve">O COPIA CERTIFICADA </w:t>
      </w:r>
      <w:r w:rsidRPr="0076532C">
        <w:rPr>
          <w:rFonts w:ascii="Arial" w:hAnsi="Arial" w:cs="Arial"/>
          <w:sz w:val="28"/>
          <w:szCs w:val="28"/>
        </w:rPr>
        <w:t xml:space="preserve">Y COPIA </w:t>
      </w:r>
      <w:r>
        <w:rPr>
          <w:rFonts w:ascii="Arial" w:hAnsi="Arial" w:cs="Arial"/>
          <w:sz w:val="28"/>
          <w:szCs w:val="28"/>
        </w:rPr>
        <w:t xml:space="preserve">SIMPLE </w:t>
      </w:r>
      <w:r w:rsidRPr="0076532C">
        <w:rPr>
          <w:rFonts w:ascii="Arial" w:hAnsi="Arial" w:cs="Arial"/>
          <w:sz w:val="28"/>
          <w:szCs w:val="28"/>
        </w:rPr>
        <w:t>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w:t>
      </w:r>
    </w:p>
    <w:p w:rsidR="00CA1270" w:rsidRPr="0076532C" w:rsidRDefault="00CA1270" w:rsidP="00CA1270">
      <w:pPr>
        <w:pStyle w:val="Sangradetextonormal"/>
        <w:ind w:left="0" w:right="-99"/>
        <w:rPr>
          <w:rFonts w:ascii="Arial" w:hAnsi="Arial" w:cs="Arial"/>
          <w:sz w:val="28"/>
          <w:szCs w:val="28"/>
          <w:lang w:val="es-ES"/>
        </w:rPr>
      </w:pPr>
      <w:r w:rsidRPr="0076532C">
        <w:rPr>
          <w:rFonts w:ascii="Arial" w:hAnsi="Arial" w:cs="Arial"/>
          <w:sz w:val="28"/>
          <w:szCs w:val="28"/>
        </w:rPr>
        <w:t>NO SERÁ MOTIVO DE DESCALIFICACIÓN LA FALTA DE IDENTIFICACIÓN O DE ACREDITAMIENTO DE LA REPRESENTACIÓN DE LA PERSONA QUE SOLAMENTE ENTREGUE LAS PROPUESTAS, PERO SÓLO PODRÁ PARTICIPAR DURANTE EL DESARROLLO DEL ACTO CON EL CARÁCTER DE OBSERVADOR.</w:t>
      </w:r>
    </w:p>
    <w:p w:rsidR="00CA1270" w:rsidRPr="0076532C" w:rsidRDefault="00CA1270" w:rsidP="00CA1270">
      <w:pPr>
        <w:pStyle w:val="Sangradetextonormal"/>
        <w:ind w:left="0" w:right="-99"/>
        <w:rPr>
          <w:rFonts w:ascii="Arial" w:hAnsi="Arial" w:cs="Arial"/>
          <w:b/>
          <w:sz w:val="28"/>
          <w:szCs w:val="28"/>
          <w:lang w:val="es-ES"/>
        </w:rPr>
      </w:pPr>
    </w:p>
    <w:p w:rsidR="00CA1270" w:rsidRDefault="00CA1270" w:rsidP="00CA1270">
      <w:pPr>
        <w:pStyle w:val="CABEZA"/>
        <w:spacing w:line="240" w:lineRule="auto"/>
        <w:ind w:right="-93"/>
        <w:rPr>
          <w:rFonts w:ascii="Arial" w:hAnsi="Arial" w:cs="Arial"/>
          <w:lang w:val="es-MX"/>
        </w:rPr>
      </w:pPr>
      <w:r w:rsidRPr="00DC0E3B">
        <w:rPr>
          <w:rFonts w:ascii="Arial" w:hAnsi="Arial" w:cs="Arial"/>
          <w:lang w:val="es-MX"/>
        </w:rPr>
        <w:br w:type="page"/>
      </w:r>
    </w:p>
    <w:p w:rsidR="00CA1270" w:rsidRDefault="00CA1270" w:rsidP="00CA1270">
      <w:pPr>
        <w:pStyle w:val="CABEZA"/>
        <w:spacing w:line="240" w:lineRule="auto"/>
        <w:ind w:right="-93"/>
        <w:rPr>
          <w:rFonts w:ascii="Arial" w:hAnsi="Arial" w:cs="Arial"/>
          <w:bCs/>
          <w:szCs w:val="28"/>
          <w:lang w:val="es-ES"/>
        </w:rPr>
      </w:pPr>
      <w:bookmarkStart w:id="134" w:name="_Toc462748095"/>
      <w:r w:rsidRPr="00EA2930">
        <w:rPr>
          <w:rFonts w:ascii="Arial" w:hAnsi="Arial" w:cs="Arial"/>
          <w:bCs/>
          <w:szCs w:val="28"/>
          <w:lang w:val="es-ES"/>
        </w:rPr>
        <w:lastRenderedPageBreak/>
        <w:t>FORMATO ANEXO IV-4</w:t>
      </w:r>
      <w:bookmarkEnd w:id="134"/>
    </w:p>
    <w:p w:rsidR="00CA1270" w:rsidRPr="00DC0E3B" w:rsidRDefault="00CA1270" w:rsidP="00CA1270">
      <w:pPr>
        <w:pStyle w:val="CABEZA"/>
        <w:spacing w:line="240" w:lineRule="auto"/>
        <w:ind w:right="-93"/>
        <w:rPr>
          <w:rFonts w:ascii="Arial" w:hAnsi="Arial" w:cs="Arial"/>
          <w:b w:val="0"/>
          <w:bCs/>
          <w:lang w:val="es-MX"/>
        </w:rPr>
      </w:pPr>
    </w:p>
    <w:p w:rsidR="00CA1270" w:rsidRPr="00DC0E3B" w:rsidRDefault="00CA1270" w:rsidP="00CA1270">
      <w:pPr>
        <w:pStyle w:val="CABEZA"/>
        <w:spacing w:line="240" w:lineRule="auto"/>
        <w:ind w:right="-93"/>
        <w:rPr>
          <w:rFonts w:ascii="Arial" w:hAnsi="Arial" w:cs="Arial"/>
          <w:bCs/>
          <w:sz w:val="24"/>
          <w:szCs w:val="24"/>
          <w:lang w:val="es-ES"/>
        </w:rPr>
      </w:pPr>
      <w:bookmarkStart w:id="135" w:name="_Toc462748096"/>
      <w:r w:rsidRPr="00DC0E3B">
        <w:rPr>
          <w:rFonts w:ascii="Arial" w:hAnsi="Arial" w:cs="Arial"/>
          <w:bCs/>
          <w:sz w:val="24"/>
          <w:szCs w:val="24"/>
          <w:lang w:val="es-ES"/>
        </w:rPr>
        <w:t>Disposiciones legales relacionadas con Propiedad Industrial o Derechos de Autor</w:t>
      </w:r>
      <w:bookmarkEnd w:id="135"/>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rPr>
          <w:rFonts w:ascii="Arial" w:hAnsi="Arial" w:cs="Arial"/>
          <w:color w:val="000000"/>
          <w:sz w:val="20"/>
          <w:szCs w:val="20"/>
        </w:rPr>
      </w:pPr>
      <w:r w:rsidRPr="0076532C">
        <w:rPr>
          <w:rFonts w:ascii="Arial" w:hAnsi="Arial" w:cs="Arial"/>
          <w:sz w:val="20"/>
          <w:szCs w:val="20"/>
          <w:lang w:val="es-ES"/>
        </w:rPr>
        <w:t>Manifiesto bajo protesta de decir verdad, mi</w:t>
      </w:r>
      <w:r w:rsidRPr="0076532C">
        <w:rPr>
          <w:rFonts w:ascii="Arial" w:hAnsi="Arial" w:cs="Arial"/>
          <w:sz w:val="20"/>
          <w:szCs w:val="20"/>
        </w:rPr>
        <w:t xml:space="preserve"> compromiso de que en caso de resultar adjudicada en la presente invitación</w:t>
      </w:r>
      <w:r>
        <w:rPr>
          <w:rFonts w:ascii="Arial" w:hAnsi="Arial" w:cs="Arial"/>
          <w:sz w:val="20"/>
          <w:szCs w:val="20"/>
        </w:rPr>
        <w:t>,</w:t>
      </w:r>
      <w:r w:rsidRPr="0076532C">
        <w:rPr>
          <w:rFonts w:ascii="Arial" w:hAnsi="Arial" w:cs="Arial"/>
          <w:sz w:val="20"/>
          <w:szCs w:val="20"/>
        </w:rPr>
        <w:t xml:space="preserve"> la empresa que represento </w:t>
      </w:r>
      <w:r w:rsidRPr="0076532C">
        <w:rPr>
          <w:rFonts w:ascii="Arial" w:hAnsi="Arial" w:cs="Arial"/>
          <w:color w:val="000000"/>
          <w:sz w:val="20"/>
          <w:szCs w:val="20"/>
        </w:rPr>
        <w:t>asumirá la responsabilidad total que resulte de cualquier violación a las disposiciones legales relacionadas con Propiedad Industrial o Derechos de Autor que surjan con motivo de la prestación del servicio contratado con la convocante</w:t>
      </w:r>
    </w:p>
    <w:p w:rsidR="00CA1270" w:rsidRPr="0076532C" w:rsidRDefault="00CA1270" w:rsidP="00CA1270">
      <w:pPr>
        <w:pStyle w:val="Piedepgina"/>
        <w:tabs>
          <w:tab w:val="left" w:pos="708"/>
        </w:tabs>
        <w:ind w:right="-99"/>
        <w:jc w:val="center"/>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36" w:name="_Toc462748097"/>
      <w:r w:rsidRPr="00EA2930">
        <w:rPr>
          <w:rFonts w:ascii="Arial" w:hAnsi="Arial" w:cs="Arial"/>
          <w:bCs/>
          <w:szCs w:val="28"/>
          <w:lang w:val="es-ES"/>
        </w:rPr>
        <w:lastRenderedPageBreak/>
        <w:t>FORMATO ANEXO IV-5</w:t>
      </w:r>
      <w:bookmarkEnd w:id="136"/>
    </w:p>
    <w:p w:rsidR="00CA1270" w:rsidRPr="00EA2930" w:rsidRDefault="00CA1270" w:rsidP="00CA1270">
      <w:pPr>
        <w:pStyle w:val="CABEZA"/>
        <w:spacing w:line="240" w:lineRule="auto"/>
        <w:ind w:right="-93"/>
        <w:rPr>
          <w:rFonts w:ascii="Arial" w:hAnsi="Arial" w:cs="Arial"/>
          <w:bCs/>
          <w:szCs w:val="28"/>
          <w:lang w:val="es-ES"/>
        </w:rPr>
      </w:pPr>
    </w:p>
    <w:p w:rsidR="00CA1270" w:rsidRPr="00063993" w:rsidRDefault="00CA1270" w:rsidP="00B85FD5">
      <w:pPr>
        <w:pStyle w:val="CABEZA"/>
        <w:spacing w:line="240" w:lineRule="auto"/>
        <w:ind w:left="284" w:right="563"/>
        <w:rPr>
          <w:rFonts w:ascii="Arial" w:hAnsi="Arial" w:cs="Arial"/>
          <w:bCs/>
          <w:sz w:val="24"/>
          <w:szCs w:val="24"/>
          <w:lang w:val="es-ES"/>
        </w:rPr>
      </w:pPr>
      <w:bookmarkStart w:id="137" w:name="_Toc462748098"/>
      <w:r w:rsidRPr="00063993">
        <w:rPr>
          <w:rFonts w:ascii="Arial" w:hAnsi="Arial" w:cs="Arial"/>
          <w:bCs/>
          <w:sz w:val="24"/>
          <w:szCs w:val="24"/>
          <w:lang w:val="es-ES"/>
        </w:rPr>
        <w:t>Escrito bajo protesta de decir verdad de no encontrarse en alguno de los supuestos de los artículos 50 y 60 de la Ley.</w:t>
      </w:r>
      <w:bookmarkEnd w:id="137"/>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w:t>
      </w:r>
      <w:r>
        <w:rPr>
          <w:rFonts w:ascii="Arial" w:hAnsi="Arial" w:cs="Arial"/>
          <w:sz w:val="20"/>
          <w:szCs w:val="20"/>
        </w:rPr>
        <w:t>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Sangradetextonormal"/>
        <w:ind w:left="0" w:right="-99"/>
        <w:rPr>
          <w:rFonts w:ascii="Arial" w:hAnsi="Arial" w:cs="Arial"/>
          <w:sz w:val="20"/>
          <w:szCs w:val="20"/>
        </w:rPr>
      </w:pPr>
      <w:r w:rsidRPr="0076532C">
        <w:rPr>
          <w:rFonts w:ascii="Arial" w:hAnsi="Arial" w:cs="Arial"/>
          <w:sz w:val="20"/>
          <w:szCs w:val="20"/>
        </w:rPr>
        <w:t xml:space="preserve">De conformidad con lo establecido en el Artículo </w:t>
      </w:r>
      <w:r w:rsidRPr="0076532C">
        <w:rPr>
          <w:rFonts w:ascii="Arial" w:hAnsi="Arial" w:cs="Arial"/>
          <w:bCs/>
          <w:sz w:val="20"/>
          <w:szCs w:val="20"/>
        </w:rPr>
        <w:t>29 fracción VIII</w:t>
      </w:r>
      <w:r w:rsidRPr="0076532C">
        <w:rPr>
          <w:rFonts w:ascii="Arial" w:hAnsi="Arial" w:cs="Arial"/>
          <w:sz w:val="20"/>
          <w:szCs w:val="20"/>
        </w:rPr>
        <w:t xml:space="preserve"> de la Ley de Adquisiciones, Arrendamientos y Servicios del Sector Público</w:t>
      </w:r>
      <w:r w:rsidRPr="0076532C">
        <w:rPr>
          <w:rFonts w:ascii="Arial" w:hAnsi="Arial" w:cs="Arial"/>
          <w:bCs/>
          <w:sz w:val="20"/>
          <w:szCs w:val="20"/>
        </w:rPr>
        <w:t xml:space="preserve">, </w:t>
      </w:r>
      <w:r w:rsidRPr="0076532C">
        <w:rPr>
          <w:rFonts w:ascii="Arial" w:hAnsi="Arial" w:cs="Arial"/>
          <w:sz w:val="20"/>
          <w:szCs w:val="20"/>
        </w:rPr>
        <w:t xml:space="preserve">declaro bajo protesta de decir verdad, que mí representada, accionistas y/o asociados, no se encuentran en los supuestos establecidos en los Artículos </w:t>
      </w:r>
      <w:r w:rsidRPr="0076532C">
        <w:rPr>
          <w:rFonts w:ascii="Arial" w:hAnsi="Arial" w:cs="Arial"/>
          <w:bCs/>
          <w:sz w:val="20"/>
          <w:szCs w:val="20"/>
        </w:rPr>
        <w:t>50</w:t>
      </w:r>
      <w:r w:rsidRPr="0076532C">
        <w:rPr>
          <w:rFonts w:ascii="Arial" w:hAnsi="Arial" w:cs="Arial"/>
          <w:sz w:val="20"/>
          <w:szCs w:val="20"/>
        </w:rPr>
        <w:t xml:space="preserve"> y 60 penúltimo párrafo de la Ley de Adquisiciones, Arrendamientos y Servicios del Sector Público, ni en lo que establece el Artículo </w:t>
      </w:r>
      <w:r w:rsidRPr="0076532C">
        <w:rPr>
          <w:rFonts w:ascii="Arial" w:hAnsi="Arial" w:cs="Arial"/>
          <w:bCs/>
          <w:sz w:val="20"/>
          <w:szCs w:val="20"/>
        </w:rPr>
        <w:t>8 fracción XX</w:t>
      </w:r>
      <w:r w:rsidRPr="0076532C">
        <w:rPr>
          <w:rFonts w:ascii="Arial" w:hAnsi="Arial" w:cs="Arial"/>
          <w:sz w:val="20"/>
          <w:szCs w:val="20"/>
        </w:rPr>
        <w:t xml:space="preserve"> de la Ley Federal de Responsabilidades Administrativas de los Servidores Públicos.</w:t>
      </w:r>
    </w:p>
    <w:p w:rsidR="00CA1270" w:rsidRPr="0076532C" w:rsidRDefault="00CA1270" w:rsidP="00CA1270">
      <w:pPr>
        <w:pStyle w:val="Sangradetextonormal"/>
        <w:ind w:left="0" w:right="-99"/>
        <w:rPr>
          <w:rFonts w:ascii="Arial" w:hAnsi="Arial" w:cs="Arial"/>
          <w:sz w:val="20"/>
          <w:szCs w:val="20"/>
        </w:rPr>
      </w:pPr>
      <w:r w:rsidRPr="0076532C">
        <w:rPr>
          <w:rFonts w:ascii="Arial" w:hAnsi="Arial" w:cs="Arial"/>
          <w:sz w:val="20"/>
          <w:szCs w:val="20"/>
        </w:rPr>
        <w:t xml:space="preserve">Asimismo, manifiesto que mi representada </w:t>
      </w:r>
      <w:r>
        <w:rPr>
          <w:rFonts w:ascii="Arial" w:hAnsi="Arial" w:cs="Arial"/>
          <w:sz w:val="20"/>
          <w:szCs w:val="20"/>
        </w:rPr>
        <w:t>__</w:t>
      </w:r>
      <w:r w:rsidRPr="0076532C">
        <w:rPr>
          <w:rFonts w:ascii="Arial" w:hAnsi="Arial" w:cs="Arial"/>
          <w:sz w:val="20"/>
          <w:szCs w:val="20"/>
        </w:rPr>
        <w:t xml:space="preserve"> se encuentra inhabilitada y </w:t>
      </w:r>
      <w:r>
        <w:rPr>
          <w:rFonts w:ascii="Arial" w:hAnsi="Arial" w:cs="Arial"/>
          <w:sz w:val="20"/>
          <w:szCs w:val="20"/>
        </w:rPr>
        <w:t>__</w:t>
      </w:r>
      <w:r w:rsidRPr="0076532C">
        <w:rPr>
          <w:rFonts w:ascii="Arial" w:hAnsi="Arial" w:cs="Arial"/>
          <w:sz w:val="20"/>
          <w:szCs w:val="20"/>
        </w:rPr>
        <w:t xml:space="preserve"> tiene adeudos o multas, derivadas de resoluciones de la Secretaría de la Función Pública</w:t>
      </w:r>
      <w:r w:rsidRPr="0076532C">
        <w:rPr>
          <w:rFonts w:ascii="Arial" w:hAnsi="Arial" w:cs="Arial"/>
          <w:b/>
          <w:sz w:val="20"/>
          <w:szCs w:val="20"/>
        </w:rPr>
        <w:t xml:space="preserve"> </w:t>
      </w:r>
      <w:r w:rsidRPr="0076532C">
        <w:rPr>
          <w:rFonts w:ascii="Arial" w:hAnsi="Arial" w:cs="Arial"/>
          <w:sz w:val="20"/>
          <w:szCs w:val="20"/>
        </w:rPr>
        <w:t>o de una Entidad Federativa.</w:t>
      </w:r>
    </w:p>
    <w:p w:rsidR="00CA1270" w:rsidRPr="0076532C" w:rsidRDefault="00CA1270" w:rsidP="00CA1270">
      <w:pPr>
        <w:pStyle w:val="Sangradetextonormal"/>
        <w:spacing w:after="0"/>
        <w:ind w:left="0" w:right="-99"/>
        <w:rPr>
          <w:rFonts w:ascii="Arial" w:hAnsi="Arial" w:cs="Arial"/>
          <w:sz w:val="20"/>
          <w:szCs w:val="20"/>
          <w:lang w:val="es-ES_tradnl"/>
        </w:rPr>
      </w:pPr>
      <w:r w:rsidRPr="0076532C">
        <w:rPr>
          <w:rFonts w:ascii="Arial" w:hAnsi="Arial" w:cs="Arial"/>
          <w:sz w:val="20"/>
          <w:szCs w:val="20"/>
        </w:rPr>
        <w:t xml:space="preserve">Por lo que </w:t>
      </w:r>
      <w:r>
        <w:rPr>
          <w:rFonts w:ascii="Arial" w:hAnsi="Arial" w:cs="Arial"/>
          <w:sz w:val="20"/>
          <w:szCs w:val="20"/>
        </w:rPr>
        <w:t>__</w:t>
      </w:r>
      <w:r w:rsidRPr="0076532C">
        <w:rPr>
          <w:rFonts w:ascii="Arial" w:hAnsi="Arial" w:cs="Arial"/>
          <w:sz w:val="20"/>
          <w:szCs w:val="20"/>
        </w:rPr>
        <w:t xml:space="preserve"> le aplica a mi representada, accionistas y/o asociados, lo que establece </w:t>
      </w:r>
      <w:r w:rsidRPr="0076532C">
        <w:rPr>
          <w:rFonts w:ascii="Arial" w:hAnsi="Arial" w:cs="Arial"/>
          <w:sz w:val="20"/>
          <w:szCs w:val="20"/>
          <w:lang w:val="es-ES_tradnl"/>
        </w:rPr>
        <w:t>el Artículo 113</w:t>
      </w:r>
      <w:r w:rsidRPr="0076532C">
        <w:rPr>
          <w:rFonts w:ascii="Arial" w:hAnsi="Arial" w:cs="Arial"/>
          <w:sz w:val="20"/>
          <w:szCs w:val="20"/>
        </w:rPr>
        <w:t xml:space="preserve"> del </w:t>
      </w:r>
      <w:r w:rsidRPr="0076532C">
        <w:rPr>
          <w:rFonts w:ascii="Arial" w:hAnsi="Arial" w:cs="Arial"/>
          <w:b/>
          <w:sz w:val="20"/>
          <w:szCs w:val="20"/>
        </w:rPr>
        <w:t>“REGLAMENTO”,</w:t>
      </w:r>
      <w:r w:rsidRPr="0076532C">
        <w:rPr>
          <w:rFonts w:ascii="Arial" w:hAnsi="Arial" w:cs="Arial"/>
          <w:sz w:val="20"/>
          <w:szCs w:val="20"/>
        </w:rPr>
        <w:t xml:space="preserve"> “</w:t>
      </w:r>
      <w:r w:rsidRPr="0076532C">
        <w:rPr>
          <w:rFonts w:ascii="Arial" w:hAnsi="Arial" w:cs="Arial"/>
          <w:sz w:val="20"/>
          <w:szCs w:val="20"/>
          <w:lang w:val="es-ES_tradnl"/>
        </w:rPr>
        <w:t xml:space="preserve">Para efectos de lo dispuesto por el tercer párrafo del </w:t>
      </w:r>
      <w:r>
        <w:rPr>
          <w:rFonts w:ascii="Arial" w:hAnsi="Arial" w:cs="Arial"/>
          <w:sz w:val="20"/>
          <w:szCs w:val="20"/>
          <w:lang w:val="es-ES_tradnl"/>
        </w:rPr>
        <w:t>Artículo</w:t>
      </w:r>
      <w:r w:rsidRPr="0076532C">
        <w:rPr>
          <w:rFonts w:ascii="Arial" w:hAnsi="Arial" w:cs="Arial"/>
          <w:sz w:val="20"/>
          <w:szCs w:val="20"/>
          <w:lang w:val="es-ES_tradnl"/>
        </w:rPr>
        <w:t xml:space="preserve"> 60 de </w:t>
      </w:r>
      <w:r w:rsidRPr="0076532C">
        <w:rPr>
          <w:rFonts w:ascii="Arial" w:hAnsi="Arial" w:cs="Arial"/>
          <w:b/>
          <w:sz w:val="20"/>
          <w:szCs w:val="20"/>
        </w:rPr>
        <w:t>“LA LEY”</w:t>
      </w:r>
      <w:r w:rsidRPr="0076532C">
        <w:rPr>
          <w:rFonts w:ascii="Arial" w:hAnsi="Arial" w:cs="Arial"/>
          <w:sz w:val="20"/>
          <w:szCs w:val="20"/>
          <w:lang w:val="es-ES_tradnl"/>
        </w:rPr>
        <w:t>.</w:t>
      </w:r>
    </w:p>
    <w:p w:rsidR="00CA1270" w:rsidRPr="0076532C" w:rsidRDefault="00CA1270" w:rsidP="00CA1270">
      <w:pPr>
        <w:pStyle w:val="Sangradetextonormal"/>
        <w:spacing w:after="0"/>
        <w:ind w:left="0" w:right="-99"/>
        <w:rPr>
          <w:rFonts w:ascii="Arial" w:hAnsi="Arial" w:cs="Arial"/>
          <w:sz w:val="20"/>
          <w:szCs w:val="20"/>
        </w:rPr>
      </w:pPr>
    </w:p>
    <w:p w:rsidR="00CA1270" w:rsidRPr="0076532C" w:rsidRDefault="00CA1270" w:rsidP="00CA1270">
      <w:pPr>
        <w:pStyle w:val="Encabezado"/>
        <w:tabs>
          <w:tab w:val="left" w:pos="4253"/>
        </w:tabs>
        <w:ind w:right="-99"/>
        <w:rPr>
          <w:rFonts w:ascii="Arial" w:hAnsi="Arial" w:cs="Arial"/>
          <w:sz w:val="20"/>
          <w:szCs w:val="20"/>
        </w:rPr>
      </w:pPr>
      <w:r w:rsidRPr="0076532C">
        <w:rPr>
          <w:rFonts w:ascii="Arial" w:hAnsi="Arial" w:cs="Arial"/>
          <w:sz w:val="20"/>
          <w:szCs w:val="20"/>
        </w:rPr>
        <w:t>Lo anterior, para estar en posibilidad de participar en la</w:t>
      </w:r>
      <w:r>
        <w:rPr>
          <w:rFonts w:ascii="Arial" w:hAnsi="Arial" w:cs="Arial"/>
          <w:sz w:val="20"/>
          <w:szCs w:val="20"/>
        </w:rPr>
        <w:t xml:space="preserve"> presente</w:t>
      </w:r>
      <w:r w:rsidRPr="0076532C">
        <w:rPr>
          <w:rFonts w:ascii="Arial" w:hAnsi="Arial" w:cs="Arial"/>
          <w:sz w:val="20"/>
          <w:szCs w:val="20"/>
        </w:rPr>
        <w:t xml:space="preserve"> </w:t>
      </w:r>
      <w:r w:rsidR="006B496B">
        <w:rPr>
          <w:rFonts w:ascii="Arial" w:hAnsi="Arial" w:cs="Arial"/>
          <w:bCs/>
          <w:sz w:val="20"/>
          <w:szCs w:val="20"/>
        </w:rPr>
        <w:t>INVITACIÓN A CUANDO MENOS TRES PERSONAS NACIONAL MIXTA</w:t>
      </w:r>
      <w:r w:rsidRPr="0076532C">
        <w:rPr>
          <w:rFonts w:ascii="Arial" w:hAnsi="Arial" w:cs="Arial"/>
          <w:color w:val="000000"/>
          <w:sz w:val="20"/>
          <w:szCs w:val="20"/>
        </w:rPr>
        <w:t>.</w:t>
      </w: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b/>
          <w:bCs/>
          <w:u w:val="single"/>
          <w:lang w:val="es-ES"/>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38" w:name="_Toc462748099"/>
      <w:r w:rsidRPr="00EA2930">
        <w:rPr>
          <w:rFonts w:ascii="Arial" w:hAnsi="Arial" w:cs="Arial"/>
          <w:bCs/>
          <w:szCs w:val="28"/>
          <w:lang w:val="es-ES"/>
        </w:rPr>
        <w:lastRenderedPageBreak/>
        <w:t>FORMATO ANEXO IV-6</w:t>
      </w:r>
      <w:bookmarkEnd w:id="138"/>
    </w:p>
    <w:p w:rsidR="00CA1270" w:rsidRPr="00EA2930" w:rsidRDefault="00CA1270" w:rsidP="00CA1270">
      <w:pPr>
        <w:pStyle w:val="CABEZA"/>
        <w:spacing w:line="240" w:lineRule="auto"/>
        <w:ind w:right="-93"/>
        <w:rPr>
          <w:rFonts w:ascii="Arial" w:hAnsi="Arial" w:cs="Arial"/>
          <w:bCs/>
          <w:szCs w:val="28"/>
          <w:lang w:val="es-ES"/>
        </w:rPr>
      </w:pPr>
    </w:p>
    <w:p w:rsidR="00CA1270" w:rsidRPr="007C2ED5" w:rsidRDefault="00CA1270" w:rsidP="00CA1270">
      <w:pPr>
        <w:pStyle w:val="CABEZA"/>
        <w:spacing w:line="240" w:lineRule="auto"/>
        <w:ind w:right="-93"/>
        <w:rPr>
          <w:rFonts w:ascii="Arial" w:hAnsi="Arial" w:cs="Arial"/>
          <w:bCs/>
          <w:sz w:val="24"/>
          <w:szCs w:val="24"/>
          <w:lang w:val="es-ES"/>
        </w:rPr>
      </w:pPr>
      <w:bookmarkStart w:id="139" w:name="_Toc462748100"/>
      <w:r w:rsidRPr="007C2ED5">
        <w:rPr>
          <w:rFonts w:ascii="Arial" w:hAnsi="Arial" w:cs="Arial"/>
          <w:bCs/>
          <w:sz w:val="24"/>
          <w:szCs w:val="24"/>
          <w:lang w:val="es-ES"/>
        </w:rPr>
        <w:t>Manifiesto por escrito del “LICITANTE”, de estar enterado y de acuerdo con lo dispuesto en el Artículo 53 de “LA LEY”</w:t>
      </w:r>
      <w:bookmarkEnd w:id="139"/>
    </w:p>
    <w:p w:rsidR="00CA1270" w:rsidRPr="007C2ED5" w:rsidRDefault="00CA1270" w:rsidP="00CA1270">
      <w:pPr>
        <w:pStyle w:val="CABEZA"/>
        <w:spacing w:line="240" w:lineRule="auto"/>
        <w:ind w:right="-93"/>
        <w:rPr>
          <w:rFonts w:ascii="Arial" w:hAnsi="Arial" w:cs="Arial"/>
          <w:bCs/>
          <w:sz w:val="24"/>
          <w:szCs w:val="24"/>
          <w:lang w:val="es-ES"/>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 xml:space="preserve">Manifiesto estar enterado y de acuerdo con lo dispuesto en el Artículo </w:t>
      </w:r>
      <w:r w:rsidRPr="0076532C">
        <w:rPr>
          <w:rFonts w:ascii="Arial" w:hAnsi="Arial" w:cs="Arial"/>
          <w:bCs/>
          <w:sz w:val="20"/>
          <w:szCs w:val="20"/>
        </w:rPr>
        <w:t>53</w:t>
      </w:r>
      <w:r w:rsidRPr="0076532C">
        <w:rPr>
          <w:rFonts w:ascii="Arial" w:hAnsi="Arial" w:cs="Arial"/>
          <w:sz w:val="20"/>
          <w:szCs w:val="20"/>
        </w:rPr>
        <w:t xml:space="preserve"> de la Ley de Adquisiciones, Arrendamientos y Servicios del Sector Público</w:t>
      </w:r>
      <w:r w:rsidRPr="0076532C">
        <w:rPr>
          <w:rFonts w:ascii="Arial" w:hAnsi="Arial" w:cs="Arial"/>
          <w:bCs/>
          <w:sz w:val="20"/>
          <w:szCs w:val="20"/>
        </w:rPr>
        <w:t>,</w:t>
      </w:r>
      <w:r w:rsidRPr="0076532C">
        <w:rPr>
          <w:rFonts w:ascii="Arial" w:hAnsi="Arial" w:cs="Arial"/>
          <w:sz w:val="20"/>
          <w:szCs w:val="20"/>
        </w:rPr>
        <w:t xml:space="preserve"> para que, por la falta de inicio en </w:t>
      </w:r>
      <w:r>
        <w:rPr>
          <w:rFonts w:ascii="Arial" w:hAnsi="Arial" w:cs="Arial"/>
          <w:sz w:val="20"/>
          <w:szCs w:val="20"/>
        </w:rPr>
        <w:t xml:space="preserve">la entrega de los bienes </w:t>
      </w:r>
      <w:r w:rsidRPr="0076532C">
        <w:rPr>
          <w:rFonts w:ascii="Arial" w:hAnsi="Arial" w:cs="Arial"/>
          <w:sz w:val="20"/>
          <w:szCs w:val="20"/>
        </w:rPr>
        <w:t xml:space="preserve">o por atraso en el cumplimiento de las fechas pactadas imputables a mi representada, se apliquen las penas convencionales, establecidas en esta convocatoria que rige esta contratación, las cuales, deberemos cubrir mediante el pago a través del </w:t>
      </w:r>
      <w:r w:rsidRPr="00CC0C3E">
        <w:rPr>
          <w:rFonts w:ascii="Arial" w:hAnsi="Arial" w:cs="Arial"/>
          <w:sz w:val="20"/>
          <w:szCs w:val="20"/>
        </w:rPr>
        <w:t xml:space="preserve">formato </w:t>
      </w:r>
      <w:r w:rsidRPr="00F807CE">
        <w:rPr>
          <w:rFonts w:ascii="Arial" w:hAnsi="Arial" w:cs="Arial"/>
          <w:sz w:val="20"/>
          <w:szCs w:val="20"/>
        </w:rPr>
        <w:t xml:space="preserve">oficial </w:t>
      </w:r>
      <w:r w:rsidRPr="005A4AA1">
        <w:rPr>
          <w:rFonts w:ascii="Arial" w:hAnsi="Arial" w:cs="Arial"/>
          <w:sz w:val="20"/>
          <w:szCs w:val="20"/>
        </w:rPr>
        <w:t>e-5cinco</w:t>
      </w:r>
      <w:r w:rsidRPr="00F807CE">
        <w:rPr>
          <w:rFonts w:ascii="Arial" w:hAnsi="Arial" w:cs="Arial"/>
          <w:sz w:val="20"/>
          <w:szCs w:val="20"/>
        </w:rPr>
        <w:t xml:space="preserve"> </w:t>
      </w:r>
      <w:r>
        <w:rPr>
          <w:rFonts w:ascii="Arial" w:hAnsi="Arial" w:cs="Arial"/>
          <w:sz w:val="20"/>
          <w:szCs w:val="20"/>
        </w:rPr>
        <w:t xml:space="preserve">para </w:t>
      </w:r>
      <w:r w:rsidRPr="00F807CE">
        <w:rPr>
          <w:rFonts w:ascii="Arial" w:hAnsi="Arial" w:cs="Arial"/>
          <w:sz w:val="20"/>
          <w:szCs w:val="20"/>
        </w:rPr>
        <w:t>“</w:t>
      </w:r>
      <w:r w:rsidRPr="005A4AA1">
        <w:rPr>
          <w:rFonts w:ascii="Arial" w:hAnsi="Arial" w:cs="Arial"/>
          <w:sz w:val="20"/>
          <w:szCs w:val="20"/>
        </w:rPr>
        <w:t>Pago de Derechos, Productos y Aprovechamientos</w:t>
      </w:r>
      <w:r w:rsidRPr="00F807CE">
        <w:rPr>
          <w:rFonts w:ascii="Arial" w:hAnsi="Arial" w:cs="Arial"/>
          <w:sz w:val="20"/>
          <w:szCs w:val="20"/>
        </w:rPr>
        <w:t>”</w:t>
      </w:r>
      <w:r w:rsidRPr="0076532C">
        <w:rPr>
          <w:rFonts w:ascii="Arial" w:hAnsi="Arial" w:cs="Arial"/>
          <w:sz w:val="20"/>
          <w:szCs w:val="20"/>
        </w:rPr>
        <w:t xml:space="preserve">, a favor de la Tesorería de la Federación; o para que en caso de incumplimiento total, se inicie el procedimiento respectivo para hacer efectiva la fianza de cumplimiento del </w:t>
      </w:r>
      <w:r>
        <w:rPr>
          <w:rFonts w:ascii="Arial" w:hAnsi="Arial" w:cs="Arial"/>
          <w:sz w:val="20"/>
          <w:szCs w:val="20"/>
        </w:rPr>
        <w:t>contrato o pedido</w:t>
      </w:r>
      <w:r w:rsidRPr="0076532C">
        <w:rPr>
          <w:rFonts w:ascii="Arial" w:hAnsi="Arial" w:cs="Arial"/>
          <w:bCs/>
          <w:sz w:val="20"/>
          <w:szCs w:val="20"/>
        </w:rPr>
        <w:t>.</w:t>
      </w:r>
    </w:p>
    <w:p w:rsidR="00CA1270" w:rsidRPr="0076532C" w:rsidRDefault="00CA1270" w:rsidP="00CA1270">
      <w:pPr>
        <w:pStyle w:val="Piedepgina"/>
        <w:tabs>
          <w:tab w:val="left" w:pos="708"/>
        </w:tabs>
        <w:ind w:right="-99"/>
        <w:rPr>
          <w:rFonts w:ascii="Arial" w:hAnsi="Arial" w:cs="Arial"/>
          <w:b/>
          <w:bCs/>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sz w:val="20"/>
          <w:szCs w:val="20"/>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sz w:val="20"/>
          <w:szCs w:val="20"/>
        </w:rPr>
        <w:t>(Nombre y Firma del Representante Legal)</w:t>
      </w:r>
    </w:p>
    <w:p w:rsidR="00CA1270" w:rsidRPr="00EA293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40" w:name="_Toc462748101"/>
      <w:r w:rsidRPr="00EA2930">
        <w:rPr>
          <w:rFonts w:ascii="Arial" w:hAnsi="Arial" w:cs="Arial"/>
          <w:bCs/>
          <w:szCs w:val="28"/>
          <w:lang w:val="es-ES"/>
        </w:rPr>
        <w:lastRenderedPageBreak/>
        <w:t>FORMATO ANEXO IV-7</w:t>
      </w:r>
      <w:bookmarkEnd w:id="140"/>
    </w:p>
    <w:p w:rsidR="00CA1270" w:rsidRDefault="00CA1270" w:rsidP="00CA1270">
      <w:pPr>
        <w:pStyle w:val="CABEZA"/>
        <w:spacing w:line="240" w:lineRule="auto"/>
        <w:ind w:right="-93"/>
        <w:rPr>
          <w:rFonts w:ascii="Arial" w:hAnsi="Arial" w:cs="Arial"/>
          <w:bCs/>
          <w:sz w:val="24"/>
          <w:szCs w:val="24"/>
          <w:lang w:val="es-ES"/>
        </w:rPr>
      </w:pPr>
    </w:p>
    <w:p w:rsidR="00CA1270" w:rsidRPr="00A84891" w:rsidRDefault="00CA1270" w:rsidP="00CA1270">
      <w:pPr>
        <w:pStyle w:val="CABEZA"/>
        <w:spacing w:line="240" w:lineRule="auto"/>
        <w:ind w:right="-93"/>
        <w:rPr>
          <w:rFonts w:ascii="Arial" w:hAnsi="Arial" w:cs="Arial"/>
          <w:bCs/>
          <w:sz w:val="24"/>
          <w:szCs w:val="24"/>
          <w:lang w:val="es-ES"/>
        </w:rPr>
      </w:pPr>
      <w:bookmarkStart w:id="141" w:name="_Toc462748102"/>
      <w:r w:rsidRPr="00A84891">
        <w:rPr>
          <w:rFonts w:ascii="Arial" w:hAnsi="Arial" w:cs="Arial"/>
          <w:bCs/>
          <w:sz w:val="24"/>
          <w:szCs w:val="24"/>
          <w:lang w:val="es-ES"/>
        </w:rPr>
        <w:t>Declaración de integridad</w:t>
      </w:r>
      <w:bookmarkEnd w:id="141"/>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rPr>
      </w:pPr>
      <w:r w:rsidRPr="0076532C">
        <w:rPr>
          <w:rFonts w:ascii="Arial" w:hAnsi="Arial" w:cs="Arial"/>
          <w:b/>
          <w:bCs/>
          <w:sz w:val="20"/>
          <w:szCs w:val="20"/>
        </w:rPr>
        <w:t>Declaración de Integridad</w:t>
      </w:r>
    </w:p>
    <w:p w:rsidR="00CA1270" w:rsidRPr="0076532C" w:rsidRDefault="00CA1270" w:rsidP="00CA1270">
      <w:pPr>
        <w:pStyle w:val="Piedepgina"/>
        <w:tabs>
          <w:tab w:val="left" w:pos="708"/>
        </w:tabs>
        <w:ind w:right="-99"/>
        <w:jc w:val="center"/>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A nombre de mi representada, manifiesto que nos abstendremos de adoptar conductas, a través de nosotros mismos o de interpósita persona, para que los servidores públicos del Servicio de Protección Federal, induzcan o alteren las evaluaciones de las propuestas, el resultado del procedimiento u otros aspectos que nos otorguen condiciones más ventajosas con relación a los demás licitantes.</w:t>
      </w: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lang w:val="es-ES"/>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lang w:val="es-MX"/>
        </w:rPr>
        <w:br w:type="page"/>
      </w:r>
      <w:bookmarkStart w:id="142" w:name="_Toc462748103"/>
      <w:r w:rsidRPr="00EA2930">
        <w:rPr>
          <w:rFonts w:ascii="Arial" w:hAnsi="Arial" w:cs="Arial"/>
          <w:bCs/>
          <w:szCs w:val="28"/>
          <w:lang w:val="es-ES"/>
        </w:rPr>
        <w:lastRenderedPageBreak/>
        <w:t>FORMATO ANEXO IV-8</w:t>
      </w:r>
      <w:bookmarkEnd w:id="142"/>
    </w:p>
    <w:p w:rsidR="00CA1270" w:rsidRPr="00EA2930" w:rsidRDefault="00CA1270" w:rsidP="00CA1270">
      <w:pPr>
        <w:pStyle w:val="CABEZA"/>
        <w:spacing w:line="240" w:lineRule="auto"/>
        <w:ind w:right="-93"/>
        <w:rPr>
          <w:rFonts w:ascii="Arial" w:hAnsi="Arial" w:cs="Arial"/>
          <w:bCs/>
          <w:szCs w:val="28"/>
          <w:lang w:val="es-ES"/>
        </w:rPr>
      </w:pPr>
    </w:p>
    <w:p w:rsidR="00CA1270" w:rsidRPr="007F4D24" w:rsidRDefault="00CA1270" w:rsidP="00CA1270">
      <w:pPr>
        <w:pStyle w:val="CABEZA"/>
        <w:spacing w:line="240" w:lineRule="auto"/>
        <w:ind w:right="-93"/>
        <w:rPr>
          <w:rFonts w:ascii="Arial" w:hAnsi="Arial" w:cs="Arial"/>
          <w:bCs/>
          <w:sz w:val="24"/>
          <w:szCs w:val="24"/>
          <w:lang w:val="es-MX"/>
        </w:rPr>
      </w:pPr>
      <w:bookmarkStart w:id="143" w:name="_Toc462748104"/>
      <w:r w:rsidRPr="007F4D24">
        <w:rPr>
          <w:rFonts w:ascii="Arial" w:hAnsi="Arial" w:cs="Arial"/>
          <w:bCs/>
          <w:sz w:val="24"/>
          <w:szCs w:val="24"/>
          <w:lang w:val="es-ES"/>
        </w:rPr>
        <w:t>Manifestación de que los bienes o el servicio ofertado cumple</w:t>
      </w:r>
      <w:r>
        <w:rPr>
          <w:rFonts w:ascii="Arial" w:hAnsi="Arial" w:cs="Arial"/>
          <w:bCs/>
          <w:sz w:val="24"/>
          <w:szCs w:val="24"/>
          <w:lang w:val="es-ES"/>
        </w:rPr>
        <w:t>n</w:t>
      </w:r>
      <w:r w:rsidRPr="007F4D24">
        <w:rPr>
          <w:rFonts w:ascii="Arial" w:hAnsi="Arial" w:cs="Arial"/>
          <w:bCs/>
          <w:sz w:val="24"/>
          <w:szCs w:val="24"/>
          <w:lang w:val="es-ES"/>
        </w:rPr>
        <w:t xml:space="preserve"> con Normas Oficiales</w:t>
      </w:r>
      <w:bookmarkEnd w:id="143"/>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ind w:right="-99"/>
        <w:rPr>
          <w:rFonts w:ascii="Arial" w:hAnsi="Arial" w:cs="Arial"/>
          <w:sz w:val="20"/>
          <w:szCs w:val="20"/>
        </w:rPr>
      </w:pPr>
      <w:r w:rsidRPr="0076532C">
        <w:rPr>
          <w:rFonts w:ascii="Arial" w:hAnsi="Arial" w:cs="Arial"/>
          <w:sz w:val="20"/>
          <w:szCs w:val="20"/>
        </w:rPr>
        <w:t xml:space="preserve">Declaro, bajo protesta de decir verdad que los </w:t>
      </w:r>
      <w:r>
        <w:rPr>
          <w:rFonts w:ascii="Arial" w:hAnsi="Arial" w:cs="Arial"/>
          <w:sz w:val="20"/>
          <w:szCs w:val="20"/>
        </w:rPr>
        <w:t>servicios</w:t>
      </w:r>
      <w:r w:rsidRPr="0076532C">
        <w:rPr>
          <w:rFonts w:ascii="Arial" w:hAnsi="Arial" w:cs="Arial"/>
          <w:sz w:val="20"/>
          <w:szCs w:val="20"/>
        </w:rPr>
        <w:t xml:space="preserve"> que ofertamos, cumplen con normas de calidad </w:t>
      </w:r>
      <w:r w:rsidRPr="0076532C">
        <w:rPr>
          <w:rFonts w:ascii="Arial" w:hAnsi="Arial" w:cs="Arial"/>
          <w:b/>
          <w:bCs/>
          <w:sz w:val="20"/>
          <w:szCs w:val="20"/>
        </w:rPr>
        <w:t>(Normas Oficiales Mexicanas, Normas Mexicanas, Normas Internacionales o las Normas de Referencia Aplicables</w:t>
      </w:r>
      <w:r w:rsidRPr="0076532C">
        <w:rPr>
          <w:rFonts w:ascii="Arial" w:hAnsi="Arial" w:cs="Arial"/>
          <w:sz w:val="20"/>
          <w:szCs w:val="20"/>
        </w:rPr>
        <w:t xml:space="preserve">; </w:t>
      </w:r>
      <w:r w:rsidRPr="0076532C">
        <w:rPr>
          <w:rFonts w:ascii="Arial" w:hAnsi="Arial" w:cs="Arial"/>
          <w:b/>
          <w:bCs/>
          <w:sz w:val="20"/>
          <w:szCs w:val="20"/>
        </w:rPr>
        <w:t xml:space="preserve">o las normas propias de calidad de la empresa) </w:t>
      </w:r>
      <w:r w:rsidRPr="0076532C">
        <w:rPr>
          <w:rFonts w:ascii="Arial" w:hAnsi="Arial" w:cs="Arial"/>
          <w:sz w:val="20"/>
          <w:szCs w:val="20"/>
        </w:rPr>
        <w:t xml:space="preserve">que a continuación enuncio y describo por partida, </w:t>
      </w:r>
      <w:r>
        <w:rPr>
          <w:rFonts w:ascii="Arial" w:hAnsi="Arial" w:cs="Arial"/>
          <w:sz w:val="20"/>
          <w:szCs w:val="20"/>
        </w:rPr>
        <w:t xml:space="preserve">y también </w:t>
      </w:r>
      <w:r w:rsidRPr="0076532C">
        <w:rPr>
          <w:rFonts w:ascii="Arial" w:hAnsi="Arial" w:cs="Arial"/>
          <w:sz w:val="20"/>
          <w:szCs w:val="20"/>
        </w:rPr>
        <w:t>adjunt</w:t>
      </w:r>
      <w:r>
        <w:rPr>
          <w:rFonts w:ascii="Arial" w:hAnsi="Arial" w:cs="Arial"/>
          <w:sz w:val="20"/>
          <w:szCs w:val="20"/>
        </w:rPr>
        <w:t>o</w:t>
      </w:r>
      <w:r w:rsidRPr="0076532C">
        <w:rPr>
          <w:rFonts w:ascii="Arial" w:hAnsi="Arial" w:cs="Arial"/>
          <w:sz w:val="20"/>
          <w:szCs w:val="20"/>
        </w:rPr>
        <w:t xml:space="preserve"> copia simple de la norma, de acuerdo a lo establecido en los Artículos 20 Fracción VII de </w:t>
      </w:r>
      <w:r w:rsidRPr="0076532C">
        <w:rPr>
          <w:rFonts w:ascii="Arial" w:hAnsi="Arial" w:cs="Arial"/>
          <w:bCs/>
          <w:sz w:val="20"/>
          <w:szCs w:val="20"/>
        </w:rPr>
        <w:t>la Ley de Adquisiciones, Arrendamientos y Servicios del Sector Público</w:t>
      </w:r>
      <w:r w:rsidRPr="0076532C">
        <w:rPr>
          <w:rFonts w:ascii="Arial" w:hAnsi="Arial" w:cs="Arial"/>
          <w:b/>
          <w:bCs/>
          <w:sz w:val="20"/>
          <w:szCs w:val="20"/>
        </w:rPr>
        <w:t xml:space="preserve"> </w:t>
      </w:r>
      <w:r w:rsidRPr="0076532C">
        <w:rPr>
          <w:rFonts w:ascii="Arial" w:hAnsi="Arial" w:cs="Arial"/>
          <w:sz w:val="20"/>
          <w:szCs w:val="20"/>
        </w:rPr>
        <w:t>y</w:t>
      </w:r>
      <w:r w:rsidRPr="0076532C">
        <w:rPr>
          <w:rFonts w:ascii="Arial" w:hAnsi="Arial" w:cs="Arial"/>
          <w:b/>
          <w:bCs/>
          <w:sz w:val="20"/>
          <w:szCs w:val="20"/>
        </w:rPr>
        <w:t xml:space="preserve"> </w:t>
      </w:r>
      <w:r w:rsidRPr="0076532C">
        <w:rPr>
          <w:rFonts w:ascii="Arial" w:hAnsi="Arial" w:cs="Arial"/>
          <w:bCs/>
          <w:sz w:val="20"/>
          <w:szCs w:val="20"/>
        </w:rPr>
        <w:t xml:space="preserve">31 </w:t>
      </w:r>
      <w:r w:rsidRPr="0076532C">
        <w:rPr>
          <w:rFonts w:ascii="Arial" w:hAnsi="Arial" w:cs="Arial"/>
          <w:sz w:val="20"/>
          <w:szCs w:val="20"/>
        </w:rPr>
        <w:t>de su Reglamento y 53</w:t>
      </w:r>
      <w:r w:rsidRPr="0076532C">
        <w:rPr>
          <w:rFonts w:ascii="Arial" w:hAnsi="Arial" w:cs="Arial"/>
          <w:color w:val="0000FF"/>
          <w:sz w:val="20"/>
          <w:szCs w:val="20"/>
        </w:rPr>
        <w:t>,</w:t>
      </w:r>
      <w:r w:rsidRPr="0076532C">
        <w:rPr>
          <w:rFonts w:ascii="Arial" w:hAnsi="Arial" w:cs="Arial"/>
          <w:sz w:val="20"/>
          <w:szCs w:val="20"/>
        </w:rPr>
        <w:t xml:space="preserve"> 55 y 67 de la Ley Federal sobre Metrología y Normalización.</w:t>
      </w:r>
    </w:p>
    <w:p w:rsidR="00CA1270" w:rsidRPr="0076532C" w:rsidRDefault="00CA1270" w:rsidP="00CA1270">
      <w:pPr>
        <w:pStyle w:val="Piedepgina"/>
        <w:tabs>
          <w:tab w:val="left" w:pos="708"/>
        </w:tabs>
        <w:ind w:right="-99"/>
        <w:rPr>
          <w:rFonts w:ascii="Arial" w:hAnsi="Arial" w:cs="Arial"/>
          <w:sz w:val="20"/>
          <w:szCs w:val="20"/>
        </w:rPr>
      </w:pPr>
      <w:r w:rsidRPr="0076532C">
        <w:rPr>
          <w:rFonts w:ascii="Arial" w:hAnsi="Arial" w:cs="Arial"/>
          <w:sz w:val="20"/>
          <w:szCs w:val="20"/>
        </w:rPr>
        <w:t xml:space="preserve">Las normas que cumplen </w:t>
      </w:r>
      <w:r>
        <w:rPr>
          <w:rFonts w:ascii="Arial" w:hAnsi="Arial" w:cs="Arial"/>
          <w:sz w:val="20"/>
          <w:szCs w:val="20"/>
        </w:rPr>
        <w:t xml:space="preserve">los servicios </w:t>
      </w:r>
      <w:r w:rsidRPr="0076532C">
        <w:rPr>
          <w:rFonts w:ascii="Arial" w:hAnsi="Arial" w:cs="Arial"/>
          <w:sz w:val="20"/>
          <w:szCs w:val="20"/>
        </w:rPr>
        <w:t xml:space="preserve">ofrecidos </w:t>
      </w:r>
      <w:r>
        <w:rPr>
          <w:rFonts w:ascii="Arial" w:hAnsi="Arial" w:cs="Arial"/>
          <w:sz w:val="20"/>
          <w:szCs w:val="20"/>
        </w:rPr>
        <w:t xml:space="preserve">por </w:t>
      </w:r>
      <w:r w:rsidRPr="0076532C">
        <w:rPr>
          <w:rFonts w:ascii="Arial" w:hAnsi="Arial" w:cs="Arial"/>
          <w:sz w:val="20"/>
          <w:szCs w:val="20"/>
        </w:rPr>
        <w:t>partida, son las siguientes: _____________</w:t>
      </w:r>
    </w:p>
    <w:p w:rsidR="00CA1270" w:rsidRPr="0076532C" w:rsidRDefault="00CA1270" w:rsidP="00CA1270">
      <w:pPr>
        <w:ind w:right="-99"/>
        <w:rPr>
          <w:rFonts w:ascii="Arial" w:hAnsi="Arial" w:cs="Arial"/>
          <w:sz w:val="20"/>
          <w:szCs w:val="20"/>
        </w:rPr>
      </w:pPr>
    </w:p>
    <w:p w:rsidR="00CA1270" w:rsidRPr="0076532C" w:rsidRDefault="00CA1270" w:rsidP="00CA1270">
      <w:pPr>
        <w:pStyle w:val="Piedepgina"/>
        <w:tabs>
          <w:tab w:val="left" w:pos="708"/>
        </w:tabs>
        <w:ind w:right="-99"/>
        <w:rPr>
          <w:rFonts w:ascii="Arial" w:hAnsi="Arial" w:cs="Arial"/>
          <w:sz w:val="20"/>
          <w:szCs w:val="20"/>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Piedepgina"/>
        <w:tabs>
          <w:tab w:val="left" w:pos="708"/>
        </w:tabs>
        <w:ind w:right="-99"/>
        <w:rPr>
          <w:rFonts w:ascii="Arial" w:hAnsi="Arial" w:cs="Arial"/>
          <w:lang w:val="es-ES"/>
        </w:rPr>
      </w:pPr>
    </w:p>
    <w:p w:rsidR="00CA1270" w:rsidRPr="0076532C" w:rsidRDefault="00CA1270" w:rsidP="00CA1270">
      <w:pPr>
        <w:ind w:right="-99"/>
        <w:jc w:val="center"/>
        <w:rPr>
          <w:rFonts w:ascii="Arial" w:hAnsi="Arial" w:cs="Arial"/>
          <w:lang w:val="es-ES"/>
        </w:rPr>
      </w:pPr>
      <w:r w:rsidRPr="0076532C">
        <w:rPr>
          <w:rFonts w:ascii="Arial" w:hAnsi="Arial" w:cs="Arial"/>
          <w:b/>
          <w:sz w:val="20"/>
        </w:rPr>
        <w:br w:type="page"/>
      </w:r>
    </w:p>
    <w:p w:rsidR="00CA1270" w:rsidRPr="00EA2930" w:rsidRDefault="00CA1270" w:rsidP="00CA1270">
      <w:pPr>
        <w:pStyle w:val="CABEZA"/>
        <w:spacing w:line="240" w:lineRule="auto"/>
        <w:ind w:right="-93"/>
        <w:rPr>
          <w:rFonts w:ascii="Arial" w:hAnsi="Arial" w:cs="Arial"/>
          <w:bCs/>
          <w:szCs w:val="28"/>
          <w:lang w:val="es-ES"/>
        </w:rPr>
      </w:pPr>
      <w:bookmarkStart w:id="144" w:name="_Toc462748105"/>
      <w:r w:rsidRPr="00EA2930">
        <w:rPr>
          <w:rFonts w:ascii="Arial" w:hAnsi="Arial" w:cs="Arial"/>
          <w:bCs/>
          <w:szCs w:val="28"/>
          <w:lang w:val="es-ES"/>
        </w:rPr>
        <w:lastRenderedPageBreak/>
        <w:t>FORMATO CARÁTULA ANEXO IV-9</w:t>
      </w:r>
      <w:bookmarkEnd w:id="144"/>
    </w:p>
    <w:p w:rsidR="00CA1270" w:rsidRPr="0076532C" w:rsidRDefault="00CA1270" w:rsidP="00CA1270">
      <w:pPr>
        <w:ind w:right="-99"/>
        <w:rPr>
          <w:rFonts w:ascii="Arial" w:hAnsi="Arial" w:cs="Arial"/>
        </w:rPr>
      </w:pPr>
    </w:p>
    <w:p w:rsidR="00CA1270" w:rsidRPr="00B02DF3" w:rsidRDefault="00B22353" w:rsidP="000B12DE">
      <w:pPr>
        <w:pStyle w:val="CABEZA"/>
        <w:spacing w:line="240" w:lineRule="auto"/>
        <w:ind w:left="426" w:right="279"/>
        <w:rPr>
          <w:rFonts w:ascii="Arial" w:hAnsi="Arial" w:cs="Arial"/>
          <w:bCs/>
          <w:sz w:val="24"/>
          <w:szCs w:val="24"/>
          <w:lang w:val="es-ES"/>
        </w:rPr>
      </w:pPr>
      <w:bookmarkStart w:id="145" w:name="_Toc462748106"/>
      <w:r>
        <w:rPr>
          <w:rFonts w:ascii="Arial" w:hAnsi="Arial" w:cs="Arial"/>
          <w:bCs/>
          <w:sz w:val="24"/>
          <w:szCs w:val="24"/>
          <w:lang w:val="es-ES"/>
        </w:rPr>
        <w:t xml:space="preserve">Artículos 3, 8 y </w:t>
      </w:r>
      <w:r w:rsidR="00CA1270" w:rsidRPr="00B02DF3">
        <w:rPr>
          <w:rFonts w:ascii="Arial" w:hAnsi="Arial" w:cs="Arial"/>
          <w:bCs/>
          <w:sz w:val="24"/>
          <w:szCs w:val="24"/>
          <w:lang w:val="es-ES"/>
        </w:rPr>
        <w:t>9 de la Ley Federal de Transparencia y Acceso a la Información Pública</w:t>
      </w:r>
      <w:bookmarkEnd w:id="145"/>
      <w:r w:rsidR="00CA1270" w:rsidRPr="00B02DF3">
        <w:rPr>
          <w:rFonts w:ascii="Arial" w:hAnsi="Arial" w:cs="Arial"/>
          <w:bCs/>
          <w:sz w:val="24"/>
          <w:szCs w:val="24"/>
          <w:lang w:val="es-ES"/>
        </w:rPr>
        <w:t xml:space="preserve"> </w:t>
      </w: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76532C" w:rsidRDefault="00CA1270" w:rsidP="00CA1270">
      <w:pPr>
        <w:ind w:right="-99"/>
        <w:jc w:val="center"/>
        <w:rPr>
          <w:rFonts w:ascii="Arial" w:hAnsi="Arial" w:cs="Arial"/>
          <w:sz w:val="16"/>
        </w:rPr>
      </w:pPr>
    </w:p>
    <w:p w:rsidR="00CA1270" w:rsidRPr="00187E3F" w:rsidRDefault="00CA5011" w:rsidP="00CA1270">
      <w:pPr>
        <w:spacing w:after="0"/>
        <w:rPr>
          <w:rFonts w:ascii="Arial" w:hAnsi="Arial" w:cs="Arial"/>
          <w:sz w:val="40"/>
          <w:szCs w:val="40"/>
        </w:rPr>
      </w:pPr>
      <w:r>
        <w:rPr>
          <w:rFonts w:ascii="Arial" w:hAnsi="Arial" w:cs="Arial"/>
          <w:sz w:val="40"/>
          <w:szCs w:val="40"/>
        </w:rPr>
        <w:t xml:space="preserve">En términos de los Artículos 3, 8 y </w:t>
      </w:r>
      <w:r w:rsidR="00CA1270" w:rsidRPr="00187E3F">
        <w:rPr>
          <w:rFonts w:ascii="Arial" w:hAnsi="Arial" w:cs="Arial"/>
          <w:sz w:val="40"/>
          <w:szCs w:val="40"/>
        </w:rPr>
        <w:t>9 de la Ley Federal de Transparencia y Acceso a la Información Pública, publicada en el Diar</w:t>
      </w:r>
      <w:r>
        <w:rPr>
          <w:rFonts w:ascii="Arial" w:hAnsi="Arial" w:cs="Arial"/>
          <w:sz w:val="40"/>
          <w:szCs w:val="40"/>
        </w:rPr>
        <w:t>io Oficial de la Federación el 9</w:t>
      </w:r>
      <w:r w:rsidR="00CA1270" w:rsidRPr="00187E3F">
        <w:rPr>
          <w:rFonts w:ascii="Arial" w:hAnsi="Arial" w:cs="Arial"/>
          <w:sz w:val="40"/>
          <w:szCs w:val="40"/>
        </w:rPr>
        <w:t xml:space="preserve"> de </w:t>
      </w:r>
      <w:r>
        <w:rPr>
          <w:rFonts w:ascii="Arial" w:hAnsi="Arial" w:cs="Arial"/>
          <w:sz w:val="40"/>
          <w:szCs w:val="40"/>
        </w:rPr>
        <w:t>mayo de 2016</w:t>
      </w:r>
      <w:r w:rsidR="00CA1270" w:rsidRPr="00187E3F">
        <w:rPr>
          <w:rFonts w:ascii="Arial" w:hAnsi="Arial" w:cs="Arial"/>
          <w:sz w:val="40"/>
          <w:szCs w:val="40"/>
        </w:rPr>
        <w:t>, en correlación a los Capítulos I, II y III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w:t>
      </w:r>
    </w:p>
    <w:p w:rsidR="00CA1270" w:rsidRPr="00187E3F" w:rsidRDefault="00CA1270" w:rsidP="00CA1270">
      <w:pPr>
        <w:spacing w:after="0"/>
        <w:ind w:left="720" w:right="-99"/>
        <w:rPr>
          <w:rFonts w:ascii="Arial" w:hAnsi="Arial" w:cs="Arial"/>
          <w:sz w:val="20"/>
          <w:szCs w:val="20"/>
        </w:rPr>
      </w:pPr>
      <w:r w:rsidRPr="00187E3F">
        <w:rPr>
          <w:rFonts w:ascii="Arial" w:hAnsi="Arial" w:cs="Arial"/>
          <w:sz w:val="20"/>
          <w:szCs w:val="20"/>
        </w:rPr>
        <w:br w:type="page"/>
      </w:r>
    </w:p>
    <w:p w:rsidR="00CA1270" w:rsidRDefault="00CA1270" w:rsidP="00CA1270">
      <w:pPr>
        <w:pStyle w:val="CABEZA"/>
        <w:spacing w:line="240" w:lineRule="auto"/>
        <w:ind w:right="-93"/>
        <w:rPr>
          <w:rFonts w:ascii="Arial" w:hAnsi="Arial" w:cs="Arial"/>
          <w:bCs/>
          <w:szCs w:val="28"/>
          <w:lang w:val="es-ES"/>
        </w:rPr>
      </w:pPr>
      <w:bookmarkStart w:id="146" w:name="_Toc462748107"/>
      <w:r w:rsidRPr="00EA2930">
        <w:rPr>
          <w:rFonts w:ascii="Arial" w:hAnsi="Arial" w:cs="Arial"/>
          <w:bCs/>
          <w:szCs w:val="28"/>
          <w:lang w:val="es-ES"/>
        </w:rPr>
        <w:lastRenderedPageBreak/>
        <w:t>FORMATO ANEXO IV-10</w:t>
      </w:r>
      <w:bookmarkEnd w:id="146"/>
    </w:p>
    <w:p w:rsidR="00CA1270" w:rsidRDefault="00CA1270" w:rsidP="00CA1270">
      <w:pPr>
        <w:pStyle w:val="CABEZA"/>
        <w:spacing w:line="240" w:lineRule="auto"/>
        <w:ind w:right="-93"/>
        <w:rPr>
          <w:rFonts w:ascii="Arial" w:hAnsi="Arial" w:cs="Arial"/>
          <w:bCs/>
          <w:sz w:val="24"/>
          <w:szCs w:val="24"/>
          <w:lang w:val="es-ES"/>
        </w:rPr>
      </w:pPr>
    </w:p>
    <w:p w:rsidR="00CA1270" w:rsidRPr="00B02DF3" w:rsidRDefault="00CA1270" w:rsidP="00CA1270">
      <w:pPr>
        <w:pStyle w:val="CABEZA"/>
        <w:spacing w:line="240" w:lineRule="auto"/>
        <w:ind w:right="-93"/>
        <w:rPr>
          <w:rFonts w:ascii="Arial" w:hAnsi="Arial" w:cs="Arial"/>
          <w:bCs/>
          <w:sz w:val="24"/>
          <w:szCs w:val="24"/>
          <w:lang w:val="es-ES"/>
        </w:rPr>
      </w:pPr>
      <w:bookmarkStart w:id="147" w:name="_Toc462748108"/>
      <w:r w:rsidRPr="00B02DF3">
        <w:rPr>
          <w:rFonts w:ascii="Arial" w:hAnsi="Arial" w:cs="Arial"/>
          <w:bCs/>
          <w:sz w:val="24"/>
          <w:szCs w:val="24"/>
          <w:lang w:val="es-ES"/>
        </w:rPr>
        <w:t>Visitas</w:t>
      </w:r>
      <w:bookmarkEnd w:id="147"/>
    </w:p>
    <w:p w:rsidR="00CA1270" w:rsidRPr="0076532C" w:rsidRDefault="00CA1270" w:rsidP="00CA1270">
      <w:pPr>
        <w:ind w:right="-99"/>
        <w:jc w:val="center"/>
        <w:rPr>
          <w:rFonts w:ascii="Arial" w:hAnsi="Arial" w:cs="Arial"/>
          <w:b/>
          <w:bCs/>
          <w:sz w:val="28"/>
        </w:rPr>
      </w:pPr>
    </w:p>
    <w:p w:rsidR="00CA1270" w:rsidRPr="0076532C" w:rsidRDefault="00CA1270" w:rsidP="00CA1270">
      <w:pPr>
        <w:pStyle w:val="Sangradetextonormal"/>
        <w:ind w:left="0" w:right="-99"/>
        <w:jc w:val="center"/>
        <w:rPr>
          <w:rFonts w:ascii="Arial" w:hAnsi="Arial" w:cs="Arial"/>
          <w:sz w:val="20"/>
          <w:szCs w:val="20"/>
        </w:rPr>
      </w:pPr>
    </w:p>
    <w:p w:rsidR="00CA1270" w:rsidRPr="0076532C" w:rsidRDefault="00CA1270" w:rsidP="00CA1270">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CA1270" w:rsidP="00CA1270">
      <w:pPr>
        <w:pStyle w:val="Encabezado"/>
        <w:tabs>
          <w:tab w:val="left" w:pos="4253"/>
          <w:tab w:val="right" w:pos="8152"/>
        </w:tabs>
        <w:ind w:right="-99"/>
        <w:jc w:val="center"/>
        <w:rPr>
          <w:rFonts w:ascii="Arial" w:hAnsi="Arial" w:cs="Arial"/>
          <w:b/>
          <w:sz w:val="20"/>
          <w:szCs w:val="20"/>
        </w:rPr>
      </w:pPr>
    </w:p>
    <w:p w:rsidR="00CA1270" w:rsidRPr="0076532C" w:rsidRDefault="006B496B" w:rsidP="00CA1270">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sz w:val="20"/>
          <w:szCs w:val="20"/>
        </w:rPr>
        <w:t xml:space="preserve"> </w:t>
      </w:r>
      <w:r w:rsidR="00CA1270" w:rsidRPr="0076532C">
        <w:rPr>
          <w:rFonts w:ascii="Arial" w:hAnsi="Arial" w:cs="Arial"/>
          <w:b/>
          <w:sz w:val="20"/>
          <w:szCs w:val="20"/>
        </w:rPr>
        <w:t>No.</w:t>
      </w:r>
      <w:r w:rsidR="00CA1270" w:rsidRPr="0076532C">
        <w:rPr>
          <w:rFonts w:ascii="Arial" w:hAnsi="Arial" w:cs="Arial"/>
          <w:sz w:val="20"/>
          <w:szCs w:val="20"/>
        </w:rPr>
        <w:t>________</w:t>
      </w: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Piedepgina"/>
        <w:tabs>
          <w:tab w:val="clear" w:pos="4419"/>
          <w:tab w:val="clear" w:pos="8838"/>
        </w:tabs>
        <w:ind w:right="-99"/>
        <w:rPr>
          <w:rFonts w:ascii="Arial" w:hAnsi="Arial" w:cs="Arial"/>
          <w:b/>
          <w:sz w:val="20"/>
          <w:szCs w:val="20"/>
          <w:u w:val="single"/>
        </w:rPr>
      </w:pPr>
    </w:p>
    <w:p w:rsidR="00CA1270" w:rsidRPr="0076532C" w:rsidRDefault="00CA1270" w:rsidP="00CA1270">
      <w:pPr>
        <w:pStyle w:val="Ttulo6"/>
        <w:spacing w:before="0" w:after="0"/>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rPr>
          <w:rFonts w:ascii="Arial" w:hAnsi="Arial" w:cs="Arial"/>
          <w:sz w:val="20"/>
          <w:szCs w:val="20"/>
        </w:rPr>
      </w:pPr>
      <w:r w:rsidRPr="0076532C">
        <w:rPr>
          <w:rFonts w:ascii="Arial" w:hAnsi="Arial" w:cs="Arial"/>
          <w:sz w:val="20"/>
          <w:szCs w:val="20"/>
        </w:rPr>
        <w:t>Presente.</w:t>
      </w:r>
    </w:p>
    <w:p w:rsidR="00CA1270" w:rsidRPr="0076532C" w:rsidRDefault="00CA1270" w:rsidP="00CA1270">
      <w:pPr>
        <w:pStyle w:val="Piedepgina"/>
        <w:tabs>
          <w:tab w:val="clear" w:pos="4419"/>
          <w:tab w:val="clear" w:pos="8838"/>
        </w:tabs>
        <w:rPr>
          <w:rFonts w:ascii="Arial" w:hAnsi="Arial" w:cs="Arial"/>
          <w:b/>
          <w:sz w:val="20"/>
          <w:szCs w:val="20"/>
          <w:u w:val="single"/>
        </w:rPr>
      </w:pPr>
    </w:p>
    <w:p w:rsidR="00CA1270" w:rsidRPr="0076532C" w:rsidRDefault="00CA1270" w:rsidP="00CA1270">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pStyle w:val="Piedepgina"/>
        <w:tabs>
          <w:tab w:val="left" w:pos="708"/>
        </w:tabs>
        <w:rPr>
          <w:rFonts w:ascii="Arial" w:hAnsi="Arial" w:cs="Arial"/>
          <w:sz w:val="20"/>
          <w:szCs w:val="20"/>
        </w:rPr>
      </w:pPr>
    </w:p>
    <w:p w:rsidR="00CA1270" w:rsidRPr="0076532C" w:rsidRDefault="00CA1270" w:rsidP="00CA1270">
      <w:pPr>
        <w:spacing w:after="0"/>
        <w:ind w:right="-99"/>
        <w:rPr>
          <w:rFonts w:ascii="Arial" w:hAnsi="Arial" w:cs="Arial"/>
          <w:sz w:val="20"/>
          <w:szCs w:val="20"/>
        </w:rPr>
      </w:pPr>
      <w:r w:rsidRPr="0076532C">
        <w:rPr>
          <w:rFonts w:ascii="Arial" w:hAnsi="Arial" w:cs="Arial"/>
          <w:sz w:val="20"/>
          <w:szCs w:val="20"/>
        </w:rPr>
        <w:t xml:space="preserve">A nombre de mi representada, manifiesto estar de acuerdo en que, previa notificación de 24 horas, el Servicio de Protección Federal realice una visita al domicilio fiscal y/o al domicilio de nuestras instalaciones, señalado en el Formato Anexo IV-1, conforme al numeral </w:t>
      </w:r>
      <w:r w:rsidR="000D6325">
        <w:rPr>
          <w:rFonts w:ascii="Arial" w:hAnsi="Arial" w:cs="Arial"/>
          <w:b/>
          <w:bCs/>
          <w:sz w:val="20"/>
          <w:szCs w:val="20"/>
        </w:rPr>
        <w:t>3.5.4.2.</w:t>
      </w:r>
      <w:r w:rsidRPr="0076532C">
        <w:rPr>
          <w:rFonts w:ascii="Arial" w:hAnsi="Arial" w:cs="Arial"/>
          <w:b/>
          <w:bCs/>
          <w:sz w:val="20"/>
          <w:szCs w:val="20"/>
        </w:rPr>
        <w:t>- Visita a las instalaciones de los licitantes.</w:t>
      </w:r>
    </w:p>
    <w:p w:rsidR="00CA1270" w:rsidRPr="0076532C" w:rsidRDefault="00CA1270" w:rsidP="00CA1270">
      <w:pPr>
        <w:tabs>
          <w:tab w:val="left" w:pos="10170"/>
        </w:tabs>
        <w:ind w:right="-99"/>
        <w:rPr>
          <w:rFonts w:ascii="Arial" w:hAnsi="Arial" w:cs="Arial"/>
          <w:sz w:val="20"/>
          <w:szCs w:val="20"/>
          <w:lang w:val="es-ES_tradnl"/>
        </w:rPr>
      </w:pPr>
    </w:p>
    <w:p w:rsidR="00CA1270" w:rsidRPr="0076532C" w:rsidRDefault="00CA1270" w:rsidP="00CA1270">
      <w:pPr>
        <w:pStyle w:val="Piedepgina"/>
        <w:tabs>
          <w:tab w:val="left" w:pos="708"/>
        </w:tabs>
        <w:ind w:right="-99"/>
        <w:rPr>
          <w:rFonts w:ascii="Arial" w:hAnsi="Arial" w:cs="Arial"/>
          <w:sz w:val="20"/>
          <w:szCs w:val="20"/>
          <w:lang w:val="es-ES"/>
        </w:rPr>
      </w:pPr>
      <w:r w:rsidRPr="0076532C">
        <w:rPr>
          <w:rFonts w:ascii="Arial" w:hAnsi="Arial" w:cs="Arial"/>
          <w:sz w:val="20"/>
          <w:szCs w:val="20"/>
          <w:lang w:val="es-ES"/>
        </w:rPr>
        <w:t xml:space="preserve">Así mismo, manifiesto que </w:t>
      </w:r>
      <w:r w:rsidRPr="0076532C">
        <w:rPr>
          <w:rFonts w:ascii="Arial" w:hAnsi="Arial" w:cs="Arial"/>
          <w:sz w:val="20"/>
          <w:szCs w:val="20"/>
        </w:rPr>
        <w:t>en caso de resultar adjudicados en la presente invitación, mantendremos ante el Servicio de Protección Federal, actualizados nuestro domicilio y razón social.</w:t>
      </w:r>
    </w:p>
    <w:p w:rsidR="00CA1270" w:rsidRPr="0076532C" w:rsidRDefault="00CA1270" w:rsidP="00CA1270">
      <w:pPr>
        <w:pStyle w:val="Piedepgina"/>
        <w:tabs>
          <w:tab w:val="left" w:pos="708"/>
        </w:tabs>
        <w:ind w:right="-99"/>
        <w:rPr>
          <w:rFonts w:ascii="Arial" w:hAnsi="Arial" w:cs="Arial"/>
          <w:sz w:val="20"/>
          <w:szCs w:val="20"/>
          <w:lang w:val="es-ES"/>
        </w:rPr>
      </w:pPr>
    </w:p>
    <w:p w:rsidR="00CA1270" w:rsidRPr="0076532C" w:rsidRDefault="00CA1270" w:rsidP="00CA1270">
      <w:pPr>
        <w:pStyle w:val="Piedepgina"/>
        <w:tabs>
          <w:tab w:val="left" w:pos="708"/>
        </w:tabs>
        <w:ind w:right="-99"/>
        <w:jc w:val="center"/>
        <w:rPr>
          <w:rFonts w:ascii="Arial" w:hAnsi="Arial" w:cs="Arial"/>
          <w:sz w:val="20"/>
          <w:szCs w:val="20"/>
          <w:lang w:val="pt-PT"/>
        </w:rPr>
      </w:pPr>
      <w:r w:rsidRPr="0076532C">
        <w:rPr>
          <w:rFonts w:ascii="Arial" w:hAnsi="Arial" w:cs="Arial"/>
          <w:sz w:val="20"/>
          <w:szCs w:val="20"/>
          <w:lang w:val="pt-PT"/>
        </w:rPr>
        <w:t>A T E N T A M EN T E</w:t>
      </w: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pt-PT"/>
        </w:rPr>
      </w:pP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Piedepgina"/>
        <w:tabs>
          <w:tab w:val="left" w:pos="708"/>
        </w:tabs>
        <w:ind w:right="-99"/>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tabs>
          <w:tab w:val="left" w:pos="10170"/>
        </w:tabs>
        <w:ind w:right="-99"/>
        <w:rPr>
          <w:rFonts w:ascii="Arial" w:hAnsi="Arial" w:cs="Arial"/>
        </w:rPr>
      </w:pPr>
      <w:r w:rsidRPr="0076532C">
        <w:rPr>
          <w:rFonts w:ascii="Arial" w:hAnsi="Arial" w:cs="Arial"/>
        </w:rPr>
        <w:t> </w:t>
      </w:r>
    </w:p>
    <w:p w:rsidR="00CA1270" w:rsidRPr="0076532C" w:rsidRDefault="00CA1270" w:rsidP="00CA1270">
      <w:pPr>
        <w:pStyle w:val="Encabezado"/>
        <w:tabs>
          <w:tab w:val="left" w:pos="4253"/>
          <w:tab w:val="right" w:pos="8152"/>
        </w:tabs>
        <w:ind w:left="-353" w:right="-99"/>
        <w:jc w:val="center"/>
        <w:rPr>
          <w:rFonts w:ascii="Arial" w:hAnsi="Arial" w:cs="Arial"/>
        </w:rPr>
        <w:sectPr w:rsidR="00CA1270" w:rsidRPr="0076532C" w:rsidSect="0004401A">
          <w:headerReference w:type="default" r:id="rId21"/>
          <w:footerReference w:type="default" r:id="rId22"/>
          <w:pgSz w:w="12242" w:h="15842" w:code="129"/>
          <w:pgMar w:top="700" w:right="1043" w:bottom="1138" w:left="1138" w:header="706" w:footer="706" w:gutter="0"/>
          <w:cols w:space="720"/>
        </w:sectPr>
      </w:pPr>
    </w:p>
    <w:p w:rsidR="00CA1270" w:rsidRPr="00EA2930" w:rsidRDefault="00CA1270" w:rsidP="00CA1270">
      <w:pPr>
        <w:pStyle w:val="CABEZA"/>
        <w:spacing w:line="240" w:lineRule="auto"/>
        <w:ind w:right="-93"/>
        <w:rPr>
          <w:rFonts w:ascii="Arial" w:hAnsi="Arial" w:cs="Arial"/>
          <w:bCs/>
          <w:szCs w:val="28"/>
          <w:lang w:val="es-ES"/>
        </w:rPr>
      </w:pPr>
      <w:bookmarkStart w:id="148" w:name="_Toc462748109"/>
      <w:r w:rsidRPr="00EA2930">
        <w:rPr>
          <w:rFonts w:ascii="Arial" w:hAnsi="Arial" w:cs="Arial"/>
          <w:bCs/>
          <w:szCs w:val="28"/>
          <w:lang w:val="es-ES"/>
        </w:rPr>
        <w:lastRenderedPageBreak/>
        <w:t>ANEXO IV-10 bis</w:t>
      </w:r>
      <w:bookmarkEnd w:id="148"/>
    </w:p>
    <w:p w:rsidR="00CA1270" w:rsidRPr="0076532C" w:rsidRDefault="00CA1270" w:rsidP="00CA1270">
      <w:pPr>
        <w:pStyle w:val="Encabezado"/>
        <w:tabs>
          <w:tab w:val="left" w:pos="4253"/>
          <w:tab w:val="right" w:pos="8152"/>
        </w:tabs>
        <w:ind w:right="-99"/>
        <w:jc w:val="center"/>
        <w:rPr>
          <w:rFonts w:ascii="Arial" w:hAnsi="Arial" w:cs="Arial"/>
          <w:b/>
          <w:bCs/>
          <w:sz w:val="20"/>
          <w:szCs w:val="20"/>
        </w:rPr>
      </w:pPr>
    </w:p>
    <w:p w:rsidR="00CA1270" w:rsidRPr="0076532C" w:rsidRDefault="00CA1270" w:rsidP="00CA1270">
      <w:pPr>
        <w:pStyle w:val="Sangradetextonormal"/>
        <w:spacing w:after="0"/>
        <w:ind w:left="0" w:right="-99"/>
        <w:rPr>
          <w:rFonts w:ascii="Arial" w:hAnsi="Arial" w:cs="Arial"/>
          <w:sz w:val="20"/>
          <w:szCs w:val="20"/>
        </w:rPr>
      </w:pPr>
      <w:r w:rsidRPr="0076532C">
        <w:rPr>
          <w:rFonts w:ascii="Arial" w:hAnsi="Arial" w:cs="Arial"/>
          <w:sz w:val="20"/>
          <w:szCs w:val="20"/>
        </w:rPr>
        <w:t xml:space="preserve"> (ESCRITO FIRMADO, SELLADO O EN PAPEL MEMBRETADO DEL LICITANTE PREFERENTEMENTE)</w:t>
      </w:r>
    </w:p>
    <w:p w:rsidR="00CA1270" w:rsidRPr="0076532C" w:rsidRDefault="00CA1270" w:rsidP="00CA1270">
      <w:pPr>
        <w:pStyle w:val="Sangradetextonormal"/>
        <w:spacing w:after="0"/>
        <w:ind w:left="0" w:right="-99"/>
        <w:rPr>
          <w:rFonts w:ascii="Arial" w:hAnsi="Arial" w:cs="Arial"/>
          <w:sz w:val="20"/>
          <w:szCs w:val="20"/>
        </w:rPr>
      </w:pPr>
    </w:p>
    <w:p w:rsidR="00CA1270" w:rsidRPr="008621E0" w:rsidRDefault="006B496B" w:rsidP="00CA1270">
      <w:pPr>
        <w:rPr>
          <w:rFonts w:ascii="Arial" w:hAnsi="Arial" w:cs="Arial"/>
          <w:b/>
          <w:sz w:val="20"/>
          <w:szCs w:val="20"/>
        </w:rPr>
      </w:pPr>
      <w:r>
        <w:rPr>
          <w:rFonts w:ascii="Arial" w:hAnsi="Arial" w:cs="Arial"/>
          <w:b/>
          <w:sz w:val="20"/>
          <w:szCs w:val="20"/>
        </w:rPr>
        <w:t xml:space="preserve">INVITACIÓN A CUANDO MENOS TRES PERSONAS NACIONAL MIXTA </w:t>
      </w:r>
      <w:r w:rsidR="00CA1270" w:rsidRPr="008621E0">
        <w:rPr>
          <w:rFonts w:ascii="Arial" w:hAnsi="Arial" w:cs="Arial"/>
          <w:b/>
          <w:sz w:val="20"/>
          <w:szCs w:val="20"/>
        </w:rPr>
        <w:t xml:space="preserve"> No.________</w:t>
      </w:r>
    </w:p>
    <w:p w:rsidR="00CA1270" w:rsidRPr="0076532C" w:rsidRDefault="00CA1270" w:rsidP="00CA1270">
      <w:pPr>
        <w:ind w:right="-99"/>
        <w:rPr>
          <w:rFonts w:ascii="Arial" w:hAnsi="Arial" w:cs="Arial"/>
        </w:rPr>
      </w:pPr>
    </w:p>
    <w:p w:rsidR="00CA1270" w:rsidRDefault="00CA1270" w:rsidP="00CA1270">
      <w:pPr>
        <w:spacing w:after="0"/>
        <w:ind w:right="-96"/>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spacing w:after="0"/>
        <w:ind w:right="-96"/>
        <w:jc w:val="right"/>
        <w:rPr>
          <w:rFonts w:ascii="Arial" w:hAnsi="Arial" w:cs="Arial"/>
          <w:sz w:val="20"/>
          <w:szCs w:val="20"/>
        </w:rPr>
      </w:pPr>
    </w:p>
    <w:p w:rsidR="00CA1270" w:rsidRPr="008621E0" w:rsidRDefault="00CA1270" w:rsidP="00CA1270">
      <w:pPr>
        <w:spacing w:after="0"/>
        <w:jc w:val="center"/>
        <w:rPr>
          <w:rFonts w:ascii="Arial" w:hAnsi="Arial" w:cs="Arial"/>
          <w:b/>
          <w:sz w:val="20"/>
          <w:szCs w:val="20"/>
        </w:rPr>
      </w:pPr>
      <w:bookmarkStart w:id="149" w:name="_Toc52811776"/>
      <w:bookmarkStart w:id="150" w:name="_Toc52811917"/>
      <w:r w:rsidRPr="008621E0">
        <w:rPr>
          <w:rFonts w:ascii="Arial" w:hAnsi="Arial" w:cs="Arial"/>
          <w:b/>
          <w:sz w:val="20"/>
          <w:szCs w:val="20"/>
        </w:rPr>
        <w:t>CEDULA DE VISITA A LAS INSTALACIONES FÍSICAS DEL PARTICIPANTE</w:t>
      </w:r>
      <w:bookmarkEnd w:id="149"/>
      <w:bookmarkEnd w:id="150"/>
    </w:p>
    <w:tbl>
      <w:tblPr>
        <w:tblW w:w="10205" w:type="dxa"/>
        <w:tblInd w:w="-55"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70" w:type="dxa"/>
          <w:right w:w="70" w:type="dxa"/>
        </w:tblCellMar>
        <w:tblLook w:val="0000" w:firstRow="0" w:lastRow="0" w:firstColumn="0" w:lastColumn="0" w:noHBand="0" w:noVBand="0"/>
      </w:tblPr>
      <w:tblGrid>
        <w:gridCol w:w="3845"/>
        <w:gridCol w:w="600"/>
        <w:gridCol w:w="600"/>
        <w:gridCol w:w="5160"/>
      </w:tblGrid>
      <w:tr w:rsidR="00CA1270" w:rsidRPr="0076532C" w:rsidTr="00B85FD5">
        <w:trPr>
          <w:cantSplit/>
        </w:trPr>
        <w:tc>
          <w:tcPr>
            <w:tcW w:w="3845" w:type="dxa"/>
            <w:vMerge w:val="restart"/>
            <w:tcBorders>
              <w:top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1" w:name="_Toc52811777"/>
            <w:bookmarkStart w:id="152" w:name="_Toc52811918"/>
            <w:r w:rsidRPr="008621E0">
              <w:rPr>
                <w:rFonts w:ascii="Arial" w:hAnsi="Arial" w:cs="Arial"/>
                <w:b/>
                <w:sz w:val="20"/>
                <w:szCs w:val="20"/>
              </w:rPr>
              <w:t>CONCEPTO</w:t>
            </w:r>
            <w:bookmarkEnd w:id="151"/>
            <w:bookmarkEnd w:id="152"/>
          </w:p>
        </w:tc>
        <w:tc>
          <w:tcPr>
            <w:tcW w:w="1200" w:type="dxa"/>
            <w:gridSpan w:val="2"/>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3" w:name="_Toc52811778"/>
            <w:bookmarkStart w:id="154" w:name="_Toc52811919"/>
            <w:r w:rsidRPr="008621E0">
              <w:rPr>
                <w:rFonts w:ascii="Arial" w:hAnsi="Arial" w:cs="Arial"/>
                <w:b/>
                <w:sz w:val="20"/>
                <w:szCs w:val="20"/>
              </w:rPr>
              <w:t>CUMPLE</w:t>
            </w:r>
            <w:bookmarkEnd w:id="153"/>
            <w:bookmarkEnd w:id="154"/>
          </w:p>
        </w:tc>
        <w:tc>
          <w:tcPr>
            <w:tcW w:w="5160" w:type="dxa"/>
            <w:vMerge w:val="restart"/>
            <w:tcBorders>
              <w:top w:val="thickThinLargeGap" w:sz="6" w:space="0" w:color="808080"/>
              <w:left w:val="thickThinLargeGap" w:sz="6" w:space="0" w:color="808080"/>
              <w:bottom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5" w:name="_Toc52811779"/>
            <w:bookmarkStart w:id="156" w:name="_Toc52811920"/>
            <w:r w:rsidRPr="008621E0">
              <w:rPr>
                <w:rFonts w:ascii="Arial" w:hAnsi="Arial" w:cs="Arial"/>
                <w:b/>
                <w:sz w:val="20"/>
                <w:szCs w:val="20"/>
              </w:rPr>
              <w:t>OBSERVACIONES</w:t>
            </w:r>
            <w:bookmarkEnd w:id="155"/>
            <w:bookmarkEnd w:id="156"/>
          </w:p>
        </w:tc>
      </w:tr>
      <w:tr w:rsidR="00CA1270" w:rsidRPr="0076532C" w:rsidTr="00B85FD5">
        <w:trPr>
          <w:cantSplit/>
        </w:trPr>
        <w:tc>
          <w:tcPr>
            <w:tcW w:w="3845" w:type="dxa"/>
            <w:vMerge/>
            <w:tcBorders>
              <w:top w:val="thickThinLargeGap" w:sz="6" w:space="0" w:color="808080"/>
              <w:bottom w:val="thickThinLargeGap" w:sz="6" w:space="0" w:color="808080"/>
              <w:right w:val="thickThinLargeGap" w:sz="6" w:space="0" w:color="808080"/>
            </w:tcBorders>
            <w:vAlign w:val="center"/>
          </w:tcPr>
          <w:p w:rsidR="00CA1270" w:rsidRPr="0076532C" w:rsidRDefault="00CA1270" w:rsidP="00B85FD5">
            <w:pPr>
              <w:spacing w:after="0"/>
              <w:jc w:val="center"/>
              <w:rPr>
                <w:rFonts w:ascii="Arial" w:eastAsia="Arial Unicode MS" w:hAnsi="Arial" w:cs="Arial"/>
                <w:b/>
                <w:sz w:val="20"/>
                <w:szCs w:val="20"/>
              </w:rPr>
            </w:pP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7" w:name="_Toc52811780"/>
            <w:bookmarkStart w:id="158" w:name="_Toc52811921"/>
            <w:r w:rsidRPr="008621E0">
              <w:rPr>
                <w:rFonts w:ascii="Arial" w:hAnsi="Arial" w:cs="Arial"/>
                <w:b/>
                <w:sz w:val="20"/>
                <w:szCs w:val="20"/>
              </w:rPr>
              <w:t>SI</w:t>
            </w:r>
            <w:bookmarkEnd w:id="157"/>
            <w:bookmarkEnd w:id="158"/>
          </w:p>
        </w:tc>
        <w:tc>
          <w:tcPr>
            <w:tcW w:w="600" w:type="dxa"/>
            <w:tcBorders>
              <w:top w:val="thickThinLargeGap" w:sz="6" w:space="0" w:color="808080"/>
              <w:left w:val="thickThinLargeGap" w:sz="6" w:space="0" w:color="808080"/>
              <w:bottom w:val="thickThinLargeGap" w:sz="6" w:space="0" w:color="808080"/>
              <w:right w:val="thickThinLargeGap" w:sz="6" w:space="0" w:color="808080"/>
            </w:tcBorders>
            <w:shd w:val="pct15" w:color="auto" w:fill="FFFFFF"/>
            <w:vAlign w:val="center"/>
          </w:tcPr>
          <w:p w:rsidR="00CA1270" w:rsidRPr="008621E0" w:rsidRDefault="00CA1270" w:rsidP="00B85FD5">
            <w:pPr>
              <w:spacing w:after="0"/>
              <w:jc w:val="center"/>
              <w:rPr>
                <w:rFonts w:ascii="Arial" w:hAnsi="Arial" w:cs="Arial"/>
                <w:b/>
                <w:sz w:val="20"/>
                <w:szCs w:val="20"/>
              </w:rPr>
            </w:pPr>
            <w:bookmarkStart w:id="159" w:name="_Toc52811781"/>
            <w:bookmarkStart w:id="160" w:name="_Toc52811922"/>
            <w:r w:rsidRPr="008621E0">
              <w:rPr>
                <w:rFonts w:ascii="Arial" w:hAnsi="Arial" w:cs="Arial"/>
                <w:b/>
                <w:sz w:val="20"/>
                <w:szCs w:val="20"/>
              </w:rPr>
              <w:t>NO</w:t>
            </w:r>
            <w:bookmarkEnd w:id="159"/>
            <w:bookmarkEnd w:id="160"/>
          </w:p>
        </w:tc>
        <w:tc>
          <w:tcPr>
            <w:tcW w:w="5160" w:type="dxa"/>
            <w:vMerge/>
            <w:tcBorders>
              <w:top w:val="thickThinLargeGap" w:sz="6" w:space="0" w:color="808080"/>
              <w:left w:val="thickThinLargeGap" w:sz="6" w:space="0" w:color="808080"/>
              <w:bottom w:val="thickThinLargeGap" w:sz="6" w:space="0" w:color="808080"/>
            </w:tcBorders>
            <w:vAlign w:val="center"/>
          </w:tcPr>
          <w:p w:rsidR="00CA1270" w:rsidRPr="0076532C" w:rsidRDefault="00CA1270" w:rsidP="00B85FD5">
            <w:pPr>
              <w:spacing w:after="0"/>
              <w:jc w:val="center"/>
              <w:rPr>
                <w:rFonts w:ascii="Arial" w:eastAsia="Arial Unicode MS" w:hAnsi="Arial" w:cs="Arial"/>
                <w:b/>
                <w:sz w:val="20"/>
                <w:szCs w:val="20"/>
              </w:rPr>
            </w:pPr>
          </w:p>
        </w:tc>
      </w:tr>
      <w:tr w:rsidR="00CA1270" w:rsidRPr="0076532C" w:rsidTr="00B85FD5">
        <w:trPr>
          <w:trHeight w:val="1609"/>
        </w:trPr>
        <w:tc>
          <w:tcPr>
            <w:tcW w:w="38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pStyle w:val="Saludo"/>
              <w:ind w:right="-44"/>
              <w:rPr>
                <w:rFonts w:ascii="Arial" w:hAnsi="Arial" w:cs="Arial"/>
                <w:lang w:val="es-MX"/>
              </w:rPr>
            </w:pPr>
            <w:r w:rsidRPr="0076532C">
              <w:rPr>
                <w:rFonts w:ascii="Arial" w:hAnsi="Arial" w:cs="Arial"/>
                <w:lang w:val="es-MX"/>
              </w:rPr>
              <w:t xml:space="preserve">1.-Verificación del domicilio fiscal. (Proporcionado en el Anexo IV-1) </w:t>
            </w: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c>
          <w:tcPr>
            <w:tcW w:w="600" w:type="dxa"/>
            <w:tcBorders>
              <w:top w:val="thickThinLargeGap" w:sz="6" w:space="0" w:color="808080"/>
              <w:left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 </w:t>
            </w:r>
          </w:p>
        </w:tc>
      </w:tr>
    </w:tbl>
    <w:p w:rsidR="00CA1270" w:rsidRPr="0076532C" w:rsidRDefault="00CA1270" w:rsidP="00CA1270">
      <w:pPr>
        <w:ind w:right="-99"/>
        <w:rPr>
          <w:rFonts w:ascii="Arial" w:hAnsi="Arial" w:cs="Arial"/>
          <w:sz w:val="20"/>
          <w:szCs w:val="20"/>
        </w:rPr>
      </w:pPr>
      <w:r w:rsidRPr="0076532C">
        <w:rPr>
          <w:rFonts w:ascii="Arial" w:hAnsi="Arial" w:cs="Arial"/>
          <w:sz w:val="20"/>
          <w:szCs w:val="20"/>
        </w:rPr>
        <w:t> </w:t>
      </w:r>
    </w:p>
    <w:tbl>
      <w:tblPr>
        <w:tblW w:w="10205" w:type="dxa"/>
        <w:tblInd w:w="-55" w:type="dxa"/>
        <w:tblBorders>
          <w:top w:val="thickThinLargeGap" w:sz="6" w:space="0" w:color="808080"/>
          <w:left w:val="thickThinLargeGap" w:sz="6" w:space="0" w:color="808080"/>
          <w:bottom w:val="thickThinLargeGap" w:sz="6" w:space="0" w:color="808080"/>
          <w:right w:val="thickThinLargeGap" w:sz="6" w:space="0" w:color="808080"/>
        </w:tblBorders>
        <w:tblLayout w:type="fixed"/>
        <w:tblCellMar>
          <w:left w:w="70" w:type="dxa"/>
          <w:right w:w="70" w:type="dxa"/>
        </w:tblCellMar>
        <w:tblLook w:val="0000" w:firstRow="0" w:lastRow="0" w:firstColumn="0" w:lastColumn="0" w:noHBand="0" w:noVBand="0"/>
      </w:tblPr>
      <w:tblGrid>
        <w:gridCol w:w="5045"/>
        <w:gridCol w:w="5160"/>
      </w:tblGrid>
      <w:tr w:rsidR="00CA1270" w:rsidRPr="0076532C" w:rsidTr="00B85FD5">
        <w:tc>
          <w:tcPr>
            <w:tcW w:w="5045" w:type="dxa"/>
            <w:tcBorders>
              <w:top w:val="thickThinLargeGap" w:sz="6" w:space="0" w:color="808080"/>
              <w:bottom w:val="thickThinLargeGap" w:sz="6" w:space="0" w:color="808080"/>
              <w:right w:val="thickThinLargeGap" w:sz="6" w:space="0" w:color="808080"/>
            </w:tcBorders>
            <w:shd w:val="clear" w:color="auto" w:fill="CCCCCC"/>
            <w:vAlign w:val="center"/>
          </w:tcPr>
          <w:p w:rsidR="00CA1270" w:rsidRPr="0076532C" w:rsidRDefault="00CA1270" w:rsidP="00B85FD5">
            <w:pPr>
              <w:pStyle w:val="Saludo"/>
              <w:ind w:right="-44"/>
              <w:jc w:val="center"/>
              <w:rPr>
                <w:rFonts w:ascii="Arial" w:hAnsi="Arial" w:cs="Arial"/>
                <w:b/>
                <w:bCs/>
                <w:lang w:val="es-MX"/>
              </w:rPr>
            </w:pPr>
            <w:r w:rsidRPr="0076532C">
              <w:rPr>
                <w:rFonts w:ascii="Arial" w:hAnsi="Arial" w:cs="Arial"/>
                <w:b/>
                <w:bCs/>
                <w:lang w:val="es-MX"/>
              </w:rPr>
              <w:t>PERSONA QUE ATENDIÓ:</w:t>
            </w:r>
          </w:p>
        </w:tc>
        <w:tc>
          <w:tcPr>
            <w:tcW w:w="5160" w:type="dxa"/>
            <w:tcBorders>
              <w:top w:val="thickThinLargeGap" w:sz="6" w:space="0" w:color="808080"/>
              <w:left w:val="thickThinLargeGap" w:sz="6" w:space="0" w:color="808080"/>
              <w:bottom w:val="thickThinLargeGap" w:sz="6" w:space="0" w:color="808080"/>
            </w:tcBorders>
            <w:shd w:val="clear" w:color="auto" w:fill="CCCCCC"/>
            <w:vAlign w:val="center"/>
          </w:tcPr>
          <w:p w:rsidR="00CA1270" w:rsidRPr="0076532C" w:rsidRDefault="00CA1270" w:rsidP="00B85FD5">
            <w:pPr>
              <w:spacing w:after="0"/>
              <w:ind w:right="-45"/>
              <w:jc w:val="center"/>
              <w:rPr>
                <w:rFonts w:ascii="Arial" w:hAnsi="Arial" w:cs="Arial"/>
                <w:b/>
                <w:bCs/>
                <w:sz w:val="20"/>
                <w:szCs w:val="20"/>
              </w:rPr>
            </w:pPr>
            <w:r w:rsidRPr="0076532C">
              <w:rPr>
                <w:rFonts w:ascii="Arial" w:hAnsi="Arial" w:cs="Arial"/>
                <w:b/>
                <w:bCs/>
                <w:sz w:val="20"/>
                <w:szCs w:val="20"/>
              </w:rPr>
              <w:t>SERVIDOR PUBLICO QUE REALIZÓ LA VISITA: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NOMBRE:</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NOMBRE:</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CARGO:</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CARGO:</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pStyle w:val="Saludo"/>
              <w:ind w:right="-44"/>
              <w:rPr>
                <w:rFonts w:ascii="Arial" w:hAnsi="Arial" w:cs="Arial"/>
                <w:lang w:val="es-MX"/>
              </w:rPr>
            </w:pPr>
            <w:r w:rsidRPr="0076532C">
              <w:rPr>
                <w:rFonts w:ascii="Arial" w:hAnsi="Arial" w:cs="Arial"/>
                <w:lang w:val="es-MX"/>
              </w:rPr>
              <w:t>TELÉFONO:</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ÁREA: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FECHA:</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FECHA:</w:t>
            </w:r>
          </w:p>
        </w:tc>
      </w:tr>
      <w:tr w:rsidR="00CA1270" w:rsidRPr="0076532C" w:rsidTr="00B85FD5">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HORA DE VISITA:</w:t>
            </w: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rPr>
                <w:rFonts w:ascii="Arial" w:hAnsi="Arial" w:cs="Arial"/>
                <w:sz w:val="20"/>
                <w:szCs w:val="20"/>
              </w:rPr>
            </w:pPr>
            <w:r w:rsidRPr="0076532C">
              <w:rPr>
                <w:rFonts w:ascii="Arial" w:hAnsi="Arial" w:cs="Arial"/>
                <w:sz w:val="20"/>
                <w:szCs w:val="20"/>
              </w:rPr>
              <w:t>HORA DE VISITA:</w:t>
            </w:r>
          </w:p>
        </w:tc>
      </w:tr>
      <w:tr w:rsidR="00CA1270" w:rsidRPr="0076532C" w:rsidTr="00B85FD5">
        <w:trPr>
          <w:trHeight w:val="954"/>
        </w:trPr>
        <w:tc>
          <w:tcPr>
            <w:tcW w:w="5045" w:type="dxa"/>
            <w:tcBorders>
              <w:top w:val="thickThinLargeGap" w:sz="6" w:space="0" w:color="808080"/>
              <w:bottom w:val="thickThinLargeGap" w:sz="6" w:space="0" w:color="808080"/>
              <w:right w:val="thickThinLargeGap" w:sz="6" w:space="0" w:color="808080"/>
            </w:tcBorders>
          </w:tcPr>
          <w:p w:rsidR="00CA1270" w:rsidRPr="0076532C" w:rsidRDefault="00CA1270" w:rsidP="00B85FD5">
            <w:pPr>
              <w:ind w:right="-44"/>
              <w:jc w:val="center"/>
              <w:rPr>
                <w:rFonts w:ascii="Arial" w:hAnsi="Arial" w:cs="Arial"/>
                <w:sz w:val="20"/>
                <w:szCs w:val="20"/>
              </w:rPr>
            </w:pPr>
            <w:r w:rsidRPr="0076532C">
              <w:rPr>
                <w:rFonts w:ascii="Arial" w:hAnsi="Arial" w:cs="Arial"/>
                <w:sz w:val="20"/>
                <w:szCs w:val="20"/>
              </w:rPr>
              <w:t>FIRMA</w:t>
            </w:r>
          </w:p>
          <w:p w:rsidR="00CA1270" w:rsidRPr="0076532C" w:rsidRDefault="00CA1270" w:rsidP="00B85FD5">
            <w:pPr>
              <w:ind w:right="-44"/>
              <w:jc w:val="center"/>
              <w:rPr>
                <w:rFonts w:ascii="Arial" w:hAnsi="Arial" w:cs="Arial"/>
                <w:sz w:val="20"/>
                <w:szCs w:val="20"/>
              </w:rPr>
            </w:pPr>
          </w:p>
        </w:tc>
        <w:tc>
          <w:tcPr>
            <w:tcW w:w="5160" w:type="dxa"/>
            <w:tcBorders>
              <w:top w:val="thickThinLargeGap" w:sz="6" w:space="0" w:color="808080"/>
              <w:left w:val="thickThinLargeGap" w:sz="6" w:space="0" w:color="808080"/>
              <w:bottom w:val="thickThinLargeGap" w:sz="6" w:space="0" w:color="808080"/>
            </w:tcBorders>
          </w:tcPr>
          <w:p w:rsidR="00CA1270" w:rsidRPr="0076532C" w:rsidRDefault="00CA1270" w:rsidP="00B85FD5">
            <w:pPr>
              <w:ind w:right="-44"/>
              <w:jc w:val="center"/>
              <w:rPr>
                <w:rFonts w:ascii="Arial" w:hAnsi="Arial" w:cs="Arial"/>
                <w:sz w:val="20"/>
                <w:szCs w:val="20"/>
              </w:rPr>
            </w:pPr>
            <w:r w:rsidRPr="0076532C">
              <w:rPr>
                <w:rFonts w:ascii="Arial" w:hAnsi="Arial" w:cs="Arial"/>
                <w:sz w:val="20"/>
                <w:szCs w:val="20"/>
              </w:rPr>
              <w:t>FIRMA</w:t>
            </w:r>
          </w:p>
        </w:tc>
      </w:tr>
    </w:tbl>
    <w:p w:rsidR="00CA1270" w:rsidRPr="0076532C" w:rsidRDefault="00CA1270" w:rsidP="00CA1270">
      <w:pPr>
        <w:ind w:right="-44"/>
        <w:rPr>
          <w:rFonts w:ascii="Arial" w:hAnsi="Arial" w:cs="Arial"/>
          <w:sz w:val="16"/>
          <w:u w:val="single"/>
        </w:rPr>
      </w:pPr>
    </w:p>
    <w:p w:rsidR="00CA1270" w:rsidRPr="0076532C" w:rsidRDefault="00CA1270" w:rsidP="00CA1270">
      <w:pPr>
        <w:ind w:right="-44"/>
        <w:rPr>
          <w:rFonts w:ascii="Arial" w:hAnsi="Arial" w:cs="Arial"/>
          <w:sz w:val="16"/>
          <w:u w:val="single"/>
        </w:rPr>
      </w:pPr>
    </w:p>
    <w:p w:rsidR="00CA1270" w:rsidRPr="0076532C" w:rsidRDefault="00CA1270" w:rsidP="00CA1270">
      <w:pPr>
        <w:ind w:right="-44"/>
        <w:rPr>
          <w:rFonts w:ascii="Arial" w:hAnsi="Arial" w:cs="Arial"/>
          <w:sz w:val="16"/>
          <w:u w:val="single"/>
        </w:rPr>
        <w:sectPr w:rsidR="00CA1270" w:rsidRPr="0076532C" w:rsidSect="00B85FD5">
          <w:pgSz w:w="12242" w:h="15842" w:code="129"/>
          <w:pgMar w:top="1138" w:right="1138" w:bottom="1138" w:left="1138" w:header="706" w:footer="706" w:gutter="0"/>
          <w:cols w:space="720"/>
        </w:sectPr>
      </w:pPr>
    </w:p>
    <w:p w:rsidR="00CA1270" w:rsidRPr="0076532C" w:rsidRDefault="00CA1270" w:rsidP="00CA1270">
      <w:pPr>
        <w:pStyle w:val="CABEZA"/>
        <w:spacing w:line="240" w:lineRule="auto"/>
        <w:ind w:right="-93"/>
        <w:rPr>
          <w:rFonts w:ascii="Arial" w:hAnsi="Arial" w:cs="Arial"/>
          <w:bCs/>
          <w:szCs w:val="28"/>
          <w:lang w:val="es-ES"/>
        </w:rPr>
      </w:pPr>
      <w:bookmarkStart w:id="161" w:name="_Toc462748110"/>
      <w:r w:rsidRPr="0076532C">
        <w:rPr>
          <w:rFonts w:ascii="Arial" w:hAnsi="Arial" w:cs="Arial"/>
          <w:bCs/>
          <w:szCs w:val="28"/>
          <w:lang w:val="es-ES"/>
        </w:rPr>
        <w:lastRenderedPageBreak/>
        <w:t>FORMATO ANEXO IV-1</w:t>
      </w:r>
      <w:r>
        <w:rPr>
          <w:rFonts w:ascii="Arial" w:hAnsi="Arial" w:cs="Arial"/>
          <w:bCs/>
          <w:szCs w:val="28"/>
          <w:lang w:val="es-ES"/>
        </w:rPr>
        <w:t>1</w:t>
      </w:r>
      <w:bookmarkEnd w:id="161"/>
    </w:p>
    <w:p w:rsidR="00EB0CB7" w:rsidRDefault="00EB0CB7" w:rsidP="00CA1270">
      <w:pPr>
        <w:pStyle w:val="CABEZA"/>
        <w:spacing w:line="240" w:lineRule="auto"/>
        <w:ind w:right="-93"/>
        <w:rPr>
          <w:rFonts w:ascii="Arial" w:hAnsi="Arial" w:cs="Arial"/>
          <w:bCs/>
          <w:sz w:val="24"/>
          <w:szCs w:val="24"/>
          <w:lang w:val="es-ES"/>
        </w:rPr>
      </w:pPr>
    </w:p>
    <w:p w:rsidR="00EB0CB7" w:rsidRPr="00AF02BF" w:rsidRDefault="00EB0CB7" w:rsidP="00EB0CB7">
      <w:pPr>
        <w:pStyle w:val="CABEZA"/>
        <w:spacing w:line="240" w:lineRule="auto"/>
        <w:ind w:right="-93"/>
        <w:jc w:val="both"/>
        <w:rPr>
          <w:rFonts w:ascii="Arial" w:hAnsi="Arial" w:cs="Arial"/>
          <w:bCs/>
          <w:sz w:val="24"/>
          <w:szCs w:val="24"/>
          <w:lang w:val="es-ES"/>
        </w:rPr>
      </w:pPr>
      <w:bookmarkStart w:id="162" w:name="_Toc462748111"/>
      <w:r w:rsidRPr="00AF02BF">
        <w:rPr>
          <w:rFonts w:ascii="Arial" w:hAnsi="Arial" w:cs="Arial"/>
          <w:bCs/>
          <w:sz w:val="24"/>
          <w:szCs w:val="24"/>
          <w:lang w:val="es-ES"/>
        </w:rPr>
        <w:t>Manifestación que deberán presentar los licitantes para dar cumplimiento a lo dispuesto en los lineamientos para fomentar la participación de las micro, pequeñas y medianas empresas en los procedimientos de contratación.</w:t>
      </w:r>
      <w:bookmarkEnd w:id="162"/>
    </w:p>
    <w:p w:rsidR="00EB0CB7" w:rsidRPr="0076532C" w:rsidRDefault="00EB0CB7" w:rsidP="00EB0CB7">
      <w:pPr>
        <w:pStyle w:val="Sangradetextonormal"/>
        <w:ind w:left="0" w:right="-93"/>
        <w:rPr>
          <w:rFonts w:ascii="Arial" w:hAnsi="Arial" w:cs="Arial"/>
          <w:sz w:val="20"/>
          <w:szCs w:val="20"/>
        </w:rPr>
      </w:pP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right="-93"/>
        <w:rPr>
          <w:rFonts w:ascii="Arial" w:hAnsi="Arial" w:cs="Arial"/>
          <w:bCs/>
          <w:sz w:val="20"/>
          <w:szCs w:val="20"/>
        </w:rPr>
      </w:pPr>
      <w:r w:rsidRPr="0076532C">
        <w:rPr>
          <w:rFonts w:ascii="Arial" w:hAnsi="Arial" w:cs="Arial"/>
          <w:bCs/>
          <w:sz w:val="20"/>
          <w:szCs w:val="20"/>
        </w:rPr>
        <w:t xml:space="preserve">Adjunto al presente el </w:t>
      </w:r>
      <w:r w:rsidRPr="0076532C">
        <w:rPr>
          <w:rFonts w:ascii="Arial" w:hAnsi="Arial" w:cs="Arial"/>
          <w:b/>
          <w:bCs/>
          <w:sz w:val="20"/>
          <w:szCs w:val="20"/>
        </w:rPr>
        <w:t xml:space="preserve">ANEXO IX Formato para la determinación del estrato productivo, </w:t>
      </w:r>
      <w:r w:rsidRPr="0076532C">
        <w:rPr>
          <w:rFonts w:ascii="Arial" w:hAnsi="Arial" w:cs="Arial"/>
          <w:bCs/>
          <w:sz w:val="20"/>
          <w:szCs w:val="20"/>
        </w:rPr>
        <w:t>de los Anexos de esta convocatoria, con la  manifestación del estrato productivo al que pertenece mi representada.</w:t>
      </w: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EB0CB7" w:rsidRPr="0076532C" w:rsidRDefault="00EB0CB7" w:rsidP="00EB0CB7">
      <w:pPr>
        <w:ind w:right="-93"/>
        <w:rPr>
          <w:rFonts w:ascii="Arial" w:hAnsi="Arial" w:cs="Arial"/>
          <w:bCs/>
          <w:lang w:val="es-ES" w:eastAsia="es-ES"/>
        </w:rPr>
      </w:pPr>
    </w:p>
    <w:p w:rsidR="00EB0CB7" w:rsidRPr="0076532C" w:rsidRDefault="00EB0CB7" w:rsidP="00EB0CB7">
      <w:pPr>
        <w:ind w:right="-93"/>
        <w:rPr>
          <w:rFonts w:ascii="Arial" w:hAnsi="Arial" w:cs="Arial"/>
          <w:bCs/>
          <w:lang w:eastAsia="es-ES"/>
        </w:rPr>
      </w:pPr>
    </w:p>
    <w:p w:rsidR="00EB0CB7" w:rsidRDefault="00EB0CB7">
      <w:pPr>
        <w:spacing w:line="276" w:lineRule="auto"/>
        <w:jc w:val="left"/>
        <w:rPr>
          <w:rFonts w:ascii="Arial" w:eastAsia="Calibri" w:hAnsi="Arial" w:cs="Arial"/>
          <w:b/>
          <w:bCs/>
          <w:sz w:val="24"/>
          <w:szCs w:val="24"/>
          <w:lang w:eastAsia="es-ES"/>
        </w:rPr>
      </w:pPr>
      <w:r>
        <w:rPr>
          <w:rFonts w:ascii="Arial" w:hAnsi="Arial" w:cs="Arial"/>
          <w:bCs/>
          <w:sz w:val="24"/>
          <w:szCs w:val="24"/>
        </w:rPr>
        <w:br w:type="page"/>
      </w:r>
    </w:p>
    <w:p w:rsidR="00CA1270" w:rsidRDefault="00CA1270" w:rsidP="00CA1270">
      <w:pPr>
        <w:pStyle w:val="CABEZA"/>
        <w:spacing w:line="240" w:lineRule="auto"/>
        <w:ind w:right="-93"/>
        <w:rPr>
          <w:rFonts w:ascii="Arial" w:hAnsi="Arial" w:cs="Arial"/>
          <w:bCs/>
          <w:szCs w:val="28"/>
          <w:lang w:val="es-ES"/>
        </w:rPr>
      </w:pPr>
      <w:bookmarkStart w:id="163" w:name="_Toc462748112"/>
      <w:r w:rsidRPr="0076532C">
        <w:rPr>
          <w:rFonts w:ascii="Arial" w:hAnsi="Arial" w:cs="Arial"/>
          <w:bCs/>
          <w:szCs w:val="28"/>
          <w:lang w:val="es-ES"/>
        </w:rPr>
        <w:lastRenderedPageBreak/>
        <w:t>FORMATO ANEXO IV-1</w:t>
      </w:r>
      <w:r>
        <w:rPr>
          <w:rFonts w:ascii="Arial" w:hAnsi="Arial" w:cs="Arial"/>
          <w:bCs/>
          <w:szCs w:val="28"/>
          <w:lang w:val="es-ES"/>
        </w:rPr>
        <w:t>2</w:t>
      </w:r>
      <w:bookmarkEnd w:id="163"/>
    </w:p>
    <w:p w:rsidR="00CA1270" w:rsidRDefault="00CA1270" w:rsidP="00CA1270">
      <w:pPr>
        <w:pStyle w:val="CABEZA"/>
        <w:spacing w:line="240" w:lineRule="auto"/>
        <w:ind w:right="-93"/>
        <w:rPr>
          <w:rFonts w:ascii="Arial" w:hAnsi="Arial" w:cs="Arial"/>
          <w:bCs/>
          <w:szCs w:val="28"/>
          <w:lang w:val="es-ES"/>
        </w:rPr>
      </w:pPr>
    </w:p>
    <w:p w:rsidR="00EB0CB7" w:rsidRPr="00EA2930" w:rsidRDefault="00EB0CB7" w:rsidP="00EB0CB7">
      <w:pPr>
        <w:pStyle w:val="CABEZA"/>
        <w:spacing w:line="240" w:lineRule="auto"/>
        <w:ind w:right="-93"/>
        <w:rPr>
          <w:rFonts w:ascii="Arial" w:hAnsi="Arial" w:cs="Arial"/>
          <w:bCs/>
          <w:szCs w:val="28"/>
          <w:lang w:val="es-ES"/>
        </w:rPr>
      </w:pPr>
      <w:bookmarkStart w:id="164" w:name="_Toc462748113"/>
      <w:r w:rsidRPr="00294236">
        <w:rPr>
          <w:rFonts w:ascii="Arial" w:hAnsi="Arial" w:cs="Arial"/>
          <w:bCs/>
          <w:szCs w:val="28"/>
          <w:lang w:val="es-ES"/>
        </w:rPr>
        <w:t>Integración Nacional</w:t>
      </w:r>
      <w:bookmarkEnd w:id="164"/>
    </w:p>
    <w:p w:rsidR="00EB0CB7" w:rsidRDefault="00EB0CB7" w:rsidP="00EB0CB7">
      <w:pPr>
        <w:pStyle w:val="Sangradetextonormal"/>
        <w:ind w:left="0" w:right="-99"/>
        <w:jc w:val="center"/>
        <w:rPr>
          <w:rFonts w:ascii="Arial" w:hAnsi="Arial" w:cs="Arial"/>
          <w:sz w:val="20"/>
          <w:szCs w:val="20"/>
        </w:rPr>
      </w:pPr>
    </w:p>
    <w:p w:rsidR="00EB0CB7" w:rsidRPr="0076532C" w:rsidRDefault="00EB0CB7" w:rsidP="00EB0CB7">
      <w:pPr>
        <w:pStyle w:val="Sangradetextonormal"/>
        <w:ind w:left="0" w:right="-99"/>
        <w:jc w:val="center"/>
        <w:rPr>
          <w:rFonts w:ascii="Arial" w:hAnsi="Arial" w:cs="Arial"/>
          <w:sz w:val="20"/>
          <w:szCs w:val="20"/>
        </w:rPr>
      </w:pPr>
    </w:p>
    <w:p w:rsidR="00EB0CB7" w:rsidRPr="0076532C" w:rsidRDefault="00EB0CB7" w:rsidP="00EB0CB7">
      <w:pPr>
        <w:pStyle w:val="Sangradetextonormal"/>
        <w:spacing w:after="0"/>
        <w:ind w:left="0" w:right="-96"/>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right="-99"/>
        <w:jc w:val="center"/>
        <w:rPr>
          <w:rFonts w:ascii="Arial" w:hAnsi="Arial" w:cs="Arial"/>
          <w:b/>
          <w:sz w:val="20"/>
          <w:szCs w:val="20"/>
        </w:rPr>
      </w:pPr>
    </w:p>
    <w:p w:rsidR="00EB0CB7" w:rsidRPr="0076532C" w:rsidRDefault="00EB0CB7" w:rsidP="00EB0CB7">
      <w:pPr>
        <w:pStyle w:val="Encabezado"/>
        <w:tabs>
          <w:tab w:val="left" w:pos="4253"/>
          <w:tab w:val="right" w:pos="8152"/>
        </w:tabs>
        <w:ind w:right="-99"/>
        <w:jc w:val="center"/>
        <w:rPr>
          <w:rFonts w:ascii="Arial" w:hAnsi="Arial" w:cs="Arial"/>
          <w:b/>
          <w:sz w:val="20"/>
          <w:szCs w:val="20"/>
        </w:rPr>
      </w:pPr>
    </w:p>
    <w:p w:rsidR="00EB0CB7" w:rsidRPr="0076532C" w:rsidRDefault="00EB0CB7" w:rsidP="00EB0CB7">
      <w:pPr>
        <w:pStyle w:val="Encabezado"/>
        <w:tabs>
          <w:tab w:val="left" w:pos="4253"/>
          <w:tab w:val="right" w:pos="8152"/>
        </w:tabs>
        <w:ind w:right="-99"/>
        <w:jc w:val="center"/>
        <w:rPr>
          <w:rFonts w:ascii="Arial" w:hAnsi="Arial" w:cs="Arial"/>
          <w:sz w:val="20"/>
          <w:szCs w:val="20"/>
        </w:rPr>
      </w:pPr>
      <w:r>
        <w:rPr>
          <w:rFonts w:ascii="Arial" w:hAnsi="Arial" w:cs="Arial"/>
          <w:b/>
          <w:bCs/>
          <w:sz w:val="20"/>
          <w:szCs w:val="20"/>
        </w:rPr>
        <w:t>INVITACIÓN A CUANDO MENOS TRES PERSONAS NACIONAL MIXTA DE BIENES</w:t>
      </w:r>
      <w:r w:rsidRPr="0076532C">
        <w:rPr>
          <w:rFonts w:ascii="Arial" w:hAnsi="Arial" w:cs="Arial"/>
          <w:sz w:val="20"/>
          <w:szCs w:val="20"/>
        </w:rPr>
        <w:t xml:space="preserve"> </w:t>
      </w:r>
      <w:r w:rsidRPr="0076532C">
        <w:rPr>
          <w:rFonts w:ascii="Arial" w:hAnsi="Arial" w:cs="Arial"/>
          <w:b/>
          <w:sz w:val="20"/>
          <w:szCs w:val="20"/>
        </w:rPr>
        <w:t>No.</w:t>
      </w:r>
      <w:r w:rsidRPr="0076532C">
        <w:rPr>
          <w:rFonts w:ascii="Arial" w:hAnsi="Arial" w:cs="Arial"/>
          <w:sz w:val="20"/>
          <w:szCs w:val="20"/>
        </w:rPr>
        <w:t>________</w:t>
      </w: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Piedepgina"/>
        <w:tabs>
          <w:tab w:val="clear" w:pos="4419"/>
          <w:tab w:val="clear" w:pos="8838"/>
        </w:tabs>
        <w:ind w:right="-99"/>
        <w:rPr>
          <w:rFonts w:ascii="Arial" w:hAnsi="Arial" w:cs="Arial"/>
          <w:b/>
          <w:sz w:val="20"/>
          <w:szCs w:val="20"/>
          <w:u w:val="single"/>
        </w:rPr>
      </w:pPr>
    </w:p>
    <w:p w:rsidR="00EB0CB7" w:rsidRPr="0076532C" w:rsidRDefault="00EB0CB7" w:rsidP="00EB0CB7">
      <w:pPr>
        <w:pStyle w:val="Ttulo6"/>
        <w:spacing w:before="0" w:after="0"/>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spacing w:after="0"/>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rPr>
          <w:rFonts w:ascii="Arial" w:hAnsi="Arial" w:cs="Arial"/>
          <w:b/>
          <w:sz w:val="20"/>
          <w:szCs w:val="20"/>
          <w:u w:val="single"/>
        </w:rPr>
      </w:pPr>
    </w:p>
    <w:p w:rsidR="00EB0CB7" w:rsidRPr="0076532C" w:rsidRDefault="00EB0CB7" w:rsidP="00EB0CB7">
      <w:pPr>
        <w:pStyle w:val="Piedepgina"/>
        <w:tabs>
          <w:tab w:val="left" w:pos="708"/>
        </w:tabs>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b/>
          <w:sz w:val="20"/>
          <w:szCs w:val="20"/>
        </w:rPr>
        <w:t>2015</w:t>
      </w:r>
      <w:r w:rsidRPr="0076532C">
        <w:rPr>
          <w:rFonts w:ascii="Arial" w:hAnsi="Arial" w:cs="Arial"/>
          <w:sz w:val="20"/>
          <w:szCs w:val="20"/>
        </w:rPr>
        <w:t>.</w:t>
      </w:r>
    </w:p>
    <w:p w:rsidR="00EB0CB7" w:rsidRPr="0076532C" w:rsidRDefault="00EB0CB7" w:rsidP="00EB0CB7">
      <w:pPr>
        <w:pStyle w:val="Piedepgina"/>
        <w:tabs>
          <w:tab w:val="left" w:pos="708"/>
        </w:tabs>
        <w:rPr>
          <w:rFonts w:ascii="Arial" w:hAnsi="Arial" w:cs="Arial"/>
          <w:sz w:val="20"/>
          <w:szCs w:val="20"/>
        </w:rPr>
      </w:pPr>
    </w:p>
    <w:p w:rsidR="00EB0CB7" w:rsidRPr="0076532C" w:rsidRDefault="00EB0CB7" w:rsidP="00EB0CB7">
      <w:pPr>
        <w:pStyle w:val="Prrafodelista1"/>
        <w:spacing w:after="0"/>
        <w:ind w:left="0" w:right="-93"/>
        <w:rPr>
          <w:rFonts w:ascii="Arial" w:hAnsi="Arial" w:cs="Arial"/>
          <w:sz w:val="20"/>
          <w:szCs w:val="20"/>
        </w:rPr>
      </w:pPr>
      <w:r w:rsidRPr="007A43FE">
        <w:rPr>
          <w:rFonts w:ascii="Arial" w:hAnsi="Arial" w:cs="Arial"/>
          <w:sz w:val="20"/>
          <w:szCs w:val="20"/>
        </w:rPr>
        <w:t xml:space="preserve">A nombre de mi representada, manifiesto bajo protesta de decir verdad, que la empresa que represento es de </w:t>
      </w:r>
      <w:r w:rsidRPr="0073397E">
        <w:rPr>
          <w:rFonts w:ascii="Arial" w:hAnsi="Arial" w:cs="Arial"/>
          <w:sz w:val="20"/>
          <w:szCs w:val="20"/>
        </w:rPr>
        <w:t xml:space="preserve">nacionalidad mexicana, </w:t>
      </w:r>
      <w:r w:rsidRPr="00085D14">
        <w:rPr>
          <w:rFonts w:ascii="Arial" w:hAnsi="Arial" w:cs="Arial"/>
          <w:sz w:val="20"/>
          <w:szCs w:val="20"/>
        </w:rPr>
        <w:t xml:space="preserve">que es prestador directo de los </w:t>
      </w:r>
      <w:r>
        <w:rPr>
          <w:rFonts w:ascii="Arial" w:hAnsi="Arial" w:cs="Arial"/>
          <w:sz w:val="20"/>
          <w:szCs w:val="20"/>
        </w:rPr>
        <w:t>bienes</w:t>
      </w:r>
      <w:r w:rsidRPr="00085D14">
        <w:rPr>
          <w:rFonts w:ascii="Arial" w:hAnsi="Arial" w:cs="Arial"/>
          <w:sz w:val="20"/>
          <w:szCs w:val="20"/>
        </w:rPr>
        <w:t xml:space="preserve"> motivo de esta </w:t>
      </w:r>
      <w:r>
        <w:rPr>
          <w:rFonts w:ascii="Arial" w:hAnsi="Arial" w:cs="Arial"/>
          <w:sz w:val="20"/>
          <w:szCs w:val="20"/>
        </w:rPr>
        <w:t>inv</w:t>
      </w:r>
      <w:r w:rsidRPr="00085D14">
        <w:rPr>
          <w:rFonts w:ascii="Arial" w:hAnsi="Arial" w:cs="Arial"/>
          <w:sz w:val="20"/>
          <w:szCs w:val="20"/>
        </w:rPr>
        <w:t xml:space="preserve">itación y que la totalidad de los </w:t>
      </w:r>
      <w:r>
        <w:rPr>
          <w:rFonts w:ascii="Arial" w:hAnsi="Arial" w:cs="Arial"/>
          <w:sz w:val="20"/>
          <w:szCs w:val="20"/>
        </w:rPr>
        <w:t>bienes</w:t>
      </w:r>
      <w:r w:rsidRPr="00085D14">
        <w:rPr>
          <w:rFonts w:ascii="Arial" w:hAnsi="Arial" w:cs="Arial"/>
          <w:sz w:val="20"/>
          <w:szCs w:val="20"/>
        </w:rPr>
        <w:t xml:space="preserve"> ofertados son producidos en México y tendrán como mínimo un grado</w:t>
      </w:r>
      <w:r w:rsidRPr="0073397E">
        <w:rPr>
          <w:rFonts w:ascii="Arial" w:hAnsi="Arial" w:cs="Arial"/>
          <w:sz w:val="20"/>
          <w:szCs w:val="20"/>
        </w:rPr>
        <w:t xml:space="preserve"> de integración nacional del 65%, de conformidad con lo establecido en el Artículo 28 fracción I de </w:t>
      </w:r>
      <w:r w:rsidRPr="0073397E">
        <w:rPr>
          <w:rFonts w:ascii="Arial" w:hAnsi="Arial" w:cs="Arial"/>
          <w:b/>
          <w:sz w:val="20"/>
          <w:szCs w:val="20"/>
        </w:rPr>
        <w:t>“LA LEY”</w:t>
      </w:r>
      <w:r w:rsidRPr="00151CCB">
        <w:rPr>
          <w:rFonts w:ascii="Arial" w:hAnsi="Arial" w:cs="Arial"/>
          <w:sz w:val="20"/>
          <w:szCs w:val="20"/>
        </w:rPr>
        <w:t xml:space="preserve"> </w:t>
      </w:r>
      <w:r w:rsidRPr="003D2645">
        <w:rPr>
          <w:rFonts w:ascii="Arial" w:hAnsi="Arial" w:cs="Arial"/>
          <w:sz w:val="20"/>
          <w:szCs w:val="20"/>
        </w:rPr>
        <w:t>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r w:rsidRPr="007A43FE">
        <w:rPr>
          <w:rFonts w:ascii="Arial" w:hAnsi="Arial" w:cs="Arial"/>
          <w:sz w:val="20"/>
          <w:szCs w:val="20"/>
        </w:rPr>
        <w:t>.</w:t>
      </w:r>
    </w:p>
    <w:p w:rsidR="00EB0CB7" w:rsidRPr="0076532C" w:rsidRDefault="00EB0CB7" w:rsidP="00EB0CB7">
      <w:pPr>
        <w:pStyle w:val="Prrafodelista1"/>
        <w:spacing w:after="0"/>
        <w:ind w:left="0" w:right="-93"/>
        <w:rPr>
          <w:rFonts w:ascii="Arial" w:hAnsi="Arial" w:cs="Arial"/>
          <w:sz w:val="20"/>
          <w:szCs w:val="20"/>
        </w:rPr>
      </w:pPr>
    </w:p>
    <w:p w:rsidR="00EB0CB7" w:rsidRPr="0076532C" w:rsidRDefault="00EB0CB7" w:rsidP="00EB0CB7">
      <w:pPr>
        <w:spacing w:after="0"/>
        <w:ind w:right="-93"/>
        <w:rPr>
          <w:rFonts w:ascii="Arial" w:hAnsi="Arial" w:cs="Arial"/>
          <w:sz w:val="20"/>
          <w:szCs w:val="20"/>
        </w:rPr>
      </w:pPr>
      <w:r w:rsidRPr="0076532C">
        <w:rPr>
          <w:rFonts w:ascii="Arial" w:hAnsi="Arial" w:cs="Arial"/>
          <w:sz w:val="20"/>
          <w:szCs w:val="20"/>
        </w:rPr>
        <w:t xml:space="preserve">De igual manera, manifiesto a nombre de mí representada, nuestro compromiso de que en caso de resultar </w:t>
      </w:r>
      <w:r>
        <w:rPr>
          <w:rFonts w:ascii="Arial" w:hAnsi="Arial" w:cs="Arial"/>
          <w:sz w:val="20"/>
          <w:szCs w:val="20"/>
        </w:rPr>
        <w:t>adjudicada</w:t>
      </w:r>
      <w:r w:rsidRPr="0076532C">
        <w:rPr>
          <w:rFonts w:ascii="Arial" w:hAnsi="Arial" w:cs="Arial"/>
          <w:sz w:val="20"/>
          <w:szCs w:val="20"/>
        </w:rPr>
        <w:t xml:space="preserve">, se asegurará la eficiencia energética, el uso responsable del agua y la optimización sustentable de los recursos, así como, la protección al medio ambiente. </w:t>
      </w:r>
    </w:p>
    <w:p w:rsidR="00EB0CB7" w:rsidRPr="0076532C" w:rsidRDefault="00EB0CB7" w:rsidP="00EB0CB7">
      <w:pPr>
        <w:ind w:right="-93"/>
        <w:rPr>
          <w:rFonts w:ascii="Arial" w:hAnsi="Arial" w:cs="Arial"/>
          <w:sz w:val="20"/>
          <w:szCs w:val="20"/>
        </w:rPr>
      </w:pP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EB0CB7" w:rsidP="00EB0CB7">
      <w:pPr>
        <w:ind w:right="-93"/>
        <w:rPr>
          <w:rFonts w:ascii="Arial" w:hAnsi="Arial" w:cs="Arial"/>
          <w:bCs/>
          <w:lang w:eastAsia="es-ES"/>
        </w:rPr>
      </w:pPr>
      <w:r w:rsidRPr="0076532C">
        <w:rPr>
          <w:rFonts w:ascii="Arial" w:hAnsi="Arial" w:cs="Arial"/>
          <w:bCs/>
          <w:lang w:val="es-ES"/>
        </w:rPr>
        <w:br w:type="page"/>
      </w:r>
    </w:p>
    <w:p w:rsidR="00CA1270" w:rsidRDefault="00CA1270" w:rsidP="00CA1270">
      <w:pPr>
        <w:pStyle w:val="CABEZA"/>
        <w:spacing w:line="240" w:lineRule="auto"/>
        <w:ind w:right="-93"/>
        <w:rPr>
          <w:rFonts w:ascii="Arial" w:hAnsi="Arial" w:cs="Arial"/>
          <w:bCs/>
          <w:szCs w:val="28"/>
          <w:lang w:val="es-ES"/>
        </w:rPr>
      </w:pPr>
      <w:bookmarkStart w:id="165" w:name="_Toc462748114"/>
      <w:r w:rsidRPr="00DC0E3B">
        <w:rPr>
          <w:rFonts w:ascii="Arial" w:hAnsi="Arial" w:cs="Arial"/>
          <w:bCs/>
          <w:szCs w:val="28"/>
          <w:lang w:val="es-ES"/>
        </w:rPr>
        <w:lastRenderedPageBreak/>
        <w:t>FORMATO ANEXO IV-1</w:t>
      </w:r>
      <w:r>
        <w:rPr>
          <w:rFonts w:ascii="Arial" w:hAnsi="Arial" w:cs="Arial"/>
          <w:bCs/>
          <w:szCs w:val="28"/>
          <w:lang w:val="es-ES"/>
        </w:rPr>
        <w:t>3</w:t>
      </w:r>
      <w:bookmarkEnd w:id="165"/>
    </w:p>
    <w:p w:rsidR="00CA1270" w:rsidRPr="0076532C" w:rsidRDefault="00CA1270" w:rsidP="00CA1270">
      <w:pPr>
        <w:pStyle w:val="CABEZA"/>
        <w:spacing w:line="240" w:lineRule="auto"/>
        <w:ind w:right="-93"/>
        <w:rPr>
          <w:rFonts w:ascii="Arial" w:hAnsi="Arial" w:cs="Arial"/>
          <w:sz w:val="20"/>
          <w:lang w:val="es-ES"/>
        </w:rPr>
      </w:pPr>
    </w:p>
    <w:p w:rsidR="00B616E6" w:rsidRDefault="00B616E6" w:rsidP="00EB0CB7">
      <w:pPr>
        <w:pStyle w:val="CABEZA"/>
        <w:spacing w:line="240" w:lineRule="auto"/>
        <w:ind w:right="-93"/>
        <w:rPr>
          <w:rFonts w:ascii="Arial" w:hAnsi="Arial" w:cs="Arial"/>
          <w:bCs/>
          <w:sz w:val="24"/>
          <w:szCs w:val="24"/>
          <w:lang w:val="es-ES"/>
        </w:rPr>
      </w:pPr>
    </w:p>
    <w:p w:rsidR="00B616E6" w:rsidRPr="0076532C" w:rsidRDefault="00B616E6" w:rsidP="00B616E6">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Pr="0076532C" w:rsidRDefault="00B616E6" w:rsidP="00B616E6">
      <w:pPr>
        <w:pStyle w:val="Ttulo6"/>
        <w:ind w:right="-93"/>
        <w:rPr>
          <w:rFonts w:ascii="Arial" w:hAnsi="Arial" w:cs="Arial"/>
          <w:sz w:val="20"/>
          <w:szCs w:val="20"/>
        </w:rPr>
      </w:pPr>
      <w:r w:rsidRPr="0076532C">
        <w:rPr>
          <w:rFonts w:ascii="Arial" w:hAnsi="Arial" w:cs="Arial"/>
          <w:sz w:val="20"/>
          <w:szCs w:val="20"/>
        </w:rPr>
        <w:t>Servicio de Protección Federal</w:t>
      </w:r>
    </w:p>
    <w:p w:rsidR="00B616E6" w:rsidRPr="0076532C" w:rsidRDefault="00B616E6" w:rsidP="00B616E6">
      <w:pPr>
        <w:ind w:right="-93"/>
        <w:rPr>
          <w:rFonts w:ascii="Arial" w:hAnsi="Arial" w:cs="Arial"/>
          <w:sz w:val="20"/>
          <w:szCs w:val="20"/>
        </w:rPr>
      </w:pPr>
      <w:r w:rsidRPr="0076532C">
        <w:rPr>
          <w:rFonts w:ascii="Arial" w:hAnsi="Arial" w:cs="Arial"/>
          <w:sz w:val="20"/>
          <w:szCs w:val="20"/>
        </w:rPr>
        <w:t>Presente.</w:t>
      </w: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Pr="0076532C" w:rsidRDefault="00B616E6" w:rsidP="00B616E6">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B616E6" w:rsidRPr="0076532C" w:rsidRDefault="00B616E6" w:rsidP="00B616E6">
      <w:pPr>
        <w:pStyle w:val="Piedepgina"/>
        <w:tabs>
          <w:tab w:val="left" w:pos="708"/>
        </w:tabs>
        <w:ind w:right="-93"/>
        <w:jc w:val="right"/>
        <w:rPr>
          <w:rFonts w:ascii="Arial" w:hAnsi="Arial" w:cs="Arial"/>
          <w:sz w:val="20"/>
          <w:szCs w:val="20"/>
        </w:rPr>
      </w:pPr>
    </w:p>
    <w:p w:rsidR="00B616E6" w:rsidRPr="0076532C" w:rsidRDefault="00B616E6" w:rsidP="00B616E6">
      <w:pPr>
        <w:pStyle w:val="Piedepgina"/>
        <w:tabs>
          <w:tab w:val="left" w:pos="708"/>
        </w:tabs>
        <w:ind w:right="-93"/>
        <w:rPr>
          <w:rFonts w:ascii="Arial" w:hAnsi="Arial" w:cs="Arial"/>
          <w:sz w:val="20"/>
          <w:szCs w:val="20"/>
        </w:rPr>
      </w:pPr>
    </w:p>
    <w:p w:rsidR="00B616E6" w:rsidRPr="0076532C" w:rsidRDefault="00B616E6" w:rsidP="00B616E6">
      <w:pPr>
        <w:pStyle w:val="CABEZA"/>
        <w:spacing w:line="240" w:lineRule="auto"/>
        <w:ind w:right="-93"/>
        <w:jc w:val="left"/>
        <w:rPr>
          <w:rFonts w:ascii="Arial" w:hAnsi="Arial" w:cs="Arial"/>
          <w:b w:val="0"/>
          <w:bCs/>
          <w:sz w:val="20"/>
          <w:lang w:val="es-ES"/>
        </w:rPr>
      </w:pPr>
    </w:p>
    <w:p w:rsidR="00B616E6" w:rsidRPr="008621E0" w:rsidRDefault="00B616E6" w:rsidP="00B616E6">
      <w:pPr>
        <w:rPr>
          <w:rFonts w:ascii="Arial" w:hAnsi="Arial" w:cs="Arial"/>
          <w:sz w:val="20"/>
          <w:szCs w:val="20"/>
        </w:rPr>
      </w:pPr>
      <w:r w:rsidRPr="008621E0">
        <w:rPr>
          <w:rFonts w:ascii="Arial" w:hAnsi="Arial" w:cs="Arial"/>
          <w:sz w:val="20"/>
          <w:szCs w:val="20"/>
        </w:rPr>
        <w:t xml:space="preserve">A nombre de mi representada, manifiesto que </w:t>
      </w:r>
      <w:r w:rsidRPr="00A4506C">
        <w:rPr>
          <w:rFonts w:ascii="Arial" w:hAnsi="Arial" w:cs="Arial"/>
          <w:bCs/>
          <w:sz w:val="20"/>
          <w:szCs w:val="20"/>
        </w:rPr>
        <w:t xml:space="preserve">tiene pleno conocimiento de que se encuentra </w:t>
      </w:r>
      <w:proofErr w:type="gramStart"/>
      <w:r w:rsidRPr="00A4506C">
        <w:rPr>
          <w:rFonts w:ascii="Arial" w:hAnsi="Arial" w:cs="Arial"/>
          <w:bCs/>
          <w:sz w:val="20"/>
          <w:szCs w:val="20"/>
        </w:rPr>
        <w:t>sujeta</w:t>
      </w:r>
      <w:proofErr w:type="gramEnd"/>
      <w:r w:rsidRPr="00A4506C">
        <w:rPr>
          <w:rFonts w:ascii="Arial" w:hAnsi="Arial" w:cs="Arial"/>
          <w:bCs/>
          <w:sz w:val="20"/>
          <w:szCs w:val="20"/>
        </w:rPr>
        <w:t xml:space="preserve"> a la aplicación de la Ley Federal Anticorrupción en Contrataciones Públicas, publicada en el Diario Oficial de la Federación el 11 de julio de 2012, </w:t>
      </w:r>
      <w:r>
        <w:rPr>
          <w:rFonts w:ascii="Arial" w:hAnsi="Arial" w:cs="Arial"/>
          <w:bCs/>
          <w:sz w:val="20"/>
          <w:szCs w:val="20"/>
        </w:rPr>
        <w:t xml:space="preserve">asimismo, </w:t>
      </w:r>
      <w:r w:rsidRPr="00A4506C">
        <w:rPr>
          <w:rFonts w:ascii="Arial" w:hAnsi="Arial" w:cs="Arial"/>
          <w:bCs/>
          <w:sz w:val="20"/>
          <w:szCs w:val="20"/>
        </w:rPr>
        <w:t>la que conoce en su contenido, aplicación, consecuencias jurídicas y cumple.</w:t>
      </w:r>
    </w:p>
    <w:p w:rsidR="00B616E6" w:rsidRPr="001C2D2C" w:rsidRDefault="00B616E6" w:rsidP="00B616E6">
      <w:pPr>
        <w:pStyle w:val="CABEZA"/>
        <w:spacing w:line="240" w:lineRule="auto"/>
        <w:ind w:right="-93"/>
        <w:jc w:val="both"/>
        <w:rPr>
          <w:rFonts w:ascii="Arial" w:hAnsi="Arial" w:cs="Arial"/>
          <w:b w:val="0"/>
          <w:sz w:val="20"/>
          <w:lang w:val="es-MX"/>
        </w:rPr>
      </w:pPr>
    </w:p>
    <w:p w:rsidR="00B616E6" w:rsidRPr="0076532C" w:rsidRDefault="00B616E6" w:rsidP="00B616E6">
      <w:pPr>
        <w:pStyle w:val="CABEZA"/>
        <w:spacing w:line="240" w:lineRule="auto"/>
        <w:ind w:right="-93"/>
        <w:rPr>
          <w:rFonts w:ascii="Arial" w:hAnsi="Arial" w:cs="Arial"/>
          <w:b w:val="0"/>
          <w:bCs/>
          <w:sz w:val="20"/>
          <w:lang w:val="es-ES"/>
        </w:rPr>
      </w:pPr>
    </w:p>
    <w:p w:rsidR="00B616E6" w:rsidRPr="0076532C" w:rsidRDefault="00B616E6" w:rsidP="00B616E6">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B616E6" w:rsidRDefault="00B616E6" w:rsidP="00B616E6">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B616E6" w:rsidRPr="00B616E6" w:rsidRDefault="00B616E6" w:rsidP="00B616E6">
      <w:bookmarkStart w:id="166" w:name="_Toc462667877"/>
    </w:p>
    <w:p w:rsidR="00B616E6" w:rsidRPr="00B616E6" w:rsidRDefault="00B616E6" w:rsidP="00B616E6"/>
    <w:p w:rsidR="00B616E6" w:rsidRPr="00B616E6" w:rsidRDefault="00B616E6" w:rsidP="00B616E6"/>
    <w:p w:rsidR="00B616E6" w:rsidRPr="00B616E6" w:rsidRDefault="00B616E6" w:rsidP="00B616E6"/>
    <w:p w:rsidR="00B616E6" w:rsidRDefault="00B616E6" w:rsidP="00B616E6">
      <w:pPr>
        <w:pStyle w:val="CABEZA"/>
        <w:spacing w:line="240" w:lineRule="auto"/>
        <w:ind w:right="-93"/>
        <w:rPr>
          <w:rFonts w:ascii="Arial" w:hAnsi="Arial" w:cs="Arial"/>
          <w:bCs/>
          <w:szCs w:val="28"/>
          <w:lang w:val="es-ES"/>
        </w:rPr>
      </w:pPr>
      <w:bookmarkStart w:id="167" w:name="_Toc462748115"/>
      <w:r w:rsidRPr="00DC0E3B">
        <w:rPr>
          <w:rFonts w:ascii="Arial" w:hAnsi="Arial" w:cs="Arial"/>
          <w:bCs/>
          <w:szCs w:val="28"/>
          <w:lang w:val="es-ES"/>
        </w:rPr>
        <w:t>FORMATO ANEXO IV-1</w:t>
      </w:r>
      <w:r>
        <w:rPr>
          <w:rFonts w:ascii="Arial" w:hAnsi="Arial" w:cs="Arial"/>
          <w:bCs/>
          <w:szCs w:val="28"/>
          <w:lang w:val="es-ES"/>
        </w:rPr>
        <w:t>4</w:t>
      </w:r>
      <w:bookmarkEnd w:id="166"/>
      <w:bookmarkEnd w:id="167"/>
    </w:p>
    <w:p w:rsidR="00B616E6" w:rsidRDefault="00B616E6" w:rsidP="00B616E6">
      <w:pPr>
        <w:pStyle w:val="CABEZA"/>
        <w:spacing w:line="240" w:lineRule="auto"/>
        <w:ind w:right="-93"/>
        <w:rPr>
          <w:rFonts w:ascii="Arial" w:hAnsi="Arial" w:cs="Arial"/>
          <w:bCs/>
          <w:szCs w:val="28"/>
          <w:lang w:val="es-ES"/>
        </w:rPr>
      </w:pPr>
    </w:p>
    <w:p w:rsidR="00B616E6" w:rsidRDefault="00B616E6" w:rsidP="00B616E6">
      <w:pPr>
        <w:pStyle w:val="CABEZA"/>
        <w:spacing w:line="240" w:lineRule="auto"/>
        <w:ind w:right="-93"/>
        <w:rPr>
          <w:rFonts w:ascii="Arial" w:hAnsi="Arial" w:cs="Arial"/>
          <w:bCs/>
          <w:szCs w:val="28"/>
          <w:lang w:val="es-ES"/>
        </w:rPr>
      </w:pPr>
    </w:p>
    <w:p w:rsidR="00B616E6" w:rsidRPr="0076532C" w:rsidRDefault="00B616E6" w:rsidP="00B616E6">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Pr="0076532C" w:rsidRDefault="00B616E6" w:rsidP="00B616E6">
      <w:pPr>
        <w:pStyle w:val="Ttulo6"/>
        <w:ind w:right="-93"/>
        <w:rPr>
          <w:rFonts w:ascii="Arial" w:hAnsi="Arial" w:cs="Arial"/>
          <w:sz w:val="20"/>
          <w:szCs w:val="20"/>
        </w:rPr>
      </w:pPr>
      <w:r w:rsidRPr="0076532C">
        <w:rPr>
          <w:rFonts w:ascii="Arial" w:hAnsi="Arial" w:cs="Arial"/>
          <w:sz w:val="20"/>
          <w:szCs w:val="20"/>
        </w:rPr>
        <w:t>Servicio de Protección Federal</w:t>
      </w:r>
    </w:p>
    <w:p w:rsidR="00B616E6" w:rsidRPr="0076532C" w:rsidRDefault="00B616E6" w:rsidP="00B616E6">
      <w:pPr>
        <w:ind w:right="-93"/>
        <w:rPr>
          <w:rFonts w:ascii="Arial" w:hAnsi="Arial" w:cs="Arial"/>
          <w:sz w:val="20"/>
          <w:szCs w:val="20"/>
        </w:rPr>
      </w:pPr>
      <w:r w:rsidRPr="0076532C">
        <w:rPr>
          <w:rFonts w:ascii="Arial" w:hAnsi="Arial" w:cs="Arial"/>
          <w:sz w:val="20"/>
          <w:szCs w:val="20"/>
        </w:rPr>
        <w:t>Presente.</w:t>
      </w: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Default="00B616E6" w:rsidP="00B616E6">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B616E6" w:rsidRDefault="00B616E6" w:rsidP="00B616E6">
      <w:pPr>
        <w:pStyle w:val="Piedepgina"/>
        <w:tabs>
          <w:tab w:val="left" w:pos="708"/>
        </w:tabs>
        <w:ind w:right="-93"/>
        <w:rPr>
          <w:rFonts w:ascii="Arial" w:hAnsi="Arial" w:cs="Arial"/>
          <w:sz w:val="20"/>
          <w:szCs w:val="20"/>
        </w:rPr>
      </w:pPr>
    </w:p>
    <w:p w:rsidR="00B616E6" w:rsidRDefault="00B616E6" w:rsidP="00B616E6">
      <w:pPr>
        <w:pStyle w:val="Piedepgina"/>
        <w:tabs>
          <w:tab w:val="left" w:pos="708"/>
        </w:tabs>
        <w:ind w:right="-93"/>
        <w:rPr>
          <w:rFonts w:ascii="Arial" w:hAnsi="Arial" w:cs="Arial"/>
        </w:rPr>
      </w:pPr>
      <w:r>
        <w:rPr>
          <w:rFonts w:ascii="Arial" w:hAnsi="Arial" w:cs="Arial"/>
          <w:sz w:val="20"/>
          <w:szCs w:val="20"/>
        </w:rPr>
        <w:t>A</w:t>
      </w:r>
      <w:r w:rsidRPr="008621E0">
        <w:rPr>
          <w:rFonts w:ascii="Arial" w:hAnsi="Arial" w:cs="Arial"/>
          <w:sz w:val="20"/>
          <w:szCs w:val="20"/>
        </w:rPr>
        <w:t xml:space="preserve"> nombre de mi representada, manifiesto que </w:t>
      </w:r>
      <w:r>
        <w:rPr>
          <w:rFonts w:ascii="Arial" w:hAnsi="Arial" w:cs="Arial"/>
          <w:bCs/>
          <w:sz w:val="20"/>
          <w:szCs w:val="20"/>
        </w:rPr>
        <w:t xml:space="preserve">aceptamos la convocatoria, sus anexos y en su caso, de las modificaciones derivadas de la junta o juntas de aclaración al contenido de la convocatoria, lo cual no nos exime de presentar </w:t>
      </w:r>
      <w:r w:rsidRPr="00A4506C">
        <w:rPr>
          <w:rFonts w:ascii="Arial" w:hAnsi="Arial" w:cs="Arial"/>
          <w:bCs/>
          <w:sz w:val="20"/>
          <w:szCs w:val="20"/>
        </w:rPr>
        <w:t>los documentos solicitados</w:t>
      </w:r>
      <w:r>
        <w:rPr>
          <w:rFonts w:ascii="Arial" w:hAnsi="Arial" w:cs="Arial"/>
        </w:rPr>
        <w:t>.</w:t>
      </w:r>
    </w:p>
    <w:p w:rsidR="00B616E6" w:rsidRDefault="00B616E6" w:rsidP="00B616E6">
      <w:pPr>
        <w:pStyle w:val="Piedepgina"/>
        <w:tabs>
          <w:tab w:val="left" w:pos="708"/>
        </w:tabs>
        <w:ind w:right="-93"/>
        <w:rPr>
          <w:rFonts w:ascii="Arial" w:hAnsi="Arial" w:cs="Arial"/>
        </w:rPr>
      </w:pPr>
    </w:p>
    <w:p w:rsidR="00B616E6" w:rsidRDefault="00B616E6" w:rsidP="00B616E6">
      <w:pPr>
        <w:pStyle w:val="Piedepgina"/>
        <w:tabs>
          <w:tab w:val="left" w:pos="708"/>
        </w:tabs>
        <w:ind w:right="-93"/>
        <w:rPr>
          <w:rFonts w:ascii="Arial" w:hAnsi="Arial" w:cs="Arial"/>
        </w:rPr>
      </w:pPr>
    </w:p>
    <w:p w:rsidR="00B616E6" w:rsidRPr="0076532C" w:rsidRDefault="00B616E6" w:rsidP="00B616E6">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Default="00B616E6" w:rsidP="00B616E6">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B616E6" w:rsidRDefault="00B616E6" w:rsidP="00B616E6">
      <w:pPr>
        <w:pStyle w:val="Piedepgina"/>
        <w:tabs>
          <w:tab w:val="left" w:pos="708"/>
        </w:tabs>
        <w:ind w:right="-93"/>
        <w:jc w:val="center"/>
        <w:rPr>
          <w:rFonts w:ascii="Arial" w:hAnsi="Arial" w:cs="Arial"/>
          <w:sz w:val="20"/>
          <w:szCs w:val="20"/>
        </w:rPr>
      </w:pPr>
      <w:r w:rsidRPr="004E5A34">
        <w:rPr>
          <w:rFonts w:ascii="Arial" w:hAnsi="Arial" w:cs="Arial"/>
          <w:sz w:val="20"/>
          <w:szCs w:val="20"/>
        </w:rPr>
        <w:t>(Nombre y Firma del Representante Legal)</w:t>
      </w: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B616E6" w:rsidRDefault="00B616E6" w:rsidP="00B616E6">
      <w:pPr>
        <w:pStyle w:val="Piedepgina"/>
        <w:tabs>
          <w:tab w:val="left" w:pos="708"/>
        </w:tabs>
        <w:ind w:right="-93"/>
        <w:jc w:val="center"/>
        <w:rPr>
          <w:rFonts w:ascii="Arial" w:hAnsi="Arial" w:cs="Arial"/>
          <w:sz w:val="20"/>
          <w:szCs w:val="20"/>
        </w:rPr>
      </w:pPr>
    </w:p>
    <w:p w:rsidR="003E289E" w:rsidRDefault="003E289E">
      <w:pPr>
        <w:spacing w:line="276" w:lineRule="auto"/>
        <w:jc w:val="left"/>
        <w:rPr>
          <w:rFonts w:ascii="Arial" w:hAnsi="Arial" w:cs="Arial"/>
          <w:sz w:val="20"/>
          <w:szCs w:val="20"/>
        </w:rPr>
      </w:pPr>
      <w:r>
        <w:rPr>
          <w:rFonts w:ascii="Arial" w:hAnsi="Arial" w:cs="Arial"/>
          <w:sz w:val="20"/>
          <w:szCs w:val="20"/>
        </w:rPr>
        <w:br w:type="page"/>
      </w:r>
    </w:p>
    <w:p w:rsidR="00B616E6" w:rsidRDefault="00B616E6" w:rsidP="00B616E6">
      <w:pPr>
        <w:pStyle w:val="CABEZA"/>
        <w:spacing w:line="240" w:lineRule="auto"/>
        <w:ind w:right="-93"/>
        <w:rPr>
          <w:rFonts w:ascii="Arial" w:hAnsi="Arial" w:cs="Arial"/>
          <w:bCs/>
          <w:szCs w:val="28"/>
          <w:lang w:val="es-ES"/>
        </w:rPr>
      </w:pPr>
      <w:bookmarkStart w:id="168" w:name="_Toc462667878"/>
      <w:bookmarkStart w:id="169" w:name="_Toc462748116"/>
      <w:r w:rsidRPr="00DC0E3B">
        <w:rPr>
          <w:rFonts w:ascii="Arial" w:hAnsi="Arial" w:cs="Arial"/>
          <w:bCs/>
          <w:szCs w:val="28"/>
          <w:lang w:val="es-ES"/>
        </w:rPr>
        <w:lastRenderedPageBreak/>
        <w:t>FORMATO ANEXO IV-1</w:t>
      </w:r>
      <w:r>
        <w:rPr>
          <w:rFonts w:ascii="Arial" w:hAnsi="Arial" w:cs="Arial"/>
          <w:bCs/>
          <w:szCs w:val="28"/>
          <w:lang w:val="es-ES"/>
        </w:rPr>
        <w:t>5</w:t>
      </w:r>
      <w:bookmarkEnd w:id="168"/>
      <w:bookmarkEnd w:id="169"/>
    </w:p>
    <w:p w:rsidR="00B616E6" w:rsidRDefault="00B616E6" w:rsidP="00B616E6">
      <w:pPr>
        <w:pStyle w:val="CABEZA"/>
        <w:spacing w:line="240" w:lineRule="auto"/>
        <w:ind w:right="-93"/>
        <w:rPr>
          <w:rFonts w:ascii="Arial" w:hAnsi="Arial" w:cs="Arial"/>
          <w:bCs/>
          <w:szCs w:val="28"/>
          <w:lang w:val="es-ES"/>
        </w:rPr>
      </w:pPr>
    </w:p>
    <w:p w:rsidR="00B616E6" w:rsidRPr="0076532C" w:rsidRDefault="00B616E6" w:rsidP="00B616E6">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B616E6" w:rsidRPr="0076532C" w:rsidRDefault="00B616E6" w:rsidP="00B616E6">
      <w:pPr>
        <w:pStyle w:val="Ttulo6"/>
        <w:ind w:right="-93"/>
        <w:rPr>
          <w:rFonts w:ascii="Arial" w:hAnsi="Arial" w:cs="Arial"/>
          <w:sz w:val="20"/>
          <w:szCs w:val="20"/>
        </w:rPr>
      </w:pPr>
      <w:r w:rsidRPr="0076532C">
        <w:rPr>
          <w:rFonts w:ascii="Arial" w:hAnsi="Arial" w:cs="Arial"/>
          <w:sz w:val="20"/>
          <w:szCs w:val="20"/>
        </w:rPr>
        <w:t>Servicio de Protección Federal</w:t>
      </w:r>
    </w:p>
    <w:p w:rsidR="00B616E6" w:rsidRPr="0076532C" w:rsidRDefault="00B616E6" w:rsidP="00B616E6">
      <w:pPr>
        <w:ind w:right="-93"/>
        <w:rPr>
          <w:rFonts w:ascii="Arial" w:hAnsi="Arial" w:cs="Arial"/>
          <w:sz w:val="20"/>
          <w:szCs w:val="20"/>
        </w:rPr>
      </w:pPr>
      <w:r w:rsidRPr="0076532C">
        <w:rPr>
          <w:rFonts w:ascii="Arial" w:hAnsi="Arial" w:cs="Arial"/>
          <w:sz w:val="20"/>
          <w:szCs w:val="20"/>
        </w:rPr>
        <w:t>Presente.</w:t>
      </w:r>
    </w:p>
    <w:p w:rsidR="00B616E6" w:rsidRPr="0076532C" w:rsidRDefault="00B616E6" w:rsidP="00B616E6">
      <w:pPr>
        <w:pStyle w:val="Piedepgina"/>
        <w:tabs>
          <w:tab w:val="clear" w:pos="4419"/>
          <w:tab w:val="clear" w:pos="8838"/>
        </w:tabs>
        <w:ind w:right="-93"/>
        <w:rPr>
          <w:rFonts w:ascii="Arial" w:hAnsi="Arial" w:cs="Arial"/>
          <w:b/>
          <w:sz w:val="20"/>
          <w:szCs w:val="20"/>
          <w:u w:val="single"/>
        </w:rPr>
      </w:pPr>
    </w:p>
    <w:p w:rsidR="00B616E6" w:rsidRDefault="00B616E6" w:rsidP="00B616E6">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w:t>
      </w:r>
      <w:proofErr w:type="spellStart"/>
      <w:r w:rsidRPr="0076532C">
        <w:rPr>
          <w:rFonts w:ascii="Arial" w:hAnsi="Arial" w:cs="Arial"/>
          <w:sz w:val="20"/>
          <w:szCs w:val="20"/>
        </w:rPr>
        <w:t>de</w:t>
      </w:r>
      <w:proofErr w:type="spellEnd"/>
      <w:r w:rsidRPr="0076532C">
        <w:rPr>
          <w:rFonts w:ascii="Arial" w:hAnsi="Arial" w:cs="Arial"/>
          <w:sz w:val="20"/>
          <w:szCs w:val="20"/>
        </w:rPr>
        <w:t xml:space="preserve"> </w:t>
      </w:r>
      <w:r>
        <w:rPr>
          <w:rFonts w:ascii="Arial" w:hAnsi="Arial" w:cs="Arial"/>
          <w:sz w:val="20"/>
          <w:szCs w:val="20"/>
        </w:rPr>
        <w:t>2016</w:t>
      </w:r>
      <w:r w:rsidRPr="0076532C">
        <w:rPr>
          <w:rFonts w:ascii="Arial" w:hAnsi="Arial" w:cs="Arial"/>
          <w:sz w:val="20"/>
          <w:szCs w:val="20"/>
        </w:rPr>
        <w:t>.</w:t>
      </w:r>
    </w:p>
    <w:p w:rsidR="00B616E6" w:rsidRPr="008621E0" w:rsidRDefault="00B616E6" w:rsidP="00B616E6">
      <w:pPr>
        <w:jc w:val="center"/>
        <w:rPr>
          <w:rFonts w:ascii="Arial" w:hAnsi="Arial" w:cs="Arial"/>
          <w:sz w:val="20"/>
          <w:szCs w:val="20"/>
        </w:rPr>
      </w:pPr>
    </w:p>
    <w:p w:rsidR="00B616E6" w:rsidRDefault="00B616E6" w:rsidP="00B616E6">
      <w:pPr>
        <w:spacing w:line="276" w:lineRule="auto"/>
        <w:rPr>
          <w:rFonts w:ascii="Arial" w:hAnsi="Arial" w:cs="Arial"/>
          <w:sz w:val="20"/>
          <w:szCs w:val="20"/>
        </w:rPr>
      </w:pPr>
      <w:r>
        <w:rPr>
          <w:rFonts w:ascii="Arial" w:hAnsi="Arial" w:cs="Arial"/>
          <w:sz w:val="20"/>
          <w:szCs w:val="20"/>
        </w:rPr>
        <w:t xml:space="preserve">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w:t>
      </w:r>
      <w:r w:rsidRPr="007A43FE">
        <w:rPr>
          <w:rFonts w:ascii="Arial" w:hAnsi="Arial" w:cs="Arial"/>
          <w:sz w:val="20"/>
          <w:szCs w:val="20"/>
        </w:rPr>
        <w:t>manifiesto bajo protesta de decir verdad</w:t>
      </w:r>
      <w:r>
        <w:rPr>
          <w:rFonts w:ascii="Arial" w:hAnsi="Arial" w:cs="Arial"/>
          <w:sz w:val="20"/>
          <w:szCs w:val="20"/>
        </w:rPr>
        <w:t>, que su representada, sus socios, asociados, representantes y empleados no tenemos ninguna relación de (negocios, personales o familiares), con algún servidor público del Servicio de Protección Federal.</w:t>
      </w:r>
    </w:p>
    <w:p w:rsidR="00B616E6" w:rsidRPr="00926425" w:rsidRDefault="00B616E6" w:rsidP="00B616E6">
      <w:pPr>
        <w:overflowPunct w:val="0"/>
        <w:autoSpaceDE w:val="0"/>
        <w:autoSpaceDN w:val="0"/>
        <w:adjustRightInd w:val="0"/>
        <w:spacing w:after="0"/>
        <w:ind w:right="-4"/>
        <w:rPr>
          <w:rFonts w:ascii="Arial" w:hAnsi="Arial" w:cs="Arial"/>
        </w:rPr>
      </w:pPr>
      <w:r>
        <w:rPr>
          <w:rFonts w:ascii="Arial" w:hAnsi="Arial" w:cs="Arial"/>
          <w:sz w:val="20"/>
          <w:szCs w:val="20"/>
        </w:rPr>
        <w:t>Asimismo, nos comprometemos a informar oportunamente por escrito al área contratante, cualquier impedimento o conflicto de interés derivado de esta declaración o cualquier otro que sea de su conocimiento.</w:t>
      </w:r>
    </w:p>
    <w:p w:rsidR="00B616E6" w:rsidRDefault="00B616E6" w:rsidP="00B616E6">
      <w:pPr>
        <w:spacing w:line="276" w:lineRule="auto"/>
        <w:rPr>
          <w:rFonts w:ascii="Arial" w:hAnsi="Arial" w:cs="Arial"/>
          <w:sz w:val="20"/>
          <w:szCs w:val="20"/>
        </w:rPr>
      </w:pPr>
    </w:p>
    <w:p w:rsidR="00B616E6" w:rsidRPr="0076532C" w:rsidRDefault="00B616E6" w:rsidP="00B616E6">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B616E6" w:rsidRDefault="00B616E6" w:rsidP="00B616E6">
      <w:pPr>
        <w:jc w:val="center"/>
        <w:rPr>
          <w:rFonts w:ascii="Arial" w:hAnsi="Arial" w:cs="Arial"/>
          <w:sz w:val="20"/>
          <w:szCs w:val="20"/>
        </w:rPr>
      </w:pPr>
      <w:r w:rsidRPr="008621E0">
        <w:rPr>
          <w:rFonts w:ascii="Arial" w:hAnsi="Arial" w:cs="Arial"/>
          <w:sz w:val="20"/>
          <w:szCs w:val="20"/>
        </w:rPr>
        <w:t>(Nombre y Firma del Representante Legal)</w:t>
      </w:r>
    </w:p>
    <w:p w:rsidR="00B616E6" w:rsidRDefault="00B616E6" w:rsidP="00B616E6">
      <w:pPr>
        <w:jc w:val="center"/>
        <w:rPr>
          <w:rFonts w:ascii="Arial" w:hAnsi="Arial" w:cs="Arial"/>
          <w:sz w:val="20"/>
          <w:szCs w:val="20"/>
        </w:rPr>
      </w:pPr>
    </w:p>
    <w:p w:rsidR="00B616E6" w:rsidRDefault="00B616E6" w:rsidP="00B616E6">
      <w:pPr>
        <w:jc w:val="center"/>
        <w:rPr>
          <w:rFonts w:ascii="Arial" w:hAnsi="Arial" w:cs="Arial"/>
          <w:sz w:val="20"/>
          <w:szCs w:val="20"/>
        </w:rPr>
      </w:pPr>
    </w:p>
    <w:p w:rsidR="00B616E6" w:rsidRDefault="00B616E6" w:rsidP="00B616E6">
      <w:pPr>
        <w:jc w:val="center"/>
        <w:rPr>
          <w:rFonts w:ascii="Arial" w:hAnsi="Arial" w:cs="Arial"/>
          <w:sz w:val="20"/>
          <w:szCs w:val="20"/>
        </w:rPr>
      </w:pPr>
    </w:p>
    <w:p w:rsidR="00B616E6" w:rsidRDefault="00B616E6" w:rsidP="00B616E6">
      <w:pPr>
        <w:jc w:val="center"/>
        <w:rPr>
          <w:rFonts w:ascii="Arial" w:hAnsi="Arial" w:cs="Arial"/>
          <w:sz w:val="20"/>
          <w:szCs w:val="20"/>
        </w:rPr>
      </w:pPr>
    </w:p>
    <w:p w:rsidR="003E289E" w:rsidRDefault="003E289E">
      <w:pPr>
        <w:spacing w:line="276" w:lineRule="auto"/>
        <w:jc w:val="left"/>
        <w:rPr>
          <w:rFonts w:ascii="Arial" w:eastAsia="Calibri" w:hAnsi="Arial" w:cs="Arial"/>
          <w:b/>
          <w:bCs/>
          <w:sz w:val="24"/>
          <w:szCs w:val="24"/>
          <w:lang w:eastAsia="es-ES"/>
        </w:rPr>
      </w:pPr>
      <w:r>
        <w:rPr>
          <w:rFonts w:ascii="Arial" w:hAnsi="Arial" w:cs="Arial"/>
          <w:bCs/>
          <w:sz w:val="24"/>
          <w:szCs w:val="24"/>
        </w:rPr>
        <w:br w:type="page"/>
      </w:r>
    </w:p>
    <w:p w:rsidR="00B616E6" w:rsidRDefault="00B616E6" w:rsidP="00B616E6">
      <w:pPr>
        <w:pStyle w:val="CABEZA"/>
        <w:spacing w:line="240" w:lineRule="auto"/>
        <w:ind w:right="-93"/>
        <w:rPr>
          <w:rFonts w:ascii="Arial" w:hAnsi="Arial" w:cs="Arial"/>
          <w:bCs/>
          <w:szCs w:val="28"/>
          <w:lang w:val="es-ES"/>
        </w:rPr>
      </w:pPr>
      <w:bookmarkStart w:id="170" w:name="_Toc462667879"/>
      <w:bookmarkStart w:id="171" w:name="_Toc462748117"/>
      <w:r w:rsidRPr="00DC0E3B">
        <w:rPr>
          <w:rFonts w:ascii="Arial" w:hAnsi="Arial" w:cs="Arial"/>
          <w:bCs/>
          <w:szCs w:val="28"/>
          <w:lang w:val="es-ES"/>
        </w:rPr>
        <w:lastRenderedPageBreak/>
        <w:t>FORMATO ANEXO IV-1</w:t>
      </w:r>
      <w:r>
        <w:rPr>
          <w:rFonts w:ascii="Arial" w:hAnsi="Arial" w:cs="Arial"/>
          <w:bCs/>
          <w:szCs w:val="28"/>
          <w:lang w:val="es-ES"/>
        </w:rPr>
        <w:t>6</w:t>
      </w:r>
      <w:bookmarkEnd w:id="170"/>
      <w:bookmarkEnd w:id="171"/>
    </w:p>
    <w:p w:rsidR="00B616E6" w:rsidRDefault="00B616E6" w:rsidP="00B616E6">
      <w:pPr>
        <w:pStyle w:val="CABEZA"/>
        <w:spacing w:line="240" w:lineRule="auto"/>
        <w:ind w:right="-93"/>
        <w:rPr>
          <w:rFonts w:ascii="Arial" w:hAnsi="Arial" w:cs="Arial"/>
          <w:bCs/>
          <w:szCs w:val="28"/>
          <w:lang w:val="es-ES"/>
        </w:rPr>
      </w:pPr>
    </w:p>
    <w:p w:rsidR="00B616E6" w:rsidRPr="0076532C" w:rsidRDefault="00B616E6" w:rsidP="00B616E6">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b/>
          <w:sz w:val="20"/>
          <w:szCs w:val="20"/>
        </w:rPr>
      </w:pPr>
    </w:p>
    <w:p w:rsidR="00B616E6" w:rsidRPr="0076532C" w:rsidRDefault="00B616E6" w:rsidP="00B616E6">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B616E6" w:rsidRPr="0076532C" w:rsidRDefault="00B616E6" w:rsidP="00B616E6">
      <w:pPr>
        <w:pStyle w:val="Ttulo6"/>
        <w:ind w:right="-93"/>
        <w:rPr>
          <w:rFonts w:ascii="Arial" w:hAnsi="Arial" w:cs="Arial"/>
          <w:sz w:val="20"/>
          <w:szCs w:val="20"/>
        </w:rPr>
      </w:pPr>
      <w:r w:rsidRPr="0076532C">
        <w:rPr>
          <w:rFonts w:ascii="Arial" w:hAnsi="Arial" w:cs="Arial"/>
          <w:sz w:val="20"/>
          <w:szCs w:val="20"/>
        </w:rPr>
        <w:t>Servicio de Protección Federal</w:t>
      </w:r>
    </w:p>
    <w:p w:rsidR="00B616E6" w:rsidRPr="0076532C" w:rsidRDefault="00B616E6" w:rsidP="00B616E6">
      <w:pPr>
        <w:ind w:right="-93"/>
        <w:rPr>
          <w:rFonts w:ascii="Arial" w:hAnsi="Arial" w:cs="Arial"/>
          <w:sz w:val="20"/>
          <w:szCs w:val="20"/>
        </w:rPr>
      </w:pPr>
      <w:r w:rsidRPr="0076532C">
        <w:rPr>
          <w:rFonts w:ascii="Arial" w:hAnsi="Arial" w:cs="Arial"/>
          <w:sz w:val="20"/>
          <w:szCs w:val="20"/>
        </w:rPr>
        <w:t>Presente.</w:t>
      </w:r>
    </w:p>
    <w:p w:rsidR="00B616E6" w:rsidRPr="00FE0D7B" w:rsidRDefault="00B616E6" w:rsidP="00B616E6">
      <w:pPr>
        <w:rPr>
          <w:rFonts w:ascii="Arial" w:hAnsi="Arial" w:cs="Arial"/>
          <w:sz w:val="20"/>
          <w:szCs w:val="20"/>
        </w:rPr>
      </w:pPr>
    </w:p>
    <w:p w:rsidR="00B616E6" w:rsidRPr="00FE0D7B" w:rsidRDefault="00B616E6" w:rsidP="00B616E6">
      <w:pPr>
        <w:jc w:val="right"/>
        <w:rPr>
          <w:rFonts w:ascii="Arial" w:hAnsi="Arial" w:cs="Arial"/>
          <w:sz w:val="20"/>
          <w:szCs w:val="20"/>
        </w:rPr>
      </w:pPr>
      <w:r w:rsidRPr="00FE0D7B">
        <w:rPr>
          <w:rFonts w:ascii="Arial" w:hAnsi="Arial" w:cs="Arial"/>
          <w:sz w:val="20"/>
          <w:szCs w:val="20"/>
        </w:rPr>
        <w:t xml:space="preserve">Ciudad de México, a ____ de _______ </w:t>
      </w:r>
      <w:proofErr w:type="spellStart"/>
      <w:r w:rsidRPr="00FE0D7B">
        <w:rPr>
          <w:rFonts w:ascii="Arial" w:hAnsi="Arial" w:cs="Arial"/>
          <w:sz w:val="20"/>
          <w:szCs w:val="20"/>
        </w:rPr>
        <w:t>de</w:t>
      </w:r>
      <w:proofErr w:type="spellEnd"/>
      <w:r w:rsidRPr="00FE0D7B">
        <w:rPr>
          <w:rFonts w:ascii="Arial" w:hAnsi="Arial" w:cs="Arial"/>
          <w:sz w:val="20"/>
          <w:szCs w:val="20"/>
        </w:rPr>
        <w:t xml:space="preserve"> 2016</w:t>
      </w:r>
    </w:p>
    <w:p w:rsidR="00B616E6" w:rsidRPr="00FE0D7B" w:rsidRDefault="00B616E6" w:rsidP="00B616E6">
      <w:pPr>
        <w:rPr>
          <w:rFonts w:ascii="Arial" w:hAnsi="Arial" w:cs="Arial"/>
          <w:sz w:val="20"/>
          <w:szCs w:val="20"/>
        </w:rPr>
      </w:pPr>
    </w:p>
    <w:p w:rsidR="00B616E6" w:rsidRPr="00FE0D7B" w:rsidRDefault="00B616E6" w:rsidP="00B616E6">
      <w:pPr>
        <w:rPr>
          <w:rFonts w:ascii="Arial" w:hAnsi="Arial" w:cs="Arial"/>
          <w:sz w:val="20"/>
          <w:szCs w:val="20"/>
        </w:rPr>
      </w:pPr>
      <w:r w:rsidRPr="00FE0D7B">
        <w:rPr>
          <w:rFonts w:ascii="Arial" w:hAnsi="Arial" w:cs="Arial"/>
          <w:sz w:val="20"/>
          <w:szCs w:val="20"/>
        </w:rPr>
        <w:t>A nombre de mi representada declaro y acepto el compromiso de que nos abstendremos de cometer alguna o algunas de las infracciones establecidas en el Artículo 8 de la Ley Federal Anticorrupción en Contrataciones Públicas</w:t>
      </w:r>
      <w:r>
        <w:rPr>
          <w:rFonts w:ascii="Arial" w:hAnsi="Arial" w:cs="Arial"/>
          <w:sz w:val="20"/>
          <w:szCs w:val="20"/>
        </w:rPr>
        <w:t>.</w:t>
      </w:r>
    </w:p>
    <w:p w:rsidR="00B616E6" w:rsidRDefault="00B616E6" w:rsidP="00B616E6">
      <w:pPr>
        <w:pStyle w:val="CABEZA"/>
        <w:spacing w:line="240" w:lineRule="auto"/>
        <w:ind w:right="-93"/>
        <w:rPr>
          <w:rFonts w:ascii="Arial" w:hAnsi="Arial" w:cs="Arial"/>
          <w:bCs/>
          <w:szCs w:val="28"/>
          <w:lang w:val="es-ES"/>
        </w:rPr>
      </w:pPr>
    </w:p>
    <w:p w:rsidR="00B616E6" w:rsidRDefault="00B616E6" w:rsidP="00B616E6">
      <w:pPr>
        <w:pStyle w:val="CABEZA"/>
        <w:spacing w:line="240" w:lineRule="auto"/>
        <w:ind w:right="-93"/>
        <w:rPr>
          <w:rFonts w:ascii="Arial" w:hAnsi="Arial" w:cs="Arial"/>
          <w:bCs/>
          <w:szCs w:val="28"/>
          <w:lang w:val="es-ES"/>
        </w:rPr>
      </w:pPr>
    </w:p>
    <w:p w:rsidR="00B616E6" w:rsidRPr="0076532C" w:rsidRDefault="00B616E6" w:rsidP="00B616E6">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pt-PT"/>
        </w:rPr>
      </w:pPr>
    </w:p>
    <w:p w:rsidR="00B616E6" w:rsidRPr="0076532C" w:rsidRDefault="00B616E6" w:rsidP="00B616E6">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B616E6" w:rsidRDefault="00B616E6" w:rsidP="00B616E6">
      <w:pPr>
        <w:jc w:val="center"/>
        <w:rPr>
          <w:rFonts w:ascii="Arial" w:hAnsi="Arial" w:cs="Arial"/>
          <w:sz w:val="20"/>
          <w:szCs w:val="20"/>
        </w:rPr>
      </w:pPr>
      <w:r w:rsidRPr="008621E0">
        <w:rPr>
          <w:rFonts w:ascii="Arial" w:hAnsi="Arial" w:cs="Arial"/>
          <w:sz w:val="20"/>
          <w:szCs w:val="20"/>
        </w:rPr>
        <w:t>(Nombre y Firma del Representante Legal)</w:t>
      </w:r>
    </w:p>
    <w:p w:rsidR="00B616E6" w:rsidRDefault="00B616E6" w:rsidP="00B616E6">
      <w:pPr>
        <w:jc w:val="center"/>
        <w:rPr>
          <w:rFonts w:ascii="Arial" w:hAnsi="Arial" w:cs="Arial"/>
          <w:sz w:val="20"/>
          <w:szCs w:val="20"/>
        </w:rPr>
      </w:pPr>
    </w:p>
    <w:p w:rsidR="00B616E6" w:rsidRDefault="00B616E6" w:rsidP="00B616E6">
      <w:pPr>
        <w:jc w:val="center"/>
        <w:rPr>
          <w:rFonts w:ascii="Arial" w:hAnsi="Arial" w:cs="Arial"/>
          <w:sz w:val="20"/>
          <w:szCs w:val="20"/>
        </w:rPr>
      </w:pPr>
    </w:p>
    <w:p w:rsidR="00B616E6" w:rsidRDefault="00B616E6" w:rsidP="00B616E6">
      <w:pPr>
        <w:jc w:val="center"/>
        <w:rPr>
          <w:rFonts w:ascii="Arial" w:hAnsi="Arial" w:cs="Arial"/>
          <w:sz w:val="20"/>
          <w:szCs w:val="20"/>
        </w:rPr>
      </w:pPr>
    </w:p>
    <w:p w:rsidR="003E289E" w:rsidRDefault="003E289E">
      <w:pPr>
        <w:spacing w:line="276" w:lineRule="auto"/>
        <w:jc w:val="left"/>
        <w:rPr>
          <w:rFonts w:ascii="Arial" w:hAnsi="Arial" w:cs="Arial"/>
          <w:sz w:val="20"/>
          <w:szCs w:val="20"/>
        </w:rPr>
      </w:pPr>
      <w:r>
        <w:rPr>
          <w:rFonts w:ascii="Arial" w:hAnsi="Arial" w:cs="Arial"/>
          <w:sz w:val="20"/>
          <w:szCs w:val="20"/>
        </w:rPr>
        <w:br w:type="page"/>
      </w:r>
    </w:p>
    <w:p w:rsidR="00B616E6" w:rsidRDefault="00B616E6" w:rsidP="00B616E6">
      <w:pPr>
        <w:pStyle w:val="CABEZA"/>
        <w:spacing w:line="240" w:lineRule="auto"/>
        <w:ind w:right="-93"/>
        <w:rPr>
          <w:rFonts w:ascii="Arial" w:hAnsi="Arial" w:cs="Arial"/>
          <w:bCs/>
          <w:szCs w:val="28"/>
          <w:lang w:val="es-ES"/>
        </w:rPr>
      </w:pPr>
      <w:bookmarkStart w:id="172" w:name="_Toc462667880"/>
      <w:bookmarkStart w:id="173" w:name="_Toc462748118"/>
      <w:r w:rsidRPr="00DC0E3B">
        <w:rPr>
          <w:rFonts w:ascii="Arial" w:hAnsi="Arial" w:cs="Arial"/>
          <w:bCs/>
          <w:szCs w:val="28"/>
          <w:lang w:val="es-ES"/>
        </w:rPr>
        <w:lastRenderedPageBreak/>
        <w:t>FORMATO ANEXO IV-1</w:t>
      </w:r>
      <w:r>
        <w:rPr>
          <w:rFonts w:ascii="Arial" w:hAnsi="Arial" w:cs="Arial"/>
          <w:bCs/>
          <w:szCs w:val="28"/>
          <w:lang w:val="es-ES"/>
        </w:rPr>
        <w:t>7</w:t>
      </w:r>
      <w:bookmarkEnd w:id="172"/>
      <w:bookmarkEnd w:id="173"/>
    </w:p>
    <w:p w:rsidR="00B616E6" w:rsidRDefault="00B616E6" w:rsidP="00EB0CB7">
      <w:pPr>
        <w:pStyle w:val="CABEZA"/>
        <w:spacing w:line="240" w:lineRule="auto"/>
        <w:ind w:right="-93"/>
        <w:rPr>
          <w:rFonts w:ascii="Arial" w:hAnsi="Arial" w:cs="Arial"/>
          <w:bCs/>
          <w:sz w:val="24"/>
          <w:szCs w:val="24"/>
          <w:lang w:val="es-ES"/>
        </w:rPr>
      </w:pPr>
    </w:p>
    <w:p w:rsidR="00EB0CB7" w:rsidRPr="00DD1730" w:rsidRDefault="00EB0CB7" w:rsidP="00EB0CB7">
      <w:pPr>
        <w:pStyle w:val="CABEZA"/>
        <w:spacing w:line="240" w:lineRule="auto"/>
        <w:ind w:right="-93"/>
        <w:rPr>
          <w:rFonts w:ascii="Arial" w:hAnsi="Arial" w:cs="Arial"/>
          <w:bCs/>
          <w:sz w:val="24"/>
          <w:szCs w:val="24"/>
          <w:lang w:val="es-ES"/>
        </w:rPr>
      </w:pPr>
      <w:bookmarkStart w:id="174" w:name="_Toc462748119"/>
      <w:r w:rsidRPr="00DD1730">
        <w:rPr>
          <w:rFonts w:ascii="Arial" w:hAnsi="Arial" w:cs="Arial"/>
          <w:bCs/>
          <w:sz w:val="24"/>
          <w:szCs w:val="24"/>
          <w:lang w:val="es-ES"/>
        </w:rPr>
        <w:t>Objeto social</w:t>
      </w:r>
      <w:bookmarkEnd w:id="174"/>
    </w:p>
    <w:p w:rsidR="00EB0CB7" w:rsidRPr="0076532C" w:rsidRDefault="00EB0CB7" w:rsidP="00EB0CB7">
      <w:pPr>
        <w:pStyle w:val="Sangradetextonormal"/>
        <w:tabs>
          <w:tab w:val="left" w:pos="4336"/>
        </w:tabs>
        <w:ind w:left="0" w:right="-93"/>
        <w:rPr>
          <w:rFonts w:ascii="Arial" w:hAnsi="Arial" w:cs="Arial"/>
          <w:sz w:val="16"/>
        </w:rPr>
      </w:pPr>
      <w:r>
        <w:rPr>
          <w:rFonts w:ascii="Arial" w:hAnsi="Arial" w:cs="Arial"/>
          <w:sz w:val="16"/>
        </w:rPr>
        <w:tab/>
      </w: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de </w:t>
      </w:r>
      <w:r>
        <w:rPr>
          <w:rFonts w:ascii="Arial" w:hAnsi="Arial" w:cs="Arial"/>
          <w:sz w:val="20"/>
          <w:szCs w:val="20"/>
        </w:rPr>
        <w:t>2016</w:t>
      </w:r>
      <w:r w:rsidRPr="0076532C">
        <w:rPr>
          <w:rFonts w:ascii="Arial" w:hAnsi="Arial" w:cs="Arial"/>
          <w:sz w:val="20"/>
          <w:szCs w:val="20"/>
        </w:rPr>
        <w:t>.</w:t>
      </w:r>
    </w:p>
    <w:p w:rsidR="00EB0CB7" w:rsidRPr="0076532C" w:rsidRDefault="00EB0CB7" w:rsidP="00EB0CB7">
      <w:pPr>
        <w:pStyle w:val="Piedepgina"/>
        <w:tabs>
          <w:tab w:val="left" w:pos="708"/>
        </w:tabs>
        <w:ind w:right="-93"/>
        <w:jc w:val="right"/>
        <w:rPr>
          <w:rFonts w:ascii="Arial" w:hAnsi="Arial" w:cs="Arial"/>
          <w:sz w:val="20"/>
          <w:szCs w:val="20"/>
        </w:rPr>
      </w:pPr>
    </w:p>
    <w:p w:rsidR="00EB0CB7" w:rsidRPr="0076532C" w:rsidRDefault="00EB0CB7" w:rsidP="00EB0CB7">
      <w:pPr>
        <w:pStyle w:val="Piedepgina"/>
        <w:tabs>
          <w:tab w:val="left" w:pos="708"/>
        </w:tabs>
        <w:ind w:right="-93"/>
        <w:rPr>
          <w:rFonts w:ascii="Arial" w:hAnsi="Arial" w:cs="Arial"/>
          <w:sz w:val="20"/>
          <w:szCs w:val="20"/>
        </w:rPr>
      </w:pPr>
    </w:p>
    <w:p w:rsidR="00EB0CB7" w:rsidRPr="0076532C" w:rsidRDefault="00EB0CB7" w:rsidP="00EB0CB7">
      <w:pPr>
        <w:pStyle w:val="CABEZA"/>
        <w:spacing w:line="240" w:lineRule="auto"/>
        <w:ind w:right="-93"/>
        <w:jc w:val="left"/>
        <w:rPr>
          <w:rFonts w:ascii="Arial" w:hAnsi="Arial" w:cs="Arial"/>
          <w:b w:val="0"/>
          <w:bCs/>
          <w:sz w:val="20"/>
          <w:lang w:val="es-ES"/>
        </w:rPr>
      </w:pPr>
    </w:p>
    <w:p w:rsidR="00EB0CB7" w:rsidRPr="008621E0" w:rsidRDefault="00EB0CB7" w:rsidP="00EB0CB7">
      <w:pPr>
        <w:rPr>
          <w:rFonts w:ascii="Arial" w:hAnsi="Arial" w:cs="Arial"/>
          <w:sz w:val="20"/>
          <w:szCs w:val="20"/>
        </w:rPr>
      </w:pPr>
      <w:r w:rsidRPr="008621E0">
        <w:rPr>
          <w:rFonts w:ascii="Arial" w:hAnsi="Arial" w:cs="Arial"/>
          <w:sz w:val="20"/>
          <w:szCs w:val="20"/>
        </w:rPr>
        <w:t xml:space="preserve">A nombre de mi representada, manifiesto que su objeto social y actividades comerciales y profesionales están relacionadas con </w:t>
      </w:r>
      <w:r>
        <w:rPr>
          <w:rFonts w:ascii="Arial" w:hAnsi="Arial" w:cs="Arial"/>
          <w:sz w:val="20"/>
          <w:szCs w:val="20"/>
        </w:rPr>
        <w:t>la prestación del servicio</w:t>
      </w:r>
      <w:r w:rsidRPr="008621E0">
        <w:rPr>
          <w:rFonts w:ascii="Arial" w:hAnsi="Arial" w:cs="Arial"/>
          <w:sz w:val="20"/>
          <w:szCs w:val="20"/>
        </w:rPr>
        <w:t xml:space="preserve"> motivo de esta invitación, que tiene experiencia de un año como mínimo y que cuenta con la capacidad técnica, administrativa, financiera, legal y económica, para prestar los citados servicios en la forma y tiempos solicitados en esta convocatoria, para lo cual, entregamos la información que presentamos en nuestra propuesta y la sujetamos a la evaluación de la convocante.</w:t>
      </w:r>
    </w:p>
    <w:p w:rsidR="00EB0CB7" w:rsidRPr="0076532C" w:rsidRDefault="00EB0CB7" w:rsidP="00EB0CB7">
      <w:pPr>
        <w:pStyle w:val="CABEZA"/>
        <w:spacing w:line="240" w:lineRule="auto"/>
        <w:ind w:right="-93"/>
        <w:jc w:val="both"/>
        <w:rPr>
          <w:rFonts w:ascii="Arial" w:hAnsi="Arial" w:cs="Arial"/>
          <w:b w:val="0"/>
          <w:sz w:val="20"/>
          <w:lang w:val="es-ES"/>
        </w:rPr>
      </w:pPr>
    </w:p>
    <w:p w:rsidR="00EB0CB7" w:rsidRPr="0076532C" w:rsidRDefault="00EB0CB7" w:rsidP="00EB0CB7">
      <w:pPr>
        <w:pStyle w:val="CABEZA"/>
        <w:spacing w:line="240" w:lineRule="auto"/>
        <w:ind w:right="-93"/>
        <w:rPr>
          <w:rFonts w:ascii="Arial" w:hAnsi="Arial" w:cs="Arial"/>
          <w:b w:val="0"/>
          <w:bCs/>
          <w:sz w:val="20"/>
          <w:lang w:val="es-ES"/>
        </w:rPr>
      </w:pP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CA1270" w:rsidRPr="0076532C" w:rsidRDefault="00CA1270" w:rsidP="00CA1270">
      <w:pPr>
        <w:pStyle w:val="CABEZA"/>
        <w:spacing w:line="240" w:lineRule="auto"/>
        <w:ind w:right="-93"/>
        <w:rPr>
          <w:rFonts w:ascii="Arial" w:hAnsi="Arial" w:cs="Arial"/>
          <w:sz w:val="20"/>
          <w:lang w:val="es-ES"/>
        </w:rPr>
      </w:pPr>
    </w:p>
    <w:p w:rsidR="00CA1270" w:rsidRPr="0076532C" w:rsidRDefault="00CA1270" w:rsidP="00CA1270">
      <w:pPr>
        <w:pStyle w:val="CABEZA"/>
        <w:spacing w:line="240" w:lineRule="auto"/>
        <w:ind w:right="-93"/>
        <w:rPr>
          <w:rFonts w:ascii="Arial" w:hAnsi="Arial" w:cs="Arial"/>
          <w:sz w:val="20"/>
          <w:lang w:val="es-ES"/>
        </w:rPr>
      </w:pPr>
    </w:p>
    <w:p w:rsidR="00CA1270" w:rsidRPr="0076532C" w:rsidRDefault="00CA1270" w:rsidP="00CA1270">
      <w:pPr>
        <w:spacing w:after="0"/>
        <w:ind w:right="-93"/>
        <w:jc w:val="left"/>
        <w:rPr>
          <w:rFonts w:ascii="Arial" w:hAnsi="Arial" w:cs="Arial"/>
          <w:b/>
          <w:sz w:val="20"/>
          <w:szCs w:val="20"/>
          <w:lang w:val="es-ES" w:eastAsia="es-ES"/>
        </w:rPr>
      </w:pPr>
      <w:r w:rsidRPr="0076532C">
        <w:rPr>
          <w:rFonts w:ascii="Arial" w:hAnsi="Arial" w:cs="Arial"/>
          <w:sz w:val="20"/>
          <w:lang w:val="es-ES"/>
        </w:rPr>
        <w:br w:type="page"/>
      </w:r>
    </w:p>
    <w:p w:rsidR="00CA1270" w:rsidRDefault="00CA1270" w:rsidP="00CA1270">
      <w:pPr>
        <w:pStyle w:val="CABEZA"/>
        <w:spacing w:line="240" w:lineRule="auto"/>
        <w:ind w:right="-93"/>
        <w:rPr>
          <w:rFonts w:ascii="Arial" w:hAnsi="Arial" w:cs="Arial"/>
          <w:bCs/>
          <w:szCs w:val="28"/>
          <w:lang w:val="es-ES"/>
        </w:rPr>
      </w:pPr>
      <w:bookmarkStart w:id="175" w:name="_Toc462748120"/>
      <w:r w:rsidRPr="00DC0E3B">
        <w:rPr>
          <w:rFonts w:ascii="Arial" w:hAnsi="Arial" w:cs="Arial"/>
          <w:bCs/>
          <w:szCs w:val="28"/>
          <w:lang w:val="es-ES"/>
        </w:rPr>
        <w:lastRenderedPageBreak/>
        <w:t>FORMATO CARÁTULA ANEXO IV-1</w:t>
      </w:r>
      <w:r w:rsidR="00B616E6">
        <w:rPr>
          <w:rFonts w:ascii="Arial" w:hAnsi="Arial" w:cs="Arial"/>
          <w:bCs/>
          <w:szCs w:val="28"/>
          <w:lang w:val="es-ES"/>
        </w:rPr>
        <w:t>8</w:t>
      </w:r>
      <w:bookmarkEnd w:id="175"/>
    </w:p>
    <w:p w:rsidR="00EB0CB7" w:rsidRDefault="00EB0CB7" w:rsidP="00CA1270">
      <w:pPr>
        <w:pStyle w:val="CABEZA"/>
        <w:spacing w:line="240" w:lineRule="auto"/>
        <w:ind w:right="-93"/>
        <w:rPr>
          <w:rFonts w:ascii="Arial" w:hAnsi="Arial" w:cs="Arial"/>
          <w:bCs/>
          <w:szCs w:val="28"/>
          <w:lang w:val="es-ES"/>
        </w:rPr>
      </w:pPr>
    </w:p>
    <w:p w:rsidR="00EB0CB7" w:rsidRPr="00AF02BF" w:rsidRDefault="00EB0CB7" w:rsidP="00EB0CB7">
      <w:pPr>
        <w:pStyle w:val="CABEZA"/>
        <w:spacing w:line="240" w:lineRule="auto"/>
        <w:ind w:right="-93"/>
        <w:rPr>
          <w:rFonts w:ascii="Arial" w:hAnsi="Arial" w:cs="Arial"/>
          <w:bCs/>
          <w:sz w:val="24"/>
          <w:szCs w:val="24"/>
          <w:lang w:val="es-ES"/>
        </w:rPr>
      </w:pPr>
      <w:bookmarkStart w:id="176" w:name="_Toc462748121"/>
      <w:r w:rsidRPr="00AF02BF">
        <w:rPr>
          <w:rFonts w:ascii="Arial" w:hAnsi="Arial" w:cs="Arial"/>
          <w:bCs/>
          <w:sz w:val="24"/>
          <w:szCs w:val="24"/>
          <w:lang w:val="es-ES"/>
        </w:rPr>
        <w:t>Confidencialidad</w:t>
      </w:r>
      <w:bookmarkEnd w:id="176"/>
    </w:p>
    <w:p w:rsidR="00EB0CB7" w:rsidRPr="0076532C" w:rsidRDefault="00EB0CB7" w:rsidP="00EB0CB7">
      <w:pPr>
        <w:ind w:right="-93"/>
        <w:jc w:val="center"/>
        <w:rPr>
          <w:rFonts w:ascii="Arial" w:hAnsi="Arial" w:cs="Arial"/>
          <w:b/>
          <w:bCs/>
          <w:sz w:val="28"/>
        </w:rPr>
      </w:pPr>
    </w:p>
    <w:p w:rsidR="00EB0CB7" w:rsidRPr="0076532C" w:rsidRDefault="00EB0CB7" w:rsidP="00EB0CB7">
      <w:pPr>
        <w:pStyle w:val="Sangradetextonormal"/>
        <w:ind w:left="0" w:right="-93"/>
        <w:rPr>
          <w:rFonts w:ascii="Arial" w:hAnsi="Arial" w:cs="Arial"/>
          <w:sz w:val="20"/>
          <w:szCs w:val="20"/>
        </w:rPr>
      </w:pPr>
    </w:p>
    <w:p w:rsidR="00EB0CB7" w:rsidRPr="0076532C" w:rsidRDefault="00EB0CB7" w:rsidP="00EB0CB7">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b/>
          <w:sz w:val="20"/>
          <w:szCs w:val="20"/>
        </w:rPr>
      </w:pPr>
    </w:p>
    <w:p w:rsidR="00EB0CB7" w:rsidRPr="0076532C" w:rsidRDefault="00EB0CB7" w:rsidP="00EB0CB7">
      <w:pPr>
        <w:pStyle w:val="Encabezado"/>
        <w:tabs>
          <w:tab w:val="left" w:pos="4253"/>
          <w:tab w:val="right" w:pos="8152"/>
        </w:tabs>
        <w:ind w:left="-353"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No.____________</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Ttulo6"/>
        <w:ind w:right="-93"/>
        <w:rPr>
          <w:rFonts w:ascii="Arial" w:hAnsi="Arial" w:cs="Arial"/>
          <w:sz w:val="20"/>
          <w:szCs w:val="20"/>
        </w:rPr>
      </w:pPr>
      <w:r w:rsidRPr="0076532C">
        <w:rPr>
          <w:rFonts w:ascii="Arial" w:hAnsi="Arial" w:cs="Arial"/>
          <w:sz w:val="20"/>
          <w:szCs w:val="20"/>
        </w:rPr>
        <w:t>Servicio de Protección Federal</w:t>
      </w:r>
    </w:p>
    <w:p w:rsidR="00EB0CB7" w:rsidRPr="0076532C" w:rsidRDefault="00EB0CB7" w:rsidP="00EB0CB7">
      <w:pPr>
        <w:ind w:right="-93"/>
        <w:rPr>
          <w:rFonts w:ascii="Arial" w:hAnsi="Arial" w:cs="Arial"/>
          <w:sz w:val="20"/>
          <w:szCs w:val="20"/>
        </w:rPr>
      </w:pPr>
      <w:r w:rsidRPr="0076532C">
        <w:rPr>
          <w:rFonts w:ascii="Arial" w:hAnsi="Arial" w:cs="Arial"/>
          <w:sz w:val="20"/>
          <w:szCs w:val="20"/>
        </w:rPr>
        <w:t>Presente.</w:t>
      </w:r>
    </w:p>
    <w:p w:rsidR="00EB0CB7" w:rsidRPr="0076532C" w:rsidRDefault="00EB0CB7" w:rsidP="00EB0CB7">
      <w:pPr>
        <w:pStyle w:val="Piedepgina"/>
        <w:tabs>
          <w:tab w:val="clear" w:pos="4419"/>
          <w:tab w:val="clear" w:pos="8838"/>
        </w:tabs>
        <w:ind w:right="-93"/>
        <w:rPr>
          <w:rFonts w:ascii="Arial" w:hAnsi="Arial" w:cs="Arial"/>
          <w:b/>
          <w:sz w:val="20"/>
          <w:szCs w:val="20"/>
          <w:u w:val="single"/>
        </w:rPr>
      </w:pPr>
    </w:p>
    <w:p w:rsidR="00EB0CB7" w:rsidRPr="0076532C" w:rsidRDefault="00EB0CB7" w:rsidP="00EB0CB7">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de </w:t>
      </w:r>
      <w:r>
        <w:rPr>
          <w:rFonts w:ascii="Arial" w:hAnsi="Arial" w:cs="Arial"/>
          <w:b/>
          <w:sz w:val="20"/>
          <w:szCs w:val="20"/>
        </w:rPr>
        <w:t>2016</w:t>
      </w:r>
      <w:r w:rsidRPr="0076532C">
        <w:rPr>
          <w:rFonts w:ascii="Arial" w:hAnsi="Arial" w:cs="Arial"/>
          <w:sz w:val="20"/>
          <w:szCs w:val="20"/>
        </w:rPr>
        <w:t>.</w:t>
      </w: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left="440" w:right="-93" w:hanging="440"/>
        <w:rPr>
          <w:rFonts w:ascii="Arial" w:hAnsi="Arial" w:cs="Arial"/>
          <w:b/>
          <w:bCs/>
          <w:sz w:val="20"/>
          <w:szCs w:val="20"/>
        </w:rPr>
      </w:pPr>
    </w:p>
    <w:p w:rsidR="00EB0CB7" w:rsidRPr="0076532C" w:rsidRDefault="00EB0CB7" w:rsidP="00EB0CB7">
      <w:pPr>
        <w:tabs>
          <w:tab w:val="left" w:pos="770"/>
        </w:tabs>
        <w:ind w:right="-93"/>
        <w:rPr>
          <w:rFonts w:ascii="Arial" w:hAnsi="Arial" w:cs="Arial"/>
          <w:bCs/>
          <w:sz w:val="20"/>
          <w:szCs w:val="20"/>
        </w:rPr>
      </w:pPr>
      <w:r w:rsidRPr="0076532C">
        <w:rPr>
          <w:rFonts w:ascii="Arial" w:hAnsi="Arial" w:cs="Arial"/>
          <w:bCs/>
          <w:sz w:val="20"/>
          <w:szCs w:val="20"/>
        </w:rPr>
        <w:t>A nombre de mí representada, manifiesto que guardaremos la confidencialidad sobre la información de la presente invitación, asimismo, nos comprometemos en caso de resultar ganador</w:t>
      </w:r>
      <w:r>
        <w:rPr>
          <w:rFonts w:ascii="Arial" w:hAnsi="Arial" w:cs="Arial"/>
          <w:bCs/>
          <w:sz w:val="20"/>
          <w:szCs w:val="20"/>
        </w:rPr>
        <w:t>es</w:t>
      </w:r>
      <w:r w:rsidRPr="0076532C">
        <w:rPr>
          <w:rFonts w:ascii="Arial" w:hAnsi="Arial" w:cs="Arial"/>
          <w:bCs/>
          <w:sz w:val="20"/>
          <w:szCs w:val="20"/>
        </w:rPr>
        <w:t>, firmar un convenio de confidencialidad.</w:t>
      </w:r>
    </w:p>
    <w:p w:rsidR="00EB0CB7" w:rsidRPr="0076532C" w:rsidRDefault="00EB0CB7" w:rsidP="00EB0CB7">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pt-PT"/>
        </w:rPr>
      </w:pPr>
    </w:p>
    <w:p w:rsidR="00EB0CB7" w:rsidRPr="0076532C" w:rsidRDefault="00EB0CB7" w:rsidP="00EB0CB7">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EB0CB7" w:rsidRPr="008621E0" w:rsidRDefault="00EB0CB7" w:rsidP="00EB0CB7">
      <w:pPr>
        <w:jc w:val="center"/>
        <w:rPr>
          <w:rFonts w:ascii="Arial" w:hAnsi="Arial" w:cs="Arial"/>
          <w:sz w:val="20"/>
          <w:szCs w:val="20"/>
        </w:rPr>
      </w:pPr>
      <w:r w:rsidRPr="008621E0">
        <w:rPr>
          <w:rFonts w:ascii="Arial" w:hAnsi="Arial" w:cs="Arial"/>
          <w:sz w:val="20"/>
          <w:szCs w:val="20"/>
        </w:rPr>
        <w:t>(Nombre y Firma del Representante Legal)</w:t>
      </w:r>
    </w:p>
    <w:p w:rsidR="00EB0CB7" w:rsidRDefault="00EB0CB7">
      <w:pPr>
        <w:spacing w:line="276" w:lineRule="auto"/>
        <w:jc w:val="left"/>
        <w:rPr>
          <w:rFonts w:ascii="Arial" w:eastAsia="Calibri" w:hAnsi="Arial" w:cs="Arial"/>
          <w:b/>
          <w:bCs/>
          <w:sz w:val="28"/>
          <w:szCs w:val="28"/>
          <w:lang w:eastAsia="es-ES"/>
        </w:rPr>
      </w:pPr>
      <w:r>
        <w:rPr>
          <w:rFonts w:ascii="Arial" w:hAnsi="Arial" w:cs="Arial"/>
          <w:bCs/>
          <w:szCs w:val="28"/>
        </w:rPr>
        <w:br w:type="page"/>
      </w:r>
    </w:p>
    <w:p w:rsidR="00CA1270" w:rsidRDefault="00CA1270" w:rsidP="00CA1270">
      <w:pPr>
        <w:pStyle w:val="CABEZA"/>
        <w:spacing w:line="240" w:lineRule="auto"/>
        <w:ind w:right="-93"/>
        <w:rPr>
          <w:rFonts w:ascii="Arial" w:hAnsi="Arial" w:cs="Arial"/>
          <w:bCs/>
          <w:szCs w:val="28"/>
          <w:lang w:val="es-ES"/>
        </w:rPr>
      </w:pPr>
      <w:bookmarkStart w:id="177" w:name="_Toc462748122"/>
      <w:r w:rsidRPr="00DC0E3B">
        <w:rPr>
          <w:rFonts w:ascii="Arial" w:hAnsi="Arial" w:cs="Arial"/>
          <w:bCs/>
          <w:szCs w:val="28"/>
          <w:lang w:val="es-ES"/>
        </w:rPr>
        <w:lastRenderedPageBreak/>
        <w:t>FORMATO CARÁTULA ANEXO IV-1</w:t>
      </w:r>
      <w:r w:rsidR="00B616E6">
        <w:rPr>
          <w:rFonts w:ascii="Arial" w:hAnsi="Arial" w:cs="Arial"/>
          <w:bCs/>
          <w:szCs w:val="28"/>
          <w:lang w:val="es-ES"/>
        </w:rPr>
        <w:t>9</w:t>
      </w:r>
      <w:bookmarkEnd w:id="177"/>
    </w:p>
    <w:p w:rsidR="00EB0CB7" w:rsidRPr="00AF02BF" w:rsidRDefault="00EB0CB7" w:rsidP="00EB0CB7">
      <w:pPr>
        <w:pStyle w:val="CABEZA"/>
        <w:spacing w:line="240" w:lineRule="auto"/>
        <w:ind w:right="-93"/>
        <w:rPr>
          <w:rFonts w:ascii="Arial" w:hAnsi="Arial" w:cs="Arial"/>
          <w:bCs/>
          <w:sz w:val="24"/>
          <w:szCs w:val="24"/>
          <w:lang w:val="es-ES"/>
        </w:rPr>
      </w:pPr>
      <w:bookmarkStart w:id="178" w:name="_Toc462748123"/>
      <w:r w:rsidRPr="00AF02BF">
        <w:rPr>
          <w:rFonts w:ascii="Arial" w:hAnsi="Arial" w:cs="Arial"/>
          <w:bCs/>
          <w:sz w:val="24"/>
          <w:szCs w:val="24"/>
          <w:lang w:val="es-ES"/>
        </w:rPr>
        <w:t>Artículo 32-D del Código Fiscal de la Federación</w:t>
      </w:r>
      <w:bookmarkEnd w:id="178"/>
    </w:p>
    <w:p w:rsidR="00EB0CB7" w:rsidRPr="00AF02BF" w:rsidRDefault="00EB0CB7" w:rsidP="00EB0CB7">
      <w:pPr>
        <w:pStyle w:val="CABEZA"/>
        <w:spacing w:line="240" w:lineRule="auto"/>
        <w:ind w:right="-93"/>
        <w:rPr>
          <w:rFonts w:ascii="Arial" w:hAnsi="Arial" w:cs="Arial"/>
          <w:bCs/>
          <w:sz w:val="24"/>
          <w:szCs w:val="24"/>
          <w:lang w:val="es-ES"/>
        </w:rPr>
      </w:pPr>
    </w:p>
    <w:p w:rsidR="00EB0CB7" w:rsidRPr="00AF02BF" w:rsidRDefault="00EB0CB7" w:rsidP="00EB0CB7">
      <w:pPr>
        <w:pStyle w:val="Prrafodelista"/>
        <w:numPr>
          <w:ilvl w:val="0"/>
          <w:numId w:val="21"/>
        </w:numPr>
        <w:spacing w:after="0"/>
        <w:ind w:left="284"/>
        <w:rPr>
          <w:rFonts w:ascii="Arial" w:hAnsi="Arial" w:cs="Arial"/>
        </w:rPr>
      </w:pPr>
      <w:r w:rsidRPr="00AF02BF">
        <w:rPr>
          <w:rFonts w:ascii="Arial" w:hAnsi="Arial" w:cs="Arial"/>
        </w:rPr>
        <w:t xml:space="preserve">Los </w:t>
      </w:r>
      <w:r w:rsidRPr="00AF02BF">
        <w:rPr>
          <w:rFonts w:ascii="Arial" w:hAnsi="Arial" w:cs="Arial"/>
          <w:b/>
        </w:rPr>
        <w:t>“LICITANTES”</w:t>
      </w:r>
      <w:r w:rsidRPr="00AF02BF">
        <w:rPr>
          <w:rFonts w:ascii="Arial" w:hAnsi="Arial" w:cs="Arial"/>
        </w:rPr>
        <w:t xml:space="preserve"> deberán anexar copia </w:t>
      </w:r>
      <w:r>
        <w:rPr>
          <w:rFonts w:ascii="Arial" w:hAnsi="Arial" w:cs="Arial"/>
        </w:rPr>
        <w:t>del documento vigente al mes de</w:t>
      </w:r>
      <w:r>
        <w:rPr>
          <w:rFonts w:ascii="Arial" w:hAnsi="Arial" w:cs="Arial"/>
          <w:b/>
        </w:rPr>
        <w:t xml:space="preserve"> </w:t>
      </w:r>
      <w:r w:rsidR="00977EB6">
        <w:rPr>
          <w:rFonts w:ascii="Arial" w:hAnsi="Arial" w:cs="Arial"/>
          <w:b/>
        </w:rPr>
        <w:t>agosto</w:t>
      </w:r>
      <w:r>
        <w:rPr>
          <w:rFonts w:ascii="Arial" w:hAnsi="Arial" w:cs="Arial"/>
          <w:b/>
        </w:rPr>
        <w:t xml:space="preserve"> </w:t>
      </w:r>
      <w:r w:rsidRPr="00AF02BF">
        <w:rPr>
          <w:rFonts w:ascii="Arial" w:hAnsi="Arial" w:cs="Arial"/>
          <w:b/>
        </w:rPr>
        <w:t>de 2016</w:t>
      </w:r>
      <w:r w:rsidRPr="00AF02BF">
        <w:rPr>
          <w:rFonts w:ascii="Arial" w:hAnsi="Arial" w:cs="Arial"/>
        </w:rPr>
        <w:t xml:space="preserve"> expedido por el </w:t>
      </w:r>
      <w:r w:rsidRPr="00AF02BF">
        <w:rPr>
          <w:rFonts w:ascii="Arial" w:hAnsi="Arial" w:cs="Arial"/>
          <w:b/>
        </w:rPr>
        <w:t>Servicio de Administración Tributaria (SAT)</w:t>
      </w:r>
      <w:r w:rsidRPr="00AF02BF">
        <w:rPr>
          <w:rFonts w:ascii="Arial" w:hAnsi="Arial" w:cs="Arial"/>
        </w:rPr>
        <w:t>, en el que se emita la opinión del cumplimiento de las obligaciones fiscales, en términos de lo que establece el artículo 32-D del Código Fiscal de la Federación, publicado en el Diario Oficial de la Federación el 18 de noviembre de 2015.</w:t>
      </w:r>
    </w:p>
    <w:p w:rsidR="00EB0CB7" w:rsidRPr="00AF02BF" w:rsidRDefault="00EB0CB7" w:rsidP="00EB0CB7">
      <w:pPr>
        <w:pStyle w:val="Prrafodelista"/>
        <w:spacing w:after="0"/>
        <w:ind w:left="284"/>
        <w:rPr>
          <w:rFonts w:ascii="Arial" w:hAnsi="Arial" w:cs="Arial"/>
        </w:rPr>
      </w:pPr>
    </w:p>
    <w:p w:rsidR="00EB0CB7" w:rsidRPr="00AF02BF" w:rsidRDefault="00EB0CB7" w:rsidP="00EB0CB7">
      <w:pPr>
        <w:pStyle w:val="Texto"/>
        <w:spacing w:after="0" w:line="240" w:lineRule="auto"/>
        <w:ind w:left="284" w:firstLine="0"/>
        <w:rPr>
          <w:sz w:val="22"/>
          <w:szCs w:val="22"/>
        </w:rPr>
      </w:pPr>
      <w:r w:rsidRPr="00AF02BF">
        <w:rPr>
          <w:sz w:val="22"/>
          <w:szCs w:val="22"/>
          <w:lang w:val="es-MX"/>
        </w:rPr>
        <w:t xml:space="preserve">Para efectos de lo anterior, </w:t>
      </w:r>
      <w:r w:rsidRPr="00AF02BF">
        <w:rPr>
          <w:sz w:val="22"/>
          <w:szCs w:val="22"/>
        </w:rPr>
        <w:t>cuyo monto exceda de $ 300,000.00 (trescientos mil pesos 00/100 M.N.) sin incluir el I.V.A.</w:t>
      </w:r>
      <w:r w:rsidRPr="00AF02BF">
        <w:rPr>
          <w:sz w:val="22"/>
          <w:szCs w:val="22"/>
          <w:lang w:val="es-MX"/>
        </w:rPr>
        <w:t xml:space="preserve"> los </w:t>
      </w:r>
      <w:r w:rsidRPr="00AF02BF">
        <w:rPr>
          <w:b/>
          <w:sz w:val="22"/>
          <w:szCs w:val="22"/>
        </w:rPr>
        <w:t>“LICITANTES”</w:t>
      </w:r>
      <w:r w:rsidRPr="00AF02BF">
        <w:rPr>
          <w:sz w:val="22"/>
          <w:szCs w:val="22"/>
          <w:lang w:val="es-MX"/>
        </w:rPr>
        <w:t>, deberán solicitar a las autoridades fiscales la opinión del cumplimento de obligaciones fiscales en términos de lo dispuesto por la regla 2.1.31. de la Resolución</w:t>
      </w:r>
      <w:r w:rsidRPr="00AF02BF">
        <w:rPr>
          <w:sz w:val="22"/>
          <w:szCs w:val="22"/>
        </w:rPr>
        <w:t xml:space="preserve"> Miscelánea Fiscal para 2016, publicado en el Diario Oficial de la Federación el 23 de diciembre de 2015.</w:t>
      </w:r>
    </w:p>
    <w:p w:rsidR="00EB0CB7" w:rsidRPr="00AF02BF" w:rsidRDefault="00EB0CB7" w:rsidP="00EB0CB7">
      <w:pPr>
        <w:pStyle w:val="Texto"/>
        <w:spacing w:after="0" w:line="240" w:lineRule="auto"/>
        <w:ind w:left="284" w:firstLine="0"/>
        <w:rPr>
          <w:sz w:val="22"/>
          <w:szCs w:val="22"/>
          <w:lang w:val="es-MX"/>
        </w:rPr>
      </w:pPr>
    </w:p>
    <w:p w:rsidR="00EB0CB7" w:rsidRPr="00AF02BF" w:rsidRDefault="00EB0CB7" w:rsidP="00EB0CB7">
      <w:pPr>
        <w:pStyle w:val="Texto"/>
        <w:spacing w:after="0" w:line="240" w:lineRule="auto"/>
        <w:ind w:left="284" w:firstLine="0"/>
        <w:rPr>
          <w:sz w:val="22"/>
          <w:szCs w:val="22"/>
        </w:rPr>
      </w:pPr>
      <w:r w:rsidRPr="00AF02BF">
        <w:rPr>
          <w:sz w:val="22"/>
          <w:szCs w:val="22"/>
        </w:rPr>
        <w:t>En caso de que los contribuyentes con quienes se vaya a celebrar el contrato y los que estos últimos subcontraten, tramiten por su cuenta la opinión del cumplimento de obligaciones fiscales, lo harán en términos de lo dispuesto por la regla 2.1.39.</w:t>
      </w:r>
    </w:p>
    <w:p w:rsidR="00EB0CB7" w:rsidRPr="00AF02BF" w:rsidRDefault="00EB0CB7" w:rsidP="00EB0CB7">
      <w:pPr>
        <w:pStyle w:val="Texto"/>
        <w:spacing w:after="0" w:line="240" w:lineRule="auto"/>
        <w:ind w:left="284" w:firstLine="0"/>
        <w:rPr>
          <w:sz w:val="22"/>
          <w:szCs w:val="22"/>
        </w:rPr>
      </w:pPr>
    </w:p>
    <w:p w:rsidR="00EB0CB7" w:rsidRPr="00AF02BF" w:rsidRDefault="00EB0CB7" w:rsidP="00EB0CB7">
      <w:pPr>
        <w:pStyle w:val="Texto"/>
        <w:spacing w:after="0" w:line="240" w:lineRule="auto"/>
        <w:ind w:left="284" w:firstLine="0"/>
        <w:rPr>
          <w:sz w:val="22"/>
          <w:szCs w:val="22"/>
        </w:rPr>
      </w:pPr>
      <w:r w:rsidRPr="00AF02BF">
        <w:rPr>
          <w:sz w:val="22"/>
          <w:szCs w:val="22"/>
        </w:rPr>
        <w:t>En los casos en que el contribuyente tenga créditos fiscales y quiera celebrar convenio con las autoridades fiscales para pagar con los recursos que se obtengan por la enajenación, arrendamiento, prestación de servicios u obra pública que se pretenda contratar, la opinión la emitirá la ADR, enviándola al buzón tributario de éste hasta que se haya celebrado el convenio de pago.</w:t>
      </w:r>
    </w:p>
    <w:p w:rsidR="00EB0CB7" w:rsidRPr="00AF02BF" w:rsidRDefault="00EB0CB7" w:rsidP="00EB0CB7">
      <w:pPr>
        <w:pStyle w:val="Texto"/>
        <w:spacing w:after="0" w:line="240" w:lineRule="auto"/>
        <w:ind w:left="284" w:firstLine="0"/>
        <w:rPr>
          <w:sz w:val="22"/>
          <w:szCs w:val="22"/>
        </w:rPr>
      </w:pPr>
    </w:p>
    <w:p w:rsidR="00EB0CB7" w:rsidRPr="00AF02BF" w:rsidRDefault="00EB0CB7" w:rsidP="00EB0CB7">
      <w:pPr>
        <w:spacing w:after="0"/>
        <w:ind w:left="284"/>
        <w:rPr>
          <w:rFonts w:ascii="Arial" w:hAnsi="Arial" w:cs="Arial"/>
        </w:rPr>
      </w:pPr>
      <w:r w:rsidRPr="00AF02BF">
        <w:rPr>
          <w:rFonts w:ascii="Arial" w:hAnsi="Arial" w:cs="Arial"/>
        </w:rPr>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EB0CB7" w:rsidRPr="00AF02BF" w:rsidRDefault="00EB0CB7" w:rsidP="00EB0CB7">
      <w:pPr>
        <w:spacing w:after="0"/>
        <w:ind w:left="284"/>
        <w:rPr>
          <w:rFonts w:ascii="Arial" w:hAnsi="Arial" w:cs="Arial"/>
        </w:rPr>
      </w:pPr>
    </w:p>
    <w:p w:rsidR="00EB0CB7" w:rsidRPr="00AF02BF" w:rsidRDefault="00EB0CB7" w:rsidP="00EB0CB7">
      <w:pPr>
        <w:spacing w:after="0"/>
        <w:ind w:left="284"/>
        <w:rPr>
          <w:rFonts w:ascii="Arial" w:hAnsi="Arial" w:cs="Arial"/>
        </w:rPr>
      </w:pPr>
      <w:r w:rsidRPr="00AF02BF">
        <w:rPr>
          <w:rFonts w:ascii="Arial" w:hAnsi="Arial" w:cs="Arial"/>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p>
    <w:p w:rsidR="006C1F50" w:rsidRDefault="006C1F50">
      <w:pPr>
        <w:spacing w:line="276" w:lineRule="auto"/>
        <w:jc w:val="left"/>
        <w:rPr>
          <w:rFonts w:ascii="Arial" w:hAnsi="Arial" w:cs="Arial"/>
        </w:rPr>
      </w:pPr>
      <w:r>
        <w:rPr>
          <w:rFonts w:ascii="Arial" w:hAnsi="Arial" w:cs="Arial"/>
        </w:rPr>
        <w:br w:type="page"/>
      </w:r>
    </w:p>
    <w:p w:rsidR="00EB0CB7" w:rsidRDefault="00EB0CB7" w:rsidP="00EB0CB7">
      <w:pPr>
        <w:pStyle w:val="CABEZA"/>
        <w:spacing w:line="240" w:lineRule="auto"/>
        <w:ind w:right="-93"/>
        <w:rPr>
          <w:rFonts w:ascii="Arial" w:hAnsi="Arial" w:cs="Arial"/>
          <w:bCs/>
          <w:szCs w:val="28"/>
          <w:lang w:val="es-ES"/>
        </w:rPr>
      </w:pPr>
      <w:bookmarkStart w:id="179" w:name="_Toc462748124"/>
      <w:r w:rsidRPr="00DC0E3B">
        <w:rPr>
          <w:rFonts w:ascii="Arial" w:hAnsi="Arial" w:cs="Arial"/>
          <w:bCs/>
          <w:szCs w:val="28"/>
          <w:lang w:val="es-ES"/>
        </w:rPr>
        <w:lastRenderedPageBreak/>
        <w:t>FORMATO CARÁTULA ANEXO IV-</w:t>
      </w:r>
      <w:r w:rsidR="00B616E6">
        <w:rPr>
          <w:rFonts w:ascii="Arial" w:hAnsi="Arial" w:cs="Arial"/>
          <w:bCs/>
          <w:szCs w:val="28"/>
          <w:lang w:val="es-ES"/>
        </w:rPr>
        <w:t>20</w:t>
      </w:r>
      <w:bookmarkEnd w:id="179"/>
    </w:p>
    <w:p w:rsidR="00CA1270" w:rsidRPr="00DD1730" w:rsidRDefault="00CA1270" w:rsidP="00CA1270">
      <w:pPr>
        <w:pStyle w:val="CABEZA"/>
        <w:spacing w:line="240" w:lineRule="auto"/>
        <w:ind w:right="-93"/>
        <w:rPr>
          <w:rFonts w:ascii="Arial" w:hAnsi="Arial" w:cs="Arial"/>
          <w:bCs/>
          <w:sz w:val="24"/>
          <w:szCs w:val="24"/>
          <w:lang w:val="es-ES"/>
        </w:rPr>
      </w:pPr>
      <w:bookmarkStart w:id="180" w:name="_Toc462748125"/>
      <w:r w:rsidRPr="00DD1730">
        <w:rPr>
          <w:rFonts w:ascii="Arial" w:hAnsi="Arial" w:cs="Arial"/>
          <w:bCs/>
          <w:sz w:val="24"/>
          <w:szCs w:val="24"/>
          <w:lang w:val="es-ES"/>
        </w:rPr>
        <w:t>Obligaciones Fiscales en Materia de Seguridad Social</w:t>
      </w:r>
      <w:bookmarkEnd w:id="180"/>
    </w:p>
    <w:p w:rsidR="00CA1270" w:rsidRPr="000740E6" w:rsidRDefault="00CA1270" w:rsidP="00CA1270">
      <w:pPr>
        <w:spacing w:after="0"/>
        <w:ind w:right="-93"/>
        <w:jc w:val="center"/>
        <w:rPr>
          <w:rFonts w:ascii="Arial" w:hAnsi="Arial" w:cs="Arial"/>
          <w:sz w:val="20"/>
          <w:szCs w:val="20"/>
        </w:rPr>
      </w:pPr>
    </w:p>
    <w:p w:rsidR="00CA1270" w:rsidRPr="00117DCA" w:rsidRDefault="00CA1270" w:rsidP="00E20D57">
      <w:pPr>
        <w:pStyle w:val="Prrafodelista"/>
        <w:numPr>
          <w:ilvl w:val="0"/>
          <w:numId w:val="21"/>
        </w:numPr>
        <w:spacing w:after="0"/>
        <w:ind w:left="284"/>
        <w:rPr>
          <w:rFonts w:ascii="Arial" w:hAnsi="Arial" w:cs="Arial"/>
          <w:sz w:val="30"/>
          <w:szCs w:val="30"/>
        </w:rPr>
      </w:pPr>
      <w:r w:rsidRPr="00117DCA">
        <w:rPr>
          <w:rFonts w:ascii="Arial" w:hAnsi="Arial" w:cs="Arial"/>
          <w:sz w:val="30"/>
          <w:szCs w:val="30"/>
        </w:rPr>
        <w:t xml:space="preserve">Los </w:t>
      </w:r>
      <w:r w:rsidRPr="00117DCA">
        <w:rPr>
          <w:rFonts w:ascii="Arial" w:hAnsi="Arial" w:cs="Arial"/>
          <w:b/>
          <w:sz w:val="30"/>
          <w:szCs w:val="30"/>
        </w:rPr>
        <w:t>“LICITANTES”</w:t>
      </w:r>
      <w:r w:rsidRPr="00117DCA">
        <w:rPr>
          <w:rFonts w:ascii="Arial" w:hAnsi="Arial" w:cs="Arial"/>
          <w:sz w:val="30"/>
          <w:szCs w:val="30"/>
        </w:rPr>
        <w:t xml:space="preserve"> deberán anexar copia del documento vigente al mes de </w:t>
      </w:r>
      <w:r w:rsidR="00977EB6">
        <w:rPr>
          <w:rFonts w:ascii="Arial" w:hAnsi="Arial" w:cs="Arial"/>
          <w:b/>
          <w:sz w:val="30"/>
          <w:szCs w:val="30"/>
        </w:rPr>
        <w:t>agosto</w:t>
      </w:r>
      <w:r w:rsidRPr="00117DCA">
        <w:rPr>
          <w:rFonts w:ascii="Arial" w:hAnsi="Arial" w:cs="Arial"/>
          <w:b/>
          <w:sz w:val="30"/>
          <w:szCs w:val="30"/>
        </w:rPr>
        <w:t xml:space="preserve"> de 2016</w:t>
      </w:r>
      <w:r w:rsidRPr="00117DCA">
        <w:rPr>
          <w:rFonts w:ascii="Arial" w:hAnsi="Arial" w:cs="Arial"/>
          <w:sz w:val="30"/>
          <w:szCs w:val="30"/>
        </w:rPr>
        <w:t xml:space="preserve">, expedido por el </w:t>
      </w:r>
      <w:r w:rsidRPr="00117DCA">
        <w:rPr>
          <w:rFonts w:ascii="Arial" w:hAnsi="Arial" w:cs="Arial"/>
          <w:b/>
          <w:sz w:val="30"/>
          <w:szCs w:val="30"/>
        </w:rPr>
        <w:t>Instituto Mexicano del Seguro Social (IMSS)</w:t>
      </w:r>
      <w:r w:rsidRPr="00117DCA">
        <w:rPr>
          <w:rFonts w:ascii="Arial" w:hAnsi="Arial" w:cs="Arial"/>
          <w:sz w:val="30"/>
          <w:szCs w:val="30"/>
        </w:rPr>
        <w:t xml:space="preserve">, en el que se emita </w:t>
      </w:r>
      <w:r w:rsidRPr="00117DCA">
        <w:rPr>
          <w:rFonts w:ascii="Arial" w:hAnsi="Arial" w:cs="Arial"/>
          <w:b/>
          <w:sz w:val="30"/>
          <w:szCs w:val="30"/>
        </w:rPr>
        <w:t>Opinión Positiva del Cumplimiento de Obligaciones en Materia de Seguridad Social</w:t>
      </w:r>
      <w:r w:rsidRPr="00117DCA">
        <w:rPr>
          <w:rFonts w:ascii="Arial" w:hAnsi="Arial" w:cs="Arial"/>
          <w:sz w:val="30"/>
          <w:szCs w:val="30"/>
        </w:rPr>
        <w:t>, en términos de lo que establece el Acuerdo ACDO.SA1.HCT.101214/281.P.DIR y su Anexo Único, publicado en el Diario Oficial de la Federación el día 27 de febrero de 2015, cuyo monto exceda de $</w:t>
      </w:r>
      <w:r w:rsidR="00E20D57">
        <w:rPr>
          <w:rFonts w:ascii="Arial" w:hAnsi="Arial" w:cs="Arial"/>
          <w:sz w:val="30"/>
          <w:szCs w:val="30"/>
        </w:rPr>
        <w:t xml:space="preserve"> </w:t>
      </w:r>
      <w:r w:rsidRPr="00117DCA">
        <w:rPr>
          <w:rFonts w:ascii="Arial" w:hAnsi="Arial" w:cs="Arial"/>
          <w:sz w:val="30"/>
          <w:szCs w:val="30"/>
        </w:rPr>
        <w:t>300,000.00 (trescientos mil pesos 00/100 M.N.) sin incluir el I.V.A.</w:t>
      </w:r>
    </w:p>
    <w:p w:rsidR="00CA1270" w:rsidRPr="00117DCA" w:rsidRDefault="00CA1270" w:rsidP="00CA1270">
      <w:pPr>
        <w:pStyle w:val="Prrafodelista"/>
        <w:spacing w:after="0"/>
        <w:ind w:left="284"/>
        <w:rPr>
          <w:rFonts w:ascii="Arial" w:hAnsi="Arial" w:cs="Arial"/>
          <w:sz w:val="30"/>
          <w:szCs w:val="30"/>
          <w:lang w:eastAsia="es-ES"/>
        </w:rPr>
      </w:pPr>
    </w:p>
    <w:p w:rsidR="00CA1270" w:rsidRPr="00117DCA" w:rsidRDefault="00CA1270" w:rsidP="00CA1270">
      <w:pPr>
        <w:spacing w:after="0"/>
        <w:ind w:left="284" w:right="-99"/>
        <w:rPr>
          <w:rFonts w:ascii="Arial" w:hAnsi="Arial" w:cs="Arial"/>
          <w:sz w:val="30"/>
          <w:szCs w:val="30"/>
          <w:lang w:eastAsia="es-ES"/>
        </w:rPr>
      </w:pPr>
    </w:p>
    <w:p w:rsidR="00CA1270" w:rsidRDefault="00CA1270" w:rsidP="00CA1270">
      <w:pPr>
        <w:spacing w:after="0"/>
        <w:jc w:val="left"/>
        <w:rPr>
          <w:rFonts w:ascii="Arial" w:hAnsi="Arial" w:cs="Arial"/>
          <w:sz w:val="20"/>
          <w:szCs w:val="20"/>
          <w:lang w:eastAsia="es-ES"/>
        </w:rPr>
      </w:pPr>
      <w:r>
        <w:rPr>
          <w:rFonts w:ascii="Arial" w:hAnsi="Arial" w:cs="Arial"/>
          <w:sz w:val="20"/>
          <w:szCs w:val="20"/>
          <w:lang w:eastAsia="es-ES"/>
        </w:rPr>
        <w:br w:type="page"/>
      </w:r>
    </w:p>
    <w:p w:rsidR="00CA1270" w:rsidRPr="00350FD7" w:rsidRDefault="00CA1270" w:rsidP="00CA1270">
      <w:pPr>
        <w:spacing w:after="0"/>
        <w:ind w:left="284" w:right="-99"/>
        <w:jc w:val="center"/>
        <w:rPr>
          <w:rFonts w:ascii="Arial" w:hAnsi="Arial" w:cs="Arial"/>
          <w:bCs/>
          <w:sz w:val="30"/>
          <w:szCs w:val="30"/>
        </w:rPr>
      </w:pPr>
      <w:r w:rsidRPr="0076532C">
        <w:rPr>
          <w:rFonts w:ascii="Arial" w:hAnsi="Arial" w:cs="Arial"/>
          <w:b/>
          <w:bCs/>
          <w:sz w:val="28"/>
          <w:szCs w:val="28"/>
        </w:rPr>
        <w:lastRenderedPageBreak/>
        <w:t>FORMATO CARÁTULA</w:t>
      </w: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Prrafodelista1"/>
        <w:ind w:right="-93"/>
        <w:rPr>
          <w:rFonts w:ascii="Arial" w:hAnsi="Arial" w:cs="Arial"/>
          <w:b/>
          <w:bCs/>
        </w:rPr>
      </w:pPr>
    </w:p>
    <w:p w:rsidR="00CA1270" w:rsidRPr="0076532C" w:rsidRDefault="00CA1270" w:rsidP="00CA1270">
      <w:pPr>
        <w:ind w:right="-93"/>
        <w:jc w:val="center"/>
        <w:rPr>
          <w:rFonts w:ascii="Arial" w:hAnsi="Arial" w:cs="Arial"/>
          <w:sz w:val="32"/>
          <w:szCs w:val="32"/>
        </w:rPr>
      </w:pPr>
      <w:r w:rsidRPr="0076532C">
        <w:rPr>
          <w:rFonts w:ascii="Arial" w:hAnsi="Arial" w:cs="Arial"/>
          <w:b/>
          <w:bCs/>
          <w:sz w:val="32"/>
          <w:szCs w:val="32"/>
          <w:u w:val="single"/>
        </w:rPr>
        <w:t>4.1.4.- REQUISITOS TÉCNICOS</w:t>
      </w:r>
      <w:r w:rsidRPr="0076532C">
        <w:rPr>
          <w:rFonts w:ascii="Arial" w:hAnsi="Arial" w:cs="Arial"/>
          <w:b/>
          <w:bCs/>
          <w:sz w:val="32"/>
          <w:szCs w:val="32"/>
        </w:rPr>
        <w:t>.</w:t>
      </w:r>
    </w:p>
    <w:p w:rsidR="00CA1270" w:rsidRPr="0076532C" w:rsidRDefault="00CA1270" w:rsidP="00CA1270">
      <w:pPr>
        <w:tabs>
          <w:tab w:val="left" w:pos="0"/>
          <w:tab w:val="left" w:pos="432"/>
          <w:tab w:val="left" w:pos="1584"/>
          <w:tab w:val="left" w:pos="1872"/>
        </w:tabs>
        <w:ind w:right="-93"/>
        <w:rPr>
          <w:rFonts w:ascii="Arial" w:hAnsi="Arial" w:cs="Arial"/>
          <w:b/>
          <w:bCs/>
          <w:sz w:val="32"/>
          <w:szCs w:val="32"/>
        </w:rPr>
      </w:pPr>
      <w:r w:rsidRPr="0076532C">
        <w:rPr>
          <w:rFonts w:ascii="Arial" w:hAnsi="Arial" w:cs="Arial"/>
          <w:sz w:val="32"/>
          <w:szCs w:val="32"/>
        </w:rPr>
        <w:t xml:space="preserve">LOS DATOS DEL LICITANTE Y DEL PRESENTE PROCEDIMIENTO DE CONTRATACIÓN DEBERÁN ASENTARLOS EN EL FORMATO </w:t>
      </w:r>
      <w:r w:rsidRPr="0076532C">
        <w:rPr>
          <w:rFonts w:ascii="Arial" w:hAnsi="Arial" w:cs="Arial"/>
          <w:b/>
          <w:bCs/>
          <w:sz w:val="32"/>
          <w:szCs w:val="32"/>
        </w:rPr>
        <w:t>ANEXO II</w:t>
      </w:r>
      <w:r w:rsidRPr="0076532C">
        <w:rPr>
          <w:rFonts w:ascii="Arial" w:hAnsi="Arial" w:cs="Arial"/>
          <w:sz w:val="32"/>
          <w:szCs w:val="32"/>
        </w:rPr>
        <w:t xml:space="preserve">. </w:t>
      </w:r>
      <w:r w:rsidR="00A4506C">
        <w:rPr>
          <w:rFonts w:ascii="Arial" w:hAnsi="Arial" w:cs="Arial"/>
          <w:b/>
          <w:bCs/>
          <w:sz w:val="32"/>
          <w:szCs w:val="32"/>
        </w:rPr>
        <w:t>PROPUESTA</w:t>
      </w:r>
      <w:r w:rsidRPr="0076532C">
        <w:rPr>
          <w:rFonts w:ascii="Arial" w:hAnsi="Arial" w:cs="Arial"/>
          <w:b/>
          <w:bCs/>
          <w:sz w:val="32"/>
          <w:szCs w:val="32"/>
        </w:rPr>
        <w:t xml:space="preserve"> TÉCNICA.</w:t>
      </w:r>
    </w:p>
    <w:p w:rsidR="00CA1270" w:rsidRPr="0076532C" w:rsidRDefault="00CA1270" w:rsidP="00CA1270">
      <w:pPr>
        <w:tabs>
          <w:tab w:val="left" w:pos="0"/>
          <w:tab w:val="left" w:pos="432"/>
          <w:tab w:val="left" w:pos="1584"/>
          <w:tab w:val="left" w:pos="1872"/>
        </w:tabs>
        <w:ind w:right="-93"/>
        <w:rPr>
          <w:rFonts w:ascii="Arial" w:hAnsi="Arial" w:cs="Arial"/>
          <w:sz w:val="32"/>
          <w:szCs w:val="32"/>
        </w:rPr>
      </w:pPr>
      <w:r w:rsidRPr="0076532C">
        <w:rPr>
          <w:rFonts w:ascii="Arial" w:hAnsi="Arial" w:cs="Arial"/>
          <w:sz w:val="32"/>
          <w:szCs w:val="32"/>
        </w:rPr>
        <w:t xml:space="preserve">LA PROPUESTA TÉCNICA, DEBERÁN REALIZARLA DE CONFORMIDAD CON LOS REQUERIMIENTOS ESTABLECIDOS EN EL </w:t>
      </w:r>
      <w:r w:rsidRPr="0076532C">
        <w:rPr>
          <w:rFonts w:ascii="Arial" w:hAnsi="Arial" w:cs="Arial"/>
          <w:b/>
          <w:bCs/>
          <w:sz w:val="32"/>
          <w:szCs w:val="32"/>
        </w:rPr>
        <w:t>ANEXO I Y SU ANEXO TÉCNICO</w:t>
      </w:r>
      <w:r w:rsidRPr="0076532C">
        <w:rPr>
          <w:rFonts w:ascii="Arial" w:hAnsi="Arial" w:cs="Arial"/>
          <w:bCs/>
          <w:sz w:val="32"/>
          <w:szCs w:val="32"/>
        </w:rPr>
        <w:t xml:space="preserve">, Y DEBERÁ CONSIDERAR INCLUIR </w:t>
      </w:r>
      <w:r w:rsidRPr="0076532C">
        <w:rPr>
          <w:rFonts w:ascii="Arial" w:hAnsi="Arial" w:cs="Arial"/>
          <w:sz w:val="32"/>
          <w:szCs w:val="32"/>
        </w:rPr>
        <w:t xml:space="preserve">LA DESCRIPCIÓN DETALLADA DE LOS </w:t>
      </w:r>
      <w:r>
        <w:rPr>
          <w:rFonts w:ascii="Arial" w:hAnsi="Arial" w:cs="Arial"/>
          <w:sz w:val="32"/>
          <w:szCs w:val="32"/>
        </w:rPr>
        <w:t>SERVICIOS</w:t>
      </w:r>
      <w:r w:rsidRPr="0076532C">
        <w:rPr>
          <w:rFonts w:ascii="Arial" w:hAnsi="Arial" w:cs="Arial"/>
          <w:sz w:val="32"/>
          <w:szCs w:val="32"/>
        </w:rPr>
        <w:t xml:space="preserve"> QUE PROPONEN</w:t>
      </w:r>
      <w:r>
        <w:rPr>
          <w:rFonts w:ascii="Arial" w:hAnsi="Arial" w:cs="Arial"/>
          <w:sz w:val="32"/>
          <w:szCs w:val="32"/>
        </w:rPr>
        <w:t xml:space="preserve"> ENTREGAR</w:t>
      </w:r>
      <w:r w:rsidRPr="0076532C">
        <w:rPr>
          <w:rFonts w:ascii="Arial" w:hAnsi="Arial" w:cs="Arial"/>
          <w:sz w:val="32"/>
          <w:szCs w:val="32"/>
        </w:rPr>
        <w:t>.</w:t>
      </w:r>
    </w:p>
    <w:p w:rsidR="00CA1270" w:rsidRDefault="00CA1270" w:rsidP="00CA1270">
      <w:pPr>
        <w:pStyle w:val="Sangradetextonormal"/>
        <w:ind w:left="0" w:right="-93"/>
        <w:rPr>
          <w:rFonts w:ascii="Arial" w:hAnsi="Arial" w:cs="Arial"/>
          <w:b/>
          <w:bCs/>
          <w:sz w:val="32"/>
          <w:szCs w:val="32"/>
        </w:rPr>
      </w:pPr>
      <w:r w:rsidRPr="0076532C">
        <w:rPr>
          <w:rFonts w:ascii="Arial" w:hAnsi="Arial" w:cs="Arial"/>
          <w:sz w:val="32"/>
          <w:szCs w:val="32"/>
        </w:rPr>
        <w:t xml:space="preserve">LA VIGENCIA DE LA PROPUESTA TÉCNICA SERÁ DE NOVENTA DÍAS NATURALES COMO MÍNIMO Y SE DEBE ASENTAR EN LA PROPUESTA TÉCNICA EN EL FORMATO </w:t>
      </w:r>
      <w:r w:rsidRPr="0076532C">
        <w:rPr>
          <w:rFonts w:ascii="Arial" w:hAnsi="Arial" w:cs="Arial"/>
          <w:b/>
          <w:bCs/>
          <w:sz w:val="32"/>
          <w:szCs w:val="32"/>
        </w:rPr>
        <w:t>ANEXO II</w:t>
      </w:r>
      <w:r w:rsidRPr="0076532C">
        <w:rPr>
          <w:rFonts w:ascii="Arial" w:hAnsi="Arial" w:cs="Arial"/>
          <w:sz w:val="32"/>
          <w:szCs w:val="32"/>
        </w:rPr>
        <w:t xml:space="preserve">. </w:t>
      </w:r>
      <w:r w:rsidRPr="0076532C">
        <w:rPr>
          <w:rFonts w:ascii="Arial" w:hAnsi="Arial" w:cs="Arial"/>
          <w:b/>
          <w:bCs/>
          <w:sz w:val="32"/>
          <w:szCs w:val="32"/>
        </w:rPr>
        <w:t xml:space="preserve">RESUMEN DE LA </w:t>
      </w:r>
      <w:r w:rsidR="000D6325">
        <w:rPr>
          <w:rFonts w:ascii="Arial" w:hAnsi="Arial" w:cs="Arial"/>
          <w:b/>
          <w:bCs/>
          <w:sz w:val="32"/>
          <w:szCs w:val="32"/>
        </w:rPr>
        <w:t>PROPUESTA</w:t>
      </w:r>
      <w:r w:rsidRPr="0076532C">
        <w:rPr>
          <w:rFonts w:ascii="Arial" w:hAnsi="Arial" w:cs="Arial"/>
          <w:b/>
          <w:bCs/>
          <w:sz w:val="32"/>
          <w:szCs w:val="32"/>
        </w:rPr>
        <w:t xml:space="preserve"> TÉCNICA.</w:t>
      </w:r>
    </w:p>
    <w:p w:rsidR="00CA1270" w:rsidRPr="0076532C" w:rsidRDefault="00CA1270" w:rsidP="00CA1270">
      <w:pPr>
        <w:pStyle w:val="Sangradetextonormal"/>
        <w:ind w:left="0" w:right="-93"/>
        <w:rPr>
          <w:rFonts w:ascii="Arial" w:hAnsi="Arial" w:cs="Arial"/>
          <w:b/>
          <w:bCs/>
          <w:sz w:val="32"/>
          <w:szCs w:val="32"/>
        </w:rPr>
      </w:pPr>
    </w:p>
    <w:p w:rsidR="00CA1270" w:rsidRPr="0076532C" w:rsidRDefault="00CA1270" w:rsidP="00CA1270">
      <w:pPr>
        <w:ind w:right="-93"/>
        <w:rPr>
          <w:rFonts w:ascii="Arial" w:hAnsi="Arial" w:cs="Arial"/>
          <w:b/>
          <w:sz w:val="32"/>
          <w:szCs w:val="32"/>
        </w:rPr>
      </w:pPr>
      <w:r w:rsidRPr="0076532C">
        <w:rPr>
          <w:rFonts w:ascii="Arial" w:hAnsi="Arial" w:cs="Arial"/>
          <w:b/>
          <w:sz w:val="32"/>
          <w:szCs w:val="32"/>
        </w:rPr>
        <w:t>ANEXAR LOS DEMÁS REQUISITOS T</w:t>
      </w:r>
      <w:r w:rsidR="000D6325">
        <w:rPr>
          <w:rFonts w:ascii="Arial" w:hAnsi="Arial" w:cs="Arial"/>
          <w:b/>
          <w:sz w:val="32"/>
          <w:szCs w:val="32"/>
        </w:rPr>
        <w:t>ÉCNICOS SOLICITADOS EN LA CONVOCATORIA</w:t>
      </w:r>
      <w:r w:rsidRPr="0076532C">
        <w:rPr>
          <w:rFonts w:ascii="Arial" w:hAnsi="Arial" w:cs="Arial"/>
          <w:b/>
          <w:sz w:val="32"/>
          <w:szCs w:val="32"/>
        </w:rPr>
        <w:t>.</w:t>
      </w:r>
    </w:p>
    <w:p w:rsidR="00CA1270" w:rsidRPr="0076532C" w:rsidRDefault="00CA1270" w:rsidP="00CA1270">
      <w:pPr>
        <w:ind w:right="-93"/>
        <w:rPr>
          <w:rFonts w:ascii="Arial" w:hAnsi="Arial" w:cs="Arial"/>
          <w:sz w:val="28"/>
          <w:szCs w:val="28"/>
        </w:rPr>
      </w:pPr>
    </w:p>
    <w:p w:rsidR="00CA1270" w:rsidRPr="0076532C" w:rsidRDefault="00CA1270" w:rsidP="00CA1270">
      <w:pPr>
        <w:ind w:right="-93"/>
        <w:rPr>
          <w:rFonts w:ascii="Arial" w:hAnsi="Arial" w:cs="Arial"/>
          <w:sz w:val="28"/>
          <w:szCs w:val="28"/>
        </w:rPr>
      </w:pPr>
    </w:p>
    <w:p w:rsidR="00CA1270" w:rsidRPr="0076532C" w:rsidRDefault="00CA1270" w:rsidP="00CA1270">
      <w:pPr>
        <w:ind w:right="-93"/>
        <w:rPr>
          <w:rFonts w:ascii="Arial" w:hAnsi="Arial" w:cs="Arial"/>
          <w:sz w:val="28"/>
          <w:szCs w:val="28"/>
        </w:rPr>
      </w:pPr>
      <w:r w:rsidRPr="0076532C">
        <w:rPr>
          <w:rFonts w:ascii="Arial" w:hAnsi="Arial" w:cs="Arial"/>
          <w:sz w:val="28"/>
          <w:szCs w:val="28"/>
        </w:rPr>
        <w:br w:type="page"/>
      </w:r>
    </w:p>
    <w:p w:rsidR="00CA1270" w:rsidRDefault="00CA1270" w:rsidP="00CA1270">
      <w:pPr>
        <w:pStyle w:val="CABEZA"/>
        <w:spacing w:line="240" w:lineRule="auto"/>
        <w:ind w:right="-93"/>
        <w:rPr>
          <w:rFonts w:ascii="Arial" w:hAnsi="Arial" w:cs="Arial"/>
          <w:bCs/>
          <w:szCs w:val="28"/>
          <w:lang w:val="es-ES"/>
        </w:rPr>
      </w:pPr>
      <w:bookmarkStart w:id="181" w:name="_Toc462748126"/>
      <w:r w:rsidRPr="00DC0E3B">
        <w:rPr>
          <w:rFonts w:ascii="Arial" w:hAnsi="Arial" w:cs="Arial"/>
          <w:bCs/>
          <w:szCs w:val="28"/>
          <w:lang w:val="es-ES"/>
        </w:rPr>
        <w:lastRenderedPageBreak/>
        <w:t>FORMATO CARÁTULA ANEXO IV-</w:t>
      </w:r>
      <w:r w:rsidR="00B616E6">
        <w:rPr>
          <w:rFonts w:ascii="Arial" w:hAnsi="Arial" w:cs="Arial"/>
          <w:bCs/>
          <w:szCs w:val="28"/>
          <w:lang w:val="es-ES"/>
        </w:rPr>
        <w:t>21</w:t>
      </w:r>
      <w:bookmarkEnd w:id="181"/>
    </w:p>
    <w:p w:rsidR="00CA5011" w:rsidRPr="00DC0E3B" w:rsidRDefault="00CA5011" w:rsidP="00CA1270">
      <w:pPr>
        <w:pStyle w:val="CABEZA"/>
        <w:spacing w:line="240" w:lineRule="auto"/>
        <w:ind w:right="-93"/>
        <w:rPr>
          <w:rFonts w:ascii="Arial" w:hAnsi="Arial" w:cs="Arial"/>
          <w:bCs/>
          <w:szCs w:val="28"/>
          <w:lang w:val="es-ES"/>
        </w:rPr>
      </w:pPr>
      <w:bookmarkStart w:id="182" w:name="_Toc462748127"/>
      <w:r w:rsidRPr="00CA5011">
        <w:rPr>
          <w:rFonts w:ascii="Arial" w:hAnsi="Arial" w:cs="Arial"/>
          <w:bCs/>
          <w:szCs w:val="28"/>
          <w:lang w:val="es-ES"/>
        </w:rPr>
        <w:t>Curriculum</w:t>
      </w:r>
      <w:bookmarkEnd w:id="182"/>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ind w:left="0" w:right="-93"/>
        <w:rPr>
          <w:rFonts w:ascii="Arial" w:hAnsi="Arial" w:cs="Arial"/>
        </w:rPr>
      </w:pPr>
    </w:p>
    <w:p w:rsidR="00CA1270" w:rsidRPr="0076532C" w:rsidRDefault="00CA1270" w:rsidP="00CA1270">
      <w:pPr>
        <w:ind w:right="-93"/>
        <w:jc w:val="center"/>
        <w:rPr>
          <w:rFonts w:ascii="Arial" w:hAnsi="Arial" w:cs="Arial"/>
          <w:b/>
          <w:bCs/>
          <w:sz w:val="28"/>
          <w:szCs w:val="28"/>
        </w:rPr>
      </w:pPr>
      <w:r w:rsidRPr="0076532C">
        <w:rPr>
          <w:rFonts w:ascii="Arial" w:hAnsi="Arial" w:cs="Arial"/>
          <w:b/>
          <w:bCs/>
          <w:sz w:val="28"/>
          <w:szCs w:val="28"/>
          <w:u w:val="single"/>
        </w:rPr>
        <w:t>4.1.4.1.- INFORMACIÓN TÉCNICA ADICIONAL</w:t>
      </w:r>
      <w:r w:rsidRPr="0076532C">
        <w:rPr>
          <w:rFonts w:ascii="Arial" w:hAnsi="Arial" w:cs="Arial"/>
          <w:b/>
          <w:bCs/>
          <w:sz w:val="28"/>
          <w:szCs w:val="28"/>
        </w:rPr>
        <w:t>.</w:t>
      </w:r>
    </w:p>
    <w:p w:rsidR="00CA1270" w:rsidRPr="0076532C" w:rsidRDefault="00CA1270" w:rsidP="00CA1270">
      <w:pPr>
        <w:ind w:right="-93"/>
        <w:rPr>
          <w:rFonts w:ascii="Arial" w:hAnsi="Arial" w:cs="Arial"/>
          <w:sz w:val="28"/>
          <w:szCs w:val="28"/>
        </w:rPr>
      </w:pPr>
    </w:p>
    <w:p w:rsidR="00CA1270" w:rsidRDefault="00CA1270" w:rsidP="00CA1270">
      <w:pPr>
        <w:pStyle w:val="Prrafodelista1"/>
        <w:numPr>
          <w:ilvl w:val="0"/>
          <w:numId w:val="7"/>
        </w:numPr>
        <w:ind w:left="567" w:right="-93" w:hanging="491"/>
        <w:rPr>
          <w:rFonts w:ascii="Arial" w:hAnsi="Arial" w:cs="Arial"/>
          <w:sz w:val="28"/>
          <w:szCs w:val="28"/>
        </w:rPr>
      </w:pPr>
      <w:r w:rsidRPr="0076532C">
        <w:rPr>
          <w:rFonts w:ascii="Arial" w:hAnsi="Arial" w:cs="Arial"/>
          <w:sz w:val="28"/>
          <w:szCs w:val="28"/>
        </w:rPr>
        <w:t>LOS LICITANTES DEBERÁN PRESENTAR CURRICULUM ACTUALIZADO, FIRMADO POR REPRESENTANTE LEGAL, QUE COMO MÍNIMO INCLUYA:</w:t>
      </w:r>
    </w:p>
    <w:p w:rsidR="00CA1270" w:rsidRDefault="00CA1270" w:rsidP="00CA1270">
      <w:pPr>
        <w:pStyle w:val="Prrafodelista1"/>
        <w:ind w:left="851" w:right="-93"/>
        <w:rPr>
          <w:rFonts w:ascii="Arial" w:hAnsi="Arial" w:cs="Arial"/>
          <w:sz w:val="28"/>
          <w:szCs w:val="28"/>
        </w:rPr>
      </w:pP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1) </w:t>
      </w:r>
      <w:r w:rsidRPr="0076532C">
        <w:rPr>
          <w:rFonts w:ascii="Arial" w:hAnsi="Arial" w:cs="Arial"/>
          <w:b/>
          <w:bCs/>
          <w:sz w:val="28"/>
          <w:szCs w:val="28"/>
          <w:u w:val="single"/>
        </w:rPr>
        <w:t>OBJETO SOCIAL</w:t>
      </w:r>
      <w:r w:rsidRPr="0076532C">
        <w:rPr>
          <w:rFonts w:ascii="Arial" w:hAnsi="Arial" w:cs="Arial"/>
          <w:b/>
          <w:bCs/>
          <w:sz w:val="28"/>
          <w:szCs w:val="28"/>
        </w:rPr>
        <w:t>;</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2) </w:t>
      </w:r>
      <w:r w:rsidRPr="0076532C">
        <w:rPr>
          <w:rFonts w:ascii="Arial" w:hAnsi="Arial" w:cs="Arial"/>
          <w:b/>
          <w:bCs/>
          <w:sz w:val="28"/>
          <w:szCs w:val="28"/>
          <w:u w:val="single"/>
        </w:rPr>
        <w:t>EXPERIENCIA PROFESIONAL</w:t>
      </w:r>
      <w:r w:rsidRPr="0076532C">
        <w:rPr>
          <w:rFonts w:ascii="Arial" w:hAnsi="Arial" w:cs="Arial"/>
          <w:b/>
          <w:bCs/>
          <w:sz w:val="28"/>
          <w:szCs w:val="28"/>
        </w:rPr>
        <w:t>;</w:t>
      </w:r>
    </w:p>
    <w:p w:rsidR="00CA1270" w:rsidRDefault="00CA1270" w:rsidP="00CA1270">
      <w:pPr>
        <w:pStyle w:val="Prrafodelista1"/>
        <w:ind w:left="709" w:right="-93" w:hanging="349"/>
        <w:rPr>
          <w:rFonts w:ascii="Arial" w:hAnsi="Arial" w:cs="Arial"/>
          <w:sz w:val="28"/>
          <w:szCs w:val="28"/>
        </w:rPr>
      </w:pPr>
      <w:r>
        <w:rPr>
          <w:rFonts w:ascii="Arial" w:hAnsi="Arial" w:cs="Arial"/>
          <w:b/>
          <w:bCs/>
          <w:sz w:val="28"/>
          <w:szCs w:val="28"/>
        </w:rPr>
        <w:t>3)</w:t>
      </w:r>
      <w:r>
        <w:rPr>
          <w:rFonts w:ascii="Arial" w:hAnsi="Arial" w:cs="Arial"/>
          <w:b/>
          <w:bCs/>
          <w:sz w:val="28"/>
          <w:szCs w:val="28"/>
        </w:rPr>
        <w:tab/>
      </w:r>
      <w:r w:rsidR="006C1F50">
        <w:rPr>
          <w:rFonts w:ascii="Arial" w:hAnsi="Arial" w:cs="Arial"/>
          <w:b/>
          <w:bCs/>
          <w:sz w:val="28"/>
          <w:szCs w:val="28"/>
          <w:u w:val="single"/>
        </w:rPr>
        <w:t>BIENES QUE SUMINISTRA</w:t>
      </w:r>
      <w:r w:rsidRPr="0076532C">
        <w:rPr>
          <w:rFonts w:ascii="Arial" w:hAnsi="Arial" w:cs="Arial"/>
          <w:b/>
          <w:bCs/>
          <w:sz w:val="28"/>
          <w:szCs w:val="28"/>
        </w:rPr>
        <w:t xml:space="preserve">, </w:t>
      </w:r>
      <w:r w:rsidRPr="0076532C">
        <w:rPr>
          <w:rFonts w:ascii="Arial" w:hAnsi="Arial" w:cs="Arial"/>
          <w:sz w:val="28"/>
          <w:szCs w:val="28"/>
        </w:rPr>
        <w:t>EN DONDE DESCRIBIRÁ LA EXPERIENCIA EN L</w:t>
      </w:r>
      <w:r>
        <w:rPr>
          <w:rFonts w:ascii="Arial" w:hAnsi="Arial" w:cs="Arial"/>
          <w:sz w:val="28"/>
          <w:szCs w:val="28"/>
        </w:rPr>
        <w:t>A</w:t>
      </w:r>
      <w:r w:rsidRPr="0076532C">
        <w:rPr>
          <w:rFonts w:ascii="Arial" w:hAnsi="Arial" w:cs="Arial"/>
          <w:sz w:val="28"/>
          <w:szCs w:val="28"/>
        </w:rPr>
        <w:t xml:space="preserve"> </w:t>
      </w:r>
      <w:r w:rsidR="006C1F50">
        <w:rPr>
          <w:rFonts w:ascii="Arial" w:hAnsi="Arial" w:cs="Arial"/>
          <w:sz w:val="28"/>
          <w:szCs w:val="28"/>
        </w:rPr>
        <w:t>ENTREGA</w:t>
      </w:r>
      <w:r w:rsidRPr="0076532C">
        <w:rPr>
          <w:rFonts w:ascii="Arial" w:hAnsi="Arial" w:cs="Arial"/>
          <w:sz w:val="28"/>
          <w:szCs w:val="28"/>
        </w:rPr>
        <w:t xml:space="preserve"> DE LOS </w:t>
      </w:r>
      <w:r w:rsidR="006C1F50">
        <w:rPr>
          <w:rFonts w:ascii="Arial" w:hAnsi="Arial" w:cs="Arial"/>
          <w:sz w:val="28"/>
          <w:szCs w:val="28"/>
        </w:rPr>
        <w:t>BIENES</w:t>
      </w:r>
      <w:r w:rsidRPr="0076532C">
        <w:rPr>
          <w:rFonts w:ascii="Arial" w:hAnsi="Arial" w:cs="Arial"/>
          <w:sz w:val="28"/>
          <w:szCs w:val="28"/>
        </w:rPr>
        <w:t xml:space="preserve"> MOTIVO DE LA PRESENTE INVITACIÓN;</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4) </w:t>
      </w:r>
      <w:r w:rsidRPr="0076532C">
        <w:rPr>
          <w:rFonts w:ascii="Arial" w:hAnsi="Arial" w:cs="Arial"/>
          <w:b/>
          <w:bCs/>
          <w:sz w:val="28"/>
          <w:szCs w:val="28"/>
          <w:u w:val="single"/>
        </w:rPr>
        <w:t>UBICACIÓN DE SUS OFICINAS E INSTALACIONES</w:t>
      </w:r>
      <w:r w:rsidRPr="0076532C">
        <w:rPr>
          <w:rFonts w:ascii="Arial" w:hAnsi="Arial" w:cs="Arial"/>
          <w:b/>
          <w:bCs/>
          <w:sz w:val="28"/>
          <w:szCs w:val="28"/>
        </w:rPr>
        <w:t>;</w:t>
      </w:r>
    </w:p>
    <w:p w:rsidR="00CA1270" w:rsidRDefault="00CA1270" w:rsidP="00CA1270">
      <w:pPr>
        <w:pStyle w:val="Prrafodelista1"/>
        <w:ind w:left="360" w:right="-93"/>
        <w:rPr>
          <w:rFonts w:ascii="Arial" w:hAnsi="Arial" w:cs="Arial"/>
          <w:b/>
          <w:bCs/>
          <w:sz w:val="28"/>
          <w:szCs w:val="28"/>
        </w:rPr>
      </w:pPr>
      <w:r w:rsidRPr="0076532C">
        <w:rPr>
          <w:rFonts w:ascii="Arial" w:hAnsi="Arial" w:cs="Arial"/>
          <w:b/>
          <w:bCs/>
          <w:sz w:val="28"/>
          <w:szCs w:val="28"/>
        </w:rPr>
        <w:t xml:space="preserve">5) </w:t>
      </w:r>
      <w:r w:rsidRPr="0076532C">
        <w:rPr>
          <w:rFonts w:ascii="Arial" w:hAnsi="Arial" w:cs="Arial"/>
          <w:b/>
          <w:bCs/>
          <w:sz w:val="28"/>
          <w:szCs w:val="28"/>
          <w:u w:val="single"/>
        </w:rPr>
        <w:t>ORGANIGRAMA</w:t>
      </w:r>
      <w:r w:rsidRPr="0076532C">
        <w:rPr>
          <w:rFonts w:ascii="Arial" w:hAnsi="Arial" w:cs="Arial"/>
          <w:b/>
          <w:bCs/>
          <w:sz w:val="28"/>
          <w:szCs w:val="28"/>
        </w:rPr>
        <w:t xml:space="preserve">, </w:t>
      </w:r>
      <w:r w:rsidRPr="0076532C">
        <w:rPr>
          <w:rFonts w:ascii="Arial" w:hAnsi="Arial" w:cs="Arial"/>
          <w:sz w:val="28"/>
          <w:szCs w:val="28"/>
        </w:rPr>
        <w:t>CON NOMBRES Y PUESTOS</w:t>
      </w:r>
      <w:r w:rsidRPr="0076532C">
        <w:rPr>
          <w:rFonts w:ascii="Arial" w:hAnsi="Arial" w:cs="Arial"/>
          <w:b/>
          <w:bCs/>
          <w:sz w:val="28"/>
          <w:szCs w:val="28"/>
        </w:rPr>
        <w:t>;</w:t>
      </w:r>
    </w:p>
    <w:p w:rsidR="00CA1270" w:rsidRPr="0076532C" w:rsidRDefault="00CA1270" w:rsidP="00CA1270">
      <w:pPr>
        <w:pStyle w:val="Prrafodelista1"/>
        <w:ind w:left="709" w:right="-93" w:hanging="349"/>
        <w:rPr>
          <w:rFonts w:ascii="Arial" w:hAnsi="Arial" w:cs="Arial"/>
          <w:sz w:val="28"/>
          <w:szCs w:val="28"/>
        </w:rPr>
      </w:pPr>
      <w:r w:rsidRPr="0076532C">
        <w:rPr>
          <w:rFonts w:ascii="Arial" w:hAnsi="Arial" w:cs="Arial"/>
          <w:b/>
          <w:bCs/>
          <w:sz w:val="28"/>
          <w:szCs w:val="28"/>
        </w:rPr>
        <w:t>6)</w:t>
      </w:r>
      <w:r>
        <w:rPr>
          <w:rFonts w:ascii="Arial" w:hAnsi="Arial" w:cs="Arial"/>
          <w:b/>
          <w:bCs/>
          <w:sz w:val="28"/>
          <w:szCs w:val="28"/>
        </w:rPr>
        <w:tab/>
      </w:r>
      <w:r w:rsidRPr="0076532C">
        <w:rPr>
          <w:rFonts w:ascii="Arial" w:hAnsi="Arial" w:cs="Arial"/>
          <w:b/>
          <w:bCs/>
          <w:sz w:val="28"/>
          <w:szCs w:val="28"/>
          <w:u w:val="single"/>
        </w:rPr>
        <w:t>LISTA DE CINCO CLIENTES</w:t>
      </w:r>
      <w:r w:rsidRPr="0076532C">
        <w:rPr>
          <w:rFonts w:ascii="Arial" w:hAnsi="Arial" w:cs="Arial"/>
          <w:sz w:val="28"/>
          <w:szCs w:val="28"/>
        </w:rPr>
        <w:t>, CON NOMBRES, DIRECCIONES Y TELÉFONOS DE LOS RESPONSABLES DE LA CONTRATACIÓN DE EMPRESAS PRIVADAS, ASÍ COMO, DEL SECTOR PÚBLICO, EN DONDE HAYA REALIZADO SERVICIOS SIMILARES AL SOLICITADO EN ESTA CONVOCATORIA</w:t>
      </w:r>
      <w:r w:rsidRPr="0076532C">
        <w:rPr>
          <w:rFonts w:ascii="Arial" w:hAnsi="Arial" w:cs="Arial"/>
          <w:b/>
          <w:bCs/>
          <w:sz w:val="28"/>
          <w:szCs w:val="28"/>
        </w:rPr>
        <w:t>.</w:t>
      </w:r>
    </w:p>
    <w:p w:rsidR="00CA1270" w:rsidRPr="0076532C" w:rsidRDefault="00CA1270" w:rsidP="00CA1270">
      <w:pPr>
        <w:spacing w:after="0"/>
        <w:ind w:right="-93"/>
        <w:jc w:val="left"/>
        <w:rPr>
          <w:rFonts w:ascii="Arial" w:hAnsi="Arial" w:cs="Arial"/>
          <w:b/>
          <w:bCs/>
        </w:rPr>
      </w:pPr>
      <w:r w:rsidRPr="0076532C">
        <w:rPr>
          <w:rFonts w:ascii="Arial" w:hAnsi="Arial" w:cs="Arial"/>
          <w:b/>
          <w:bCs/>
        </w:rPr>
        <w:br w:type="page"/>
      </w:r>
    </w:p>
    <w:p w:rsidR="00CA1270" w:rsidRDefault="004D43BC" w:rsidP="00CA1270">
      <w:pPr>
        <w:pStyle w:val="CABEZA"/>
        <w:spacing w:line="240" w:lineRule="auto"/>
        <w:ind w:right="-93"/>
        <w:rPr>
          <w:rFonts w:ascii="Arial" w:hAnsi="Arial" w:cs="Arial"/>
          <w:bCs/>
          <w:szCs w:val="28"/>
          <w:lang w:val="es-ES"/>
        </w:rPr>
      </w:pPr>
      <w:bookmarkStart w:id="183" w:name="_Toc462748128"/>
      <w:r>
        <w:rPr>
          <w:rFonts w:ascii="Arial" w:hAnsi="Arial" w:cs="Arial"/>
          <w:bCs/>
          <w:szCs w:val="28"/>
          <w:lang w:val="es-ES"/>
        </w:rPr>
        <w:lastRenderedPageBreak/>
        <w:t>FORMATO ANEXO IV-</w:t>
      </w:r>
      <w:r w:rsidR="00B616E6">
        <w:rPr>
          <w:rFonts w:ascii="Arial" w:hAnsi="Arial" w:cs="Arial"/>
          <w:bCs/>
          <w:szCs w:val="28"/>
          <w:lang w:val="es-ES"/>
        </w:rPr>
        <w:t>22</w:t>
      </w:r>
      <w:bookmarkEnd w:id="183"/>
    </w:p>
    <w:p w:rsidR="00CA1270" w:rsidRPr="004D3718" w:rsidRDefault="00CA1270" w:rsidP="00CA1270">
      <w:pPr>
        <w:pStyle w:val="CABEZA"/>
        <w:spacing w:line="240" w:lineRule="auto"/>
        <w:ind w:right="-93"/>
        <w:rPr>
          <w:rFonts w:ascii="Arial" w:hAnsi="Arial" w:cs="Arial"/>
          <w:bCs/>
          <w:sz w:val="24"/>
          <w:szCs w:val="24"/>
          <w:lang w:val="es-ES"/>
        </w:rPr>
      </w:pPr>
      <w:bookmarkStart w:id="184" w:name="_Toc462748129"/>
      <w:r w:rsidRPr="004D3718">
        <w:rPr>
          <w:rFonts w:ascii="Arial" w:hAnsi="Arial" w:cs="Arial"/>
          <w:bCs/>
          <w:sz w:val="24"/>
          <w:szCs w:val="24"/>
          <w:lang w:val="es-ES"/>
        </w:rPr>
        <w:t>Conocimiento de la Administración y Verificación del Contrato</w:t>
      </w:r>
      <w:bookmarkEnd w:id="184"/>
    </w:p>
    <w:p w:rsidR="00CA1270" w:rsidRPr="00DC0E3B" w:rsidRDefault="00CA1270" w:rsidP="00CA1270">
      <w:pPr>
        <w:pStyle w:val="CABEZA"/>
        <w:spacing w:line="240" w:lineRule="auto"/>
        <w:ind w:right="-93"/>
        <w:rPr>
          <w:rFonts w:ascii="Arial" w:hAnsi="Arial" w:cs="Arial"/>
          <w:bCs/>
          <w:szCs w:val="28"/>
          <w:lang w:val="es-ES"/>
        </w:rPr>
      </w:pP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6B496B" w:rsidP="00CA1270">
      <w:pPr>
        <w:pStyle w:val="Sangradetextonormal"/>
        <w:spacing w:after="0"/>
        <w:ind w:left="0" w:right="-93"/>
        <w:jc w:val="center"/>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b/>
          <w:bCs/>
          <w:sz w:val="20"/>
          <w:szCs w:val="20"/>
        </w:rPr>
        <w:t xml:space="preserve"> No.________</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Presente.</w:t>
      </w:r>
    </w:p>
    <w:p w:rsidR="00CA1270" w:rsidRPr="0076532C" w:rsidRDefault="00CA1270" w:rsidP="00CA1270">
      <w:pPr>
        <w:spacing w:after="0"/>
        <w:ind w:right="-93"/>
        <w:rPr>
          <w:rFonts w:ascii="Arial" w:hAnsi="Arial" w:cs="Arial"/>
          <w:sz w:val="20"/>
          <w:szCs w:val="20"/>
        </w:rPr>
      </w:pPr>
    </w:p>
    <w:p w:rsidR="00CA1270" w:rsidRPr="0076532C" w:rsidRDefault="00CA1270" w:rsidP="00CA1270">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de </w:t>
      </w:r>
      <w:r>
        <w:rPr>
          <w:rFonts w:ascii="Arial" w:hAnsi="Arial" w:cs="Arial"/>
          <w:sz w:val="20"/>
          <w:szCs w:val="20"/>
        </w:rPr>
        <w:t>2016</w:t>
      </w:r>
      <w:r w:rsidRPr="00C16AA0">
        <w:rPr>
          <w:rFonts w:ascii="Arial" w:hAnsi="Arial" w:cs="Arial"/>
          <w:sz w:val="20"/>
          <w:szCs w:val="20"/>
        </w:rPr>
        <w:t>.</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rPr>
        <w:t xml:space="preserve">A nombre de mi representada, manifestamos conocer </w:t>
      </w:r>
      <w:r w:rsidRPr="00CA5011">
        <w:rPr>
          <w:rFonts w:ascii="Arial" w:hAnsi="Arial" w:cs="Arial"/>
        </w:rPr>
        <w:t>que</w:t>
      </w:r>
      <w:r w:rsidRPr="00CA5011">
        <w:rPr>
          <w:rFonts w:ascii="Arial" w:hAnsi="Arial" w:cs="Arial"/>
          <w:bCs/>
        </w:rPr>
        <w:t xml:space="preserve"> la </w:t>
      </w:r>
      <w:r w:rsidRPr="00CA5011">
        <w:rPr>
          <w:rFonts w:ascii="Arial" w:hAnsi="Arial" w:cs="Arial"/>
        </w:rPr>
        <w:t>Dirección General de Servicios Seguridad o</w:t>
      </w:r>
      <w:r>
        <w:rPr>
          <w:rFonts w:ascii="Arial" w:hAnsi="Arial" w:cs="Arial"/>
        </w:rPr>
        <w:t xml:space="preserve"> a través del área designada</w:t>
      </w:r>
      <w:r w:rsidRPr="00F473AB">
        <w:rPr>
          <w:rFonts w:ascii="Arial" w:hAnsi="Arial" w:cs="Arial"/>
        </w:rPr>
        <w:t>,</w:t>
      </w:r>
      <w:r w:rsidRPr="0076532C">
        <w:rPr>
          <w:rFonts w:ascii="Arial" w:hAnsi="Arial" w:cs="Arial"/>
        </w:rPr>
        <w:t xml:space="preserve"> realizará la </w:t>
      </w:r>
      <w:r>
        <w:rPr>
          <w:rFonts w:ascii="Arial" w:hAnsi="Arial" w:cs="Arial"/>
        </w:rPr>
        <w:t>administración y verificación</w:t>
      </w:r>
      <w:r w:rsidRPr="0076532C">
        <w:rPr>
          <w:rFonts w:ascii="Arial" w:hAnsi="Arial" w:cs="Arial"/>
        </w:rPr>
        <w:t xml:space="preserve"> de los </w:t>
      </w:r>
      <w:r>
        <w:rPr>
          <w:rFonts w:ascii="Arial" w:hAnsi="Arial" w:cs="Arial"/>
        </w:rPr>
        <w:t>servicios</w:t>
      </w:r>
      <w:r w:rsidRPr="0076532C">
        <w:rPr>
          <w:rFonts w:ascii="Arial" w:hAnsi="Arial" w:cs="Arial"/>
        </w:rPr>
        <w:t xml:space="preserve"> y comprobará que cumplamos con lo solicitado en esta convocatoria y con lo ofrecido en la propuesta técnica y económica.</w:t>
      </w:r>
    </w:p>
    <w:p w:rsidR="00CA1270" w:rsidRPr="0076532C" w:rsidRDefault="00CA1270" w:rsidP="00CA1270">
      <w:pPr>
        <w:pStyle w:val="Textoindependiente2"/>
        <w:spacing w:after="0" w:line="240" w:lineRule="auto"/>
        <w:ind w:right="-93"/>
        <w:jc w:val="both"/>
        <w:rPr>
          <w:rFonts w:ascii="Arial" w:hAnsi="Arial" w:cs="Arial"/>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rPr>
        <w:t xml:space="preserve">La falta de cumplimiento en las especificaciones técnicas ofrecidas en los </w:t>
      </w:r>
      <w:r>
        <w:rPr>
          <w:rFonts w:ascii="Arial" w:hAnsi="Arial" w:cs="Arial"/>
        </w:rPr>
        <w:t>servicios</w:t>
      </w:r>
      <w:r w:rsidRPr="0076532C">
        <w:rPr>
          <w:rFonts w:ascii="Arial" w:hAnsi="Arial" w:cs="Arial"/>
        </w:rPr>
        <w:t xml:space="preserve"> entregados, impedirá la recepción de los mismos. El tiempo en que se realicen las correcciones correrá en contra de mi representada, conforme a lo establecido en estas bases y en el </w:t>
      </w:r>
      <w:r>
        <w:rPr>
          <w:rFonts w:ascii="Arial" w:hAnsi="Arial" w:cs="Arial"/>
        </w:rPr>
        <w:t>contrato o pedido</w:t>
      </w:r>
      <w:r w:rsidRPr="0076532C">
        <w:rPr>
          <w:rFonts w:ascii="Arial" w:hAnsi="Arial" w:cs="Arial"/>
        </w:rPr>
        <w:t xml:space="preserve">. </w:t>
      </w:r>
    </w:p>
    <w:p w:rsidR="00CA1270" w:rsidRPr="0076532C" w:rsidRDefault="00CA1270" w:rsidP="00CA1270">
      <w:pPr>
        <w:pStyle w:val="Textoindependiente2"/>
        <w:spacing w:after="0" w:line="240" w:lineRule="auto"/>
        <w:ind w:right="-93"/>
        <w:jc w:val="both"/>
        <w:rPr>
          <w:rFonts w:ascii="Arial" w:hAnsi="Arial" w:cs="Arial"/>
        </w:rPr>
      </w:pPr>
    </w:p>
    <w:p w:rsidR="00CA1270" w:rsidRPr="0076532C" w:rsidRDefault="00CA1270" w:rsidP="00CA1270">
      <w:pPr>
        <w:pStyle w:val="Textoindependiente2"/>
        <w:spacing w:after="0" w:line="240" w:lineRule="auto"/>
        <w:ind w:right="-93"/>
        <w:jc w:val="both"/>
        <w:rPr>
          <w:rFonts w:ascii="Arial" w:hAnsi="Arial" w:cs="Arial"/>
        </w:rPr>
      </w:pPr>
      <w:r w:rsidRPr="0076532C">
        <w:rPr>
          <w:rFonts w:ascii="Arial" w:hAnsi="Arial" w:cs="Arial"/>
          <w:bCs/>
        </w:rPr>
        <w:t>En razón de lo antes establecido, manifiesto a nombre de mi representada, nuestra conformidad, de que en caso de resultar ganadores y en tanto no cumplamos con l</w:t>
      </w:r>
      <w:r>
        <w:rPr>
          <w:rFonts w:ascii="Arial" w:hAnsi="Arial" w:cs="Arial"/>
          <w:bCs/>
        </w:rPr>
        <w:t>a</w:t>
      </w:r>
      <w:r w:rsidRPr="0076532C">
        <w:rPr>
          <w:rFonts w:ascii="Arial" w:hAnsi="Arial" w:cs="Arial"/>
          <w:bCs/>
        </w:rPr>
        <w:t xml:space="preserve"> </w:t>
      </w:r>
      <w:r>
        <w:rPr>
          <w:rFonts w:ascii="Arial" w:hAnsi="Arial" w:cs="Arial"/>
          <w:bCs/>
        </w:rPr>
        <w:t>prestación de los servicios</w:t>
      </w:r>
      <w:r w:rsidRPr="0076532C">
        <w:rPr>
          <w:rFonts w:ascii="Arial" w:hAnsi="Arial" w:cs="Arial"/>
          <w:bCs/>
        </w:rPr>
        <w:t>, éstos no se tendrán por aceptados o recibidos.</w:t>
      </w:r>
    </w:p>
    <w:p w:rsidR="00CA1270" w:rsidRPr="0076532C" w:rsidRDefault="00CA1270" w:rsidP="00CA1270">
      <w:pPr>
        <w:pStyle w:val="Sangradetextonormal"/>
        <w:spacing w:after="0"/>
        <w:ind w:left="0" w:right="-93"/>
        <w:rPr>
          <w:rFonts w:ascii="Arial" w:hAnsi="Arial" w:cs="Arial"/>
          <w:sz w:val="20"/>
          <w:szCs w:val="20"/>
          <w:lang w:val="es-ES"/>
        </w:rPr>
      </w:pP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CA1270" w:rsidRDefault="00CA1270" w:rsidP="00CA1270">
      <w:pPr>
        <w:pStyle w:val="Piedepgina"/>
        <w:tabs>
          <w:tab w:val="left" w:pos="708"/>
        </w:tabs>
        <w:ind w:right="-93"/>
        <w:jc w:val="center"/>
        <w:rPr>
          <w:rFonts w:ascii="Arial" w:hAnsi="Arial" w:cs="Arial"/>
          <w:sz w:val="20"/>
          <w:szCs w:val="20"/>
          <w:lang w:val="pt-PT"/>
        </w:rPr>
      </w:pPr>
    </w:p>
    <w:p w:rsidR="00CA1270" w:rsidRDefault="00CA1270" w:rsidP="00CA1270">
      <w:pPr>
        <w:pStyle w:val="Piedepgina"/>
        <w:tabs>
          <w:tab w:val="left" w:pos="708"/>
        </w:tabs>
        <w:ind w:right="-93"/>
        <w:jc w:val="center"/>
        <w:rPr>
          <w:rFonts w:ascii="Arial" w:hAnsi="Arial" w:cs="Arial"/>
          <w:sz w:val="20"/>
          <w:szCs w:val="20"/>
          <w:lang w:val="pt-PT"/>
        </w:rPr>
      </w:pPr>
    </w:p>
    <w:p w:rsidR="00CA1270" w:rsidRPr="0076532C" w:rsidRDefault="00CA1270" w:rsidP="00CA1270">
      <w:pPr>
        <w:pStyle w:val="Piedepgina"/>
        <w:tabs>
          <w:tab w:val="left" w:pos="708"/>
        </w:tabs>
        <w:ind w:right="-93"/>
        <w:jc w:val="center"/>
        <w:rPr>
          <w:rFonts w:ascii="Arial" w:hAnsi="Arial" w:cs="Arial"/>
          <w:sz w:val="20"/>
          <w:szCs w:val="20"/>
          <w:lang w:val="pt-PT"/>
        </w:rPr>
      </w:pPr>
    </w:p>
    <w:p w:rsidR="00CA1270" w:rsidRPr="0076532C" w:rsidRDefault="00CA1270" w:rsidP="00CA1270">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CA1270" w:rsidRPr="0076532C" w:rsidRDefault="00CA1270" w:rsidP="00CA1270">
      <w:pPr>
        <w:pStyle w:val="Sangradetextonormal"/>
        <w:spacing w:after="0"/>
        <w:ind w:left="0" w:right="-93"/>
        <w:jc w:val="center"/>
        <w:rPr>
          <w:rFonts w:ascii="Arial" w:hAnsi="Arial" w:cs="Arial"/>
          <w:sz w:val="20"/>
          <w:szCs w:val="20"/>
        </w:rPr>
      </w:pPr>
      <w:r w:rsidRPr="0076532C">
        <w:rPr>
          <w:rFonts w:ascii="Arial" w:hAnsi="Arial" w:cs="Arial"/>
          <w:sz w:val="20"/>
          <w:szCs w:val="20"/>
          <w:lang w:val="es-ES"/>
        </w:rPr>
        <w:t>(Nombre y Firma del Representante Legal)</w:t>
      </w: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sz w:val="20"/>
          <w:lang w:val="es-MX"/>
        </w:rPr>
        <w:br w:type="page"/>
      </w:r>
      <w:bookmarkStart w:id="185" w:name="_Toc462748130"/>
      <w:r w:rsidRPr="00DC0E3B">
        <w:rPr>
          <w:rFonts w:ascii="Arial" w:hAnsi="Arial" w:cs="Arial"/>
          <w:bCs/>
          <w:szCs w:val="28"/>
          <w:lang w:val="es-ES"/>
        </w:rPr>
        <w:lastRenderedPageBreak/>
        <w:t>FORMATO ANEXO IV-</w:t>
      </w:r>
      <w:r w:rsidR="00B616E6">
        <w:rPr>
          <w:rFonts w:ascii="Arial" w:hAnsi="Arial" w:cs="Arial"/>
          <w:bCs/>
          <w:szCs w:val="28"/>
          <w:lang w:val="es-ES"/>
        </w:rPr>
        <w:t>23</w:t>
      </w:r>
      <w:bookmarkEnd w:id="185"/>
    </w:p>
    <w:p w:rsidR="00CA1270" w:rsidRDefault="00CA1270" w:rsidP="00CA1270">
      <w:pPr>
        <w:pStyle w:val="CABEZA"/>
        <w:spacing w:line="240" w:lineRule="auto"/>
        <w:ind w:right="-93"/>
        <w:rPr>
          <w:rFonts w:ascii="Arial" w:hAnsi="Arial" w:cs="Arial"/>
          <w:bCs/>
          <w:sz w:val="24"/>
          <w:szCs w:val="24"/>
          <w:lang w:val="es-ES"/>
        </w:rPr>
      </w:pPr>
      <w:bookmarkStart w:id="186" w:name="_Toc462748131"/>
      <w:r>
        <w:rPr>
          <w:rFonts w:ascii="Arial" w:hAnsi="Arial" w:cs="Arial"/>
          <w:bCs/>
          <w:sz w:val="24"/>
          <w:szCs w:val="24"/>
          <w:lang w:val="es-ES"/>
        </w:rPr>
        <w:t xml:space="preserve">Aceptación del </w:t>
      </w:r>
      <w:r w:rsidRPr="004D3718">
        <w:rPr>
          <w:rFonts w:ascii="Arial" w:hAnsi="Arial" w:cs="Arial"/>
          <w:bCs/>
          <w:sz w:val="24"/>
          <w:szCs w:val="24"/>
          <w:lang w:val="es-ES"/>
        </w:rPr>
        <w:t>Artículo 53 de la Ley</w:t>
      </w:r>
      <w:bookmarkEnd w:id="186"/>
    </w:p>
    <w:p w:rsidR="00CA1270" w:rsidRPr="004D3718" w:rsidRDefault="00CA1270" w:rsidP="00CA1270">
      <w:pPr>
        <w:pStyle w:val="CABEZA"/>
        <w:spacing w:line="240" w:lineRule="auto"/>
        <w:ind w:right="-93"/>
        <w:rPr>
          <w:rFonts w:ascii="Arial" w:hAnsi="Arial" w:cs="Arial"/>
          <w:bCs/>
          <w:sz w:val="24"/>
          <w:szCs w:val="24"/>
          <w:lang w:val="es-ES"/>
        </w:rPr>
      </w:pP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6B496B" w:rsidP="00CA1270">
      <w:pPr>
        <w:pStyle w:val="Sangradetextonormal"/>
        <w:spacing w:after="0"/>
        <w:ind w:left="0" w:right="-93"/>
        <w:rPr>
          <w:rFonts w:ascii="Arial" w:hAnsi="Arial" w:cs="Arial"/>
          <w:sz w:val="20"/>
          <w:szCs w:val="20"/>
        </w:rPr>
      </w:pPr>
      <w:r>
        <w:rPr>
          <w:rFonts w:ascii="Arial" w:hAnsi="Arial" w:cs="Arial"/>
          <w:b/>
          <w:bCs/>
          <w:sz w:val="20"/>
          <w:szCs w:val="20"/>
        </w:rPr>
        <w:t xml:space="preserve">INVITACIÓN A CUANDO MENOS TRES PERSONAS NACIONAL MIXTA </w:t>
      </w:r>
      <w:r w:rsidR="00CA1270" w:rsidRPr="0076532C">
        <w:rPr>
          <w:rFonts w:ascii="Arial" w:hAnsi="Arial" w:cs="Arial"/>
          <w:b/>
          <w:bCs/>
          <w:sz w:val="20"/>
          <w:szCs w:val="20"/>
        </w:rPr>
        <w:t xml:space="preserve"> No.________</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Presente.</w:t>
      </w:r>
    </w:p>
    <w:p w:rsidR="00CA1270" w:rsidRPr="0076532C" w:rsidRDefault="00CA1270" w:rsidP="00CA1270">
      <w:pPr>
        <w:spacing w:after="0"/>
        <w:ind w:right="-93"/>
        <w:rPr>
          <w:rFonts w:ascii="Arial" w:hAnsi="Arial" w:cs="Arial"/>
          <w:sz w:val="20"/>
          <w:szCs w:val="20"/>
        </w:rPr>
      </w:pPr>
    </w:p>
    <w:p w:rsidR="00CA1270" w:rsidRPr="0076532C" w:rsidRDefault="00CA1270" w:rsidP="00CA1270">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de </w:t>
      </w:r>
      <w:r>
        <w:rPr>
          <w:rFonts w:ascii="Arial" w:hAnsi="Arial" w:cs="Arial"/>
          <w:b/>
          <w:sz w:val="20"/>
          <w:szCs w:val="20"/>
        </w:rPr>
        <w:t>2016</w:t>
      </w:r>
      <w:r w:rsidRPr="0076532C">
        <w:rPr>
          <w:rFonts w:ascii="Arial" w:hAnsi="Arial" w:cs="Arial"/>
          <w:sz w:val="20"/>
          <w:szCs w:val="20"/>
        </w:rPr>
        <w:t>.</w:t>
      </w:r>
    </w:p>
    <w:p w:rsidR="00CA1270" w:rsidRPr="0076532C" w:rsidRDefault="00CA1270" w:rsidP="00CA1270">
      <w:pPr>
        <w:ind w:right="-93"/>
        <w:rPr>
          <w:rFonts w:ascii="Arial" w:hAnsi="Arial" w:cs="Arial"/>
        </w:rPr>
      </w:pPr>
    </w:p>
    <w:p w:rsidR="00CA1270" w:rsidRPr="0076532C" w:rsidRDefault="00CA1270" w:rsidP="00CA1270">
      <w:pPr>
        <w:spacing w:after="0"/>
        <w:ind w:right="-93"/>
        <w:rPr>
          <w:rFonts w:ascii="Arial" w:hAnsi="Arial" w:cs="Arial"/>
          <w:sz w:val="20"/>
          <w:szCs w:val="20"/>
        </w:rPr>
      </w:pPr>
      <w:r w:rsidRPr="0076532C">
        <w:rPr>
          <w:rFonts w:ascii="Arial" w:hAnsi="Arial" w:cs="Arial"/>
          <w:sz w:val="20"/>
          <w:szCs w:val="20"/>
        </w:rPr>
        <w:t xml:space="preserve">A nombre de mí representada, manifiesto que otorgamos en nuestra propuesta técnica, en términos del segundo párrafo del Artículo </w:t>
      </w:r>
      <w:r w:rsidRPr="0076532C">
        <w:rPr>
          <w:rFonts w:ascii="Arial" w:hAnsi="Arial" w:cs="Arial"/>
          <w:bCs/>
          <w:sz w:val="20"/>
          <w:szCs w:val="20"/>
        </w:rPr>
        <w:t>53</w:t>
      </w:r>
      <w:r w:rsidRPr="0076532C">
        <w:rPr>
          <w:rFonts w:ascii="Arial" w:hAnsi="Arial" w:cs="Arial"/>
          <w:sz w:val="20"/>
          <w:szCs w:val="20"/>
        </w:rPr>
        <w:t xml:space="preserve"> de </w:t>
      </w:r>
      <w:r w:rsidRPr="0076532C">
        <w:rPr>
          <w:rFonts w:ascii="Arial" w:hAnsi="Arial" w:cs="Arial"/>
          <w:bCs/>
          <w:sz w:val="20"/>
          <w:szCs w:val="20"/>
        </w:rPr>
        <w:t>la Ley de Adquisiciones, Arrendamientos y Servicios del Sector Público</w:t>
      </w:r>
      <w:r w:rsidRPr="0076532C">
        <w:rPr>
          <w:rFonts w:ascii="Arial" w:hAnsi="Arial" w:cs="Arial"/>
          <w:sz w:val="20"/>
          <w:szCs w:val="20"/>
        </w:rPr>
        <w:t xml:space="preserve">, la garantía por escrito de que responderán por los defectos y vicios ocultos y por la calidad de los </w:t>
      </w:r>
      <w:r>
        <w:rPr>
          <w:rFonts w:ascii="Arial" w:hAnsi="Arial" w:cs="Arial"/>
          <w:sz w:val="20"/>
          <w:szCs w:val="20"/>
        </w:rPr>
        <w:t>bienes para prestar los servicios</w:t>
      </w:r>
      <w:r w:rsidRPr="0076532C">
        <w:rPr>
          <w:rFonts w:ascii="Arial" w:hAnsi="Arial" w:cs="Arial"/>
          <w:sz w:val="20"/>
          <w:szCs w:val="20"/>
        </w:rPr>
        <w:t xml:space="preserve">, motivo de la presente invitación, y por cualquier otra responsabilidad en que pudiese incurrir, en los términos señalados en el Código Civil Federal, lo cual se garantiza con la fianza de cumplimiento del </w:t>
      </w:r>
      <w:r>
        <w:rPr>
          <w:rFonts w:ascii="Arial" w:hAnsi="Arial" w:cs="Arial"/>
          <w:sz w:val="20"/>
          <w:szCs w:val="20"/>
        </w:rPr>
        <w:t>contrato o pedido</w:t>
      </w:r>
      <w:r w:rsidRPr="0076532C">
        <w:rPr>
          <w:rFonts w:ascii="Arial" w:hAnsi="Arial" w:cs="Arial"/>
          <w:sz w:val="20"/>
          <w:szCs w:val="20"/>
        </w:rPr>
        <w:t>, que abarque desde el inicio de</w:t>
      </w:r>
      <w:r>
        <w:rPr>
          <w:rFonts w:ascii="Arial" w:hAnsi="Arial" w:cs="Arial"/>
          <w:sz w:val="20"/>
          <w:szCs w:val="20"/>
        </w:rPr>
        <w:t xml:space="preserve"> </w:t>
      </w:r>
      <w:r w:rsidRPr="0076532C">
        <w:rPr>
          <w:rFonts w:ascii="Arial" w:hAnsi="Arial" w:cs="Arial"/>
          <w:sz w:val="20"/>
          <w:szCs w:val="20"/>
        </w:rPr>
        <w:t>l</w:t>
      </w:r>
      <w:r>
        <w:rPr>
          <w:rFonts w:ascii="Arial" w:hAnsi="Arial" w:cs="Arial"/>
          <w:sz w:val="20"/>
          <w:szCs w:val="20"/>
        </w:rPr>
        <w:t>a</w:t>
      </w:r>
      <w:r w:rsidRPr="0076532C">
        <w:rPr>
          <w:rFonts w:ascii="Arial" w:hAnsi="Arial" w:cs="Arial"/>
          <w:sz w:val="20"/>
          <w:szCs w:val="20"/>
        </w:rPr>
        <w:t xml:space="preserve"> </w:t>
      </w:r>
      <w:r>
        <w:rPr>
          <w:rFonts w:ascii="Arial" w:hAnsi="Arial" w:cs="Arial"/>
          <w:sz w:val="20"/>
          <w:szCs w:val="20"/>
        </w:rPr>
        <w:t>prestación</w:t>
      </w:r>
      <w:r w:rsidRPr="0076532C">
        <w:rPr>
          <w:rFonts w:ascii="Arial" w:hAnsi="Arial" w:cs="Arial"/>
          <w:sz w:val="20"/>
          <w:szCs w:val="20"/>
        </w:rPr>
        <w:t xml:space="preserve"> de los </w:t>
      </w:r>
      <w:r>
        <w:rPr>
          <w:rFonts w:ascii="Arial" w:hAnsi="Arial" w:cs="Arial"/>
          <w:sz w:val="20"/>
          <w:szCs w:val="20"/>
        </w:rPr>
        <w:t>servicios</w:t>
      </w:r>
      <w:r w:rsidRPr="0076532C">
        <w:rPr>
          <w:rFonts w:ascii="Arial" w:hAnsi="Arial" w:cs="Arial"/>
          <w:sz w:val="20"/>
          <w:szCs w:val="20"/>
        </w:rPr>
        <w:t xml:space="preserve"> hasta seis meses después, contados a partir de la fecha de inicio y aceptación de los servicios que realice </w:t>
      </w:r>
      <w:r w:rsidRPr="005B5F8B">
        <w:rPr>
          <w:rFonts w:ascii="Arial" w:hAnsi="Arial" w:cs="Arial"/>
          <w:sz w:val="20"/>
          <w:szCs w:val="20"/>
        </w:rPr>
        <w:t>la</w:t>
      </w:r>
      <w:r w:rsidRPr="000601E7">
        <w:rPr>
          <w:rFonts w:ascii="Arial" w:hAnsi="Arial" w:cs="Arial"/>
          <w:sz w:val="20"/>
          <w:szCs w:val="20"/>
        </w:rPr>
        <w:t xml:space="preserve"> </w:t>
      </w:r>
      <w:r>
        <w:rPr>
          <w:rFonts w:ascii="Arial" w:hAnsi="Arial" w:cs="Arial"/>
          <w:sz w:val="20"/>
          <w:szCs w:val="20"/>
        </w:rPr>
        <w:t>Dirección General de Servicios Seguridad</w:t>
      </w:r>
      <w:r w:rsidRPr="00C16AA0">
        <w:rPr>
          <w:rFonts w:ascii="Arial" w:hAnsi="Arial" w:cs="Arial"/>
          <w:sz w:val="20"/>
          <w:szCs w:val="20"/>
        </w:rPr>
        <w:t xml:space="preserve"> o a través del área designada</w:t>
      </w:r>
      <w:r w:rsidRPr="0076532C">
        <w:rPr>
          <w:rFonts w:ascii="Arial" w:hAnsi="Arial" w:cs="Arial"/>
          <w:sz w:val="20"/>
          <w:szCs w:val="20"/>
        </w:rPr>
        <w:t>.</w:t>
      </w:r>
    </w:p>
    <w:p w:rsidR="00CA1270" w:rsidRPr="0076532C" w:rsidRDefault="00CA1270" w:rsidP="00CA1270">
      <w:pPr>
        <w:spacing w:after="0"/>
        <w:ind w:right="-93"/>
        <w:rPr>
          <w:rFonts w:ascii="Arial" w:hAnsi="Arial" w:cs="Arial"/>
          <w:sz w:val="20"/>
          <w:szCs w:val="20"/>
        </w:rPr>
      </w:pPr>
    </w:p>
    <w:p w:rsidR="00CA1270" w:rsidRPr="0076532C" w:rsidRDefault="00CA1270" w:rsidP="00CA1270">
      <w:pPr>
        <w:ind w:right="-93"/>
        <w:rPr>
          <w:rFonts w:ascii="Arial" w:hAnsi="Arial" w:cs="Arial"/>
          <w:sz w:val="20"/>
          <w:szCs w:val="20"/>
        </w:rPr>
      </w:pPr>
      <w:r w:rsidRPr="0076532C">
        <w:rPr>
          <w:rFonts w:ascii="Arial" w:hAnsi="Arial" w:cs="Arial"/>
          <w:sz w:val="20"/>
          <w:szCs w:val="20"/>
        </w:rPr>
        <w:t xml:space="preserve">Manifestamos conocer que en caso de que se solicite la reposición de los </w:t>
      </w:r>
      <w:r>
        <w:rPr>
          <w:rFonts w:ascii="Arial" w:hAnsi="Arial" w:cs="Arial"/>
          <w:sz w:val="20"/>
          <w:szCs w:val="20"/>
        </w:rPr>
        <w:t>bienes</w:t>
      </w:r>
      <w:r w:rsidRPr="0076532C">
        <w:rPr>
          <w:rFonts w:ascii="Arial" w:hAnsi="Arial" w:cs="Arial"/>
          <w:sz w:val="20"/>
          <w:szCs w:val="20"/>
        </w:rPr>
        <w:t xml:space="preserve"> </w:t>
      </w:r>
      <w:r w:rsidR="00446B7C" w:rsidRPr="00F60545">
        <w:rPr>
          <w:rFonts w:ascii="Arial" w:hAnsi="Arial" w:cs="Arial"/>
          <w:sz w:val="20"/>
          <w:szCs w:val="20"/>
        </w:rPr>
        <w:t>entregados con deficiencia</w:t>
      </w:r>
      <w:r w:rsidR="00446B7C">
        <w:rPr>
          <w:rFonts w:ascii="Arial" w:hAnsi="Arial" w:cs="Arial"/>
          <w:sz w:val="20"/>
          <w:szCs w:val="20"/>
        </w:rPr>
        <w:t>;</w:t>
      </w:r>
      <w:r w:rsidR="00446B7C" w:rsidRPr="00F60545">
        <w:rPr>
          <w:rFonts w:ascii="Arial" w:hAnsi="Arial" w:cs="Arial"/>
          <w:sz w:val="20"/>
          <w:szCs w:val="20"/>
        </w:rPr>
        <w:t xml:space="preserve"> el </w:t>
      </w:r>
      <w:r w:rsidR="00446B7C" w:rsidRPr="00F60545">
        <w:rPr>
          <w:rFonts w:ascii="Arial" w:hAnsi="Arial" w:cs="Arial"/>
          <w:b/>
          <w:sz w:val="20"/>
          <w:szCs w:val="20"/>
        </w:rPr>
        <w:t>“LICITANTE”</w:t>
      </w:r>
      <w:r w:rsidR="00446B7C" w:rsidRPr="00F60545">
        <w:rPr>
          <w:rFonts w:ascii="Arial" w:hAnsi="Arial" w:cs="Arial"/>
          <w:sz w:val="20"/>
          <w:szCs w:val="20"/>
        </w:rPr>
        <w:t xml:space="preserve"> </w:t>
      </w:r>
      <w:r w:rsidR="00446B7C">
        <w:rPr>
          <w:rFonts w:ascii="Arial" w:hAnsi="Arial" w:cs="Arial"/>
          <w:sz w:val="20"/>
          <w:szCs w:val="20"/>
        </w:rPr>
        <w:t>adjudicado</w:t>
      </w:r>
      <w:r w:rsidR="00446B7C" w:rsidRPr="00F60545">
        <w:rPr>
          <w:rFonts w:ascii="Arial" w:hAnsi="Arial" w:cs="Arial"/>
          <w:sz w:val="20"/>
          <w:szCs w:val="20"/>
        </w:rPr>
        <w:t xml:space="preserve">, </w:t>
      </w:r>
      <w:r w:rsidR="00446B7C">
        <w:rPr>
          <w:rFonts w:ascii="Arial" w:hAnsi="Arial" w:cs="Arial"/>
          <w:sz w:val="20"/>
          <w:szCs w:val="20"/>
        </w:rPr>
        <w:t xml:space="preserve">deberá entregar </w:t>
      </w:r>
      <w:r w:rsidR="00446B7C" w:rsidRPr="00F60545">
        <w:rPr>
          <w:rFonts w:ascii="Arial" w:hAnsi="Arial" w:cs="Arial"/>
          <w:sz w:val="20"/>
          <w:szCs w:val="20"/>
        </w:rPr>
        <w:t xml:space="preserve">en un plazo máximo de </w:t>
      </w:r>
      <w:r w:rsidR="00446B7C">
        <w:rPr>
          <w:rFonts w:ascii="Arial" w:hAnsi="Arial" w:cs="Arial"/>
          <w:sz w:val="20"/>
          <w:szCs w:val="20"/>
        </w:rPr>
        <w:t>10</w:t>
      </w:r>
      <w:r w:rsidR="00446B7C" w:rsidRPr="00F60545">
        <w:rPr>
          <w:rFonts w:ascii="Arial" w:hAnsi="Arial" w:cs="Arial"/>
          <w:sz w:val="20"/>
          <w:szCs w:val="20"/>
        </w:rPr>
        <w:t xml:space="preserve"> </w:t>
      </w:r>
      <w:r w:rsidR="00446B7C">
        <w:rPr>
          <w:rFonts w:ascii="Arial" w:hAnsi="Arial" w:cs="Arial"/>
          <w:sz w:val="20"/>
          <w:szCs w:val="20"/>
        </w:rPr>
        <w:t>días hábiles a partir de la notificación por escrito</w:t>
      </w:r>
      <w:r w:rsidR="00446B7C" w:rsidRPr="00F60545">
        <w:rPr>
          <w:rFonts w:ascii="Arial" w:hAnsi="Arial" w:cs="Arial"/>
          <w:sz w:val="20"/>
          <w:szCs w:val="20"/>
        </w:rPr>
        <w:t xml:space="preserve">, </w:t>
      </w:r>
      <w:r w:rsidR="00446B7C">
        <w:rPr>
          <w:rFonts w:ascii="Arial" w:hAnsi="Arial" w:cs="Arial"/>
          <w:sz w:val="20"/>
          <w:szCs w:val="20"/>
        </w:rPr>
        <w:t xml:space="preserve">en caso contrario </w:t>
      </w:r>
      <w:r w:rsidR="00446B7C" w:rsidRPr="00F60545">
        <w:rPr>
          <w:rFonts w:ascii="Arial" w:hAnsi="Arial" w:cs="Arial"/>
          <w:sz w:val="20"/>
          <w:szCs w:val="20"/>
        </w:rPr>
        <w:t xml:space="preserve">se procederá en términos </w:t>
      </w:r>
      <w:r w:rsidR="00446B7C">
        <w:rPr>
          <w:rFonts w:ascii="Arial" w:hAnsi="Arial" w:cs="Arial"/>
          <w:sz w:val="20"/>
          <w:szCs w:val="20"/>
        </w:rPr>
        <w:t>de los Artículos 54, 59 y 60</w:t>
      </w:r>
      <w:r w:rsidRPr="0076532C">
        <w:rPr>
          <w:rFonts w:ascii="Arial" w:hAnsi="Arial" w:cs="Arial"/>
          <w:sz w:val="20"/>
          <w:szCs w:val="20"/>
        </w:rPr>
        <w:t xml:space="preserve"> de</w:t>
      </w:r>
      <w:r w:rsidR="00446B7C">
        <w:rPr>
          <w:rFonts w:ascii="Arial" w:hAnsi="Arial" w:cs="Arial"/>
          <w:sz w:val="20"/>
          <w:szCs w:val="20"/>
        </w:rPr>
        <w:t xml:space="preserve"> la</w:t>
      </w:r>
      <w:r w:rsidRPr="0076532C">
        <w:rPr>
          <w:rFonts w:ascii="Arial" w:hAnsi="Arial" w:cs="Arial"/>
          <w:sz w:val="20"/>
          <w:szCs w:val="20"/>
        </w:rPr>
        <w:t xml:space="preserve"> </w:t>
      </w:r>
      <w:r w:rsidRPr="0076532C">
        <w:rPr>
          <w:rFonts w:ascii="Arial" w:hAnsi="Arial" w:cs="Arial"/>
          <w:bCs/>
          <w:sz w:val="20"/>
          <w:szCs w:val="20"/>
        </w:rPr>
        <w:t>Ley de Adquisiciones, Arrendamientos y Servicios del Sector Público</w:t>
      </w:r>
      <w:r w:rsidRPr="0076532C">
        <w:rPr>
          <w:rFonts w:ascii="Arial" w:hAnsi="Arial" w:cs="Arial"/>
          <w:sz w:val="20"/>
          <w:szCs w:val="20"/>
        </w:rPr>
        <w:t>.</w:t>
      </w:r>
    </w:p>
    <w:p w:rsidR="00CA1270" w:rsidRPr="0076532C" w:rsidRDefault="00CA1270" w:rsidP="00CA1270">
      <w:pPr>
        <w:pStyle w:val="Piedepgina"/>
        <w:tabs>
          <w:tab w:val="left" w:pos="708"/>
        </w:tabs>
        <w:ind w:right="-93"/>
        <w:jc w:val="center"/>
        <w:rPr>
          <w:rFonts w:ascii="Arial" w:hAnsi="Arial" w:cs="Arial"/>
          <w:lang w:val="pt-PT"/>
        </w:rPr>
      </w:pPr>
      <w:r w:rsidRPr="0076532C">
        <w:rPr>
          <w:rFonts w:ascii="Arial" w:hAnsi="Arial" w:cs="Arial"/>
          <w:lang w:val="pt-PT"/>
        </w:rPr>
        <w:t>A T E N T A M EN T E</w:t>
      </w: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pt-PT"/>
        </w:rPr>
      </w:pPr>
    </w:p>
    <w:p w:rsidR="00CA1270" w:rsidRPr="0076532C" w:rsidRDefault="00CA1270" w:rsidP="00CA1270">
      <w:pPr>
        <w:pStyle w:val="Piedepgina"/>
        <w:tabs>
          <w:tab w:val="left" w:pos="708"/>
        </w:tabs>
        <w:ind w:right="-93"/>
        <w:jc w:val="center"/>
        <w:rPr>
          <w:rFonts w:ascii="Arial" w:hAnsi="Arial" w:cs="Arial"/>
          <w:lang w:val="es-ES"/>
        </w:rPr>
      </w:pPr>
      <w:r w:rsidRPr="0076532C">
        <w:rPr>
          <w:rFonts w:ascii="Arial" w:hAnsi="Arial" w:cs="Arial"/>
          <w:lang w:val="es-ES"/>
        </w:rPr>
        <w:t>________________________________</w:t>
      </w:r>
    </w:p>
    <w:p w:rsidR="00CA1270" w:rsidRPr="0076532C" w:rsidRDefault="00CA1270" w:rsidP="00CA1270">
      <w:pPr>
        <w:pStyle w:val="Piedepgina"/>
        <w:tabs>
          <w:tab w:val="left" w:pos="708"/>
        </w:tabs>
        <w:ind w:right="-93"/>
        <w:jc w:val="center"/>
        <w:rPr>
          <w:rFonts w:ascii="Arial" w:hAnsi="Arial" w:cs="Arial"/>
          <w:lang w:val="es-ES"/>
        </w:rPr>
      </w:pPr>
      <w:r w:rsidRPr="0076532C">
        <w:rPr>
          <w:rFonts w:ascii="Arial" w:hAnsi="Arial" w:cs="Arial"/>
          <w:lang w:val="es-ES"/>
        </w:rPr>
        <w:t>(Nombre y Firma del Representante Legal)</w:t>
      </w:r>
    </w:p>
    <w:p w:rsidR="00CA1270" w:rsidRPr="0076532C" w:rsidRDefault="00CA1270" w:rsidP="00CA1270">
      <w:pPr>
        <w:ind w:right="-93"/>
        <w:rPr>
          <w:rFonts w:ascii="Arial" w:hAnsi="Arial" w:cs="Arial"/>
          <w:sz w:val="20"/>
          <w:szCs w:val="20"/>
          <w:lang w:val="es-ES"/>
        </w:rPr>
      </w:pPr>
    </w:p>
    <w:p w:rsidR="00CA1270" w:rsidRPr="0076532C" w:rsidRDefault="00CA1270" w:rsidP="00CA1270">
      <w:pPr>
        <w:pStyle w:val="Sangradetextonormal"/>
        <w:spacing w:after="0"/>
        <w:ind w:left="0" w:right="-93"/>
        <w:rPr>
          <w:rFonts w:ascii="Arial" w:hAnsi="Arial" w:cs="Arial"/>
          <w:sz w:val="20"/>
          <w:szCs w:val="20"/>
        </w:rPr>
      </w:pPr>
    </w:p>
    <w:p w:rsidR="00CA1270" w:rsidRDefault="00CA1270" w:rsidP="00CA1270">
      <w:pPr>
        <w:pStyle w:val="CABEZA"/>
        <w:spacing w:line="240" w:lineRule="auto"/>
        <w:ind w:right="-93"/>
        <w:rPr>
          <w:rFonts w:ascii="Arial" w:hAnsi="Arial" w:cs="Arial"/>
          <w:bCs/>
          <w:szCs w:val="28"/>
          <w:lang w:val="es-ES"/>
        </w:rPr>
      </w:pPr>
      <w:r w:rsidRPr="00DC0E3B">
        <w:rPr>
          <w:rFonts w:ascii="Arial" w:hAnsi="Arial" w:cs="Arial"/>
          <w:snapToGrid w:val="0"/>
          <w:lang w:val="es-MX"/>
        </w:rPr>
        <w:br w:type="page"/>
      </w:r>
      <w:bookmarkStart w:id="187" w:name="_Toc462748132"/>
      <w:r w:rsidRPr="00DC0E3B">
        <w:rPr>
          <w:rFonts w:ascii="Arial" w:hAnsi="Arial" w:cs="Arial"/>
          <w:bCs/>
          <w:szCs w:val="28"/>
          <w:lang w:val="es-ES"/>
        </w:rPr>
        <w:lastRenderedPageBreak/>
        <w:t>FORMATO ANEXO IV-</w:t>
      </w:r>
      <w:r w:rsidR="004D43BC">
        <w:rPr>
          <w:rFonts w:ascii="Arial" w:hAnsi="Arial" w:cs="Arial"/>
          <w:bCs/>
          <w:szCs w:val="28"/>
          <w:lang w:val="es-ES"/>
        </w:rPr>
        <w:t>2</w:t>
      </w:r>
      <w:r w:rsidR="00B616E6">
        <w:rPr>
          <w:rFonts w:ascii="Arial" w:hAnsi="Arial" w:cs="Arial"/>
          <w:bCs/>
          <w:szCs w:val="28"/>
          <w:lang w:val="es-ES"/>
        </w:rPr>
        <w:t>4</w:t>
      </w:r>
      <w:bookmarkEnd w:id="187"/>
    </w:p>
    <w:p w:rsidR="00246F0B" w:rsidRPr="00246F0B" w:rsidRDefault="00246F0B" w:rsidP="00246F0B">
      <w:pPr>
        <w:pStyle w:val="CABEZA"/>
        <w:spacing w:line="240" w:lineRule="auto"/>
        <w:ind w:right="-93"/>
        <w:rPr>
          <w:rFonts w:ascii="Arial" w:hAnsi="Arial" w:cs="Arial"/>
          <w:bCs/>
          <w:szCs w:val="28"/>
          <w:lang w:val="es-ES"/>
        </w:rPr>
      </w:pPr>
      <w:bookmarkStart w:id="188" w:name="_Toc462748133"/>
      <w:r w:rsidRPr="00246F0B">
        <w:rPr>
          <w:rFonts w:ascii="Arial" w:hAnsi="Arial" w:cs="Arial"/>
          <w:bCs/>
          <w:szCs w:val="28"/>
          <w:lang w:val="es-ES"/>
        </w:rPr>
        <w:t>Carta de Entrega</w:t>
      </w:r>
      <w:r>
        <w:rPr>
          <w:rFonts w:ascii="Arial" w:hAnsi="Arial" w:cs="Arial"/>
          <w:bCs/>
          <w:szCs w:val="28"/>
          <w:lang w:val="es-ES"/>
        </w:rPr>
        <w:t xml:space="preserve"> de los Bienes</w:t>
      </w:r>
      <w:bookmarkEnd w:id="188"/>
    </w:p>
    <w:p w:rsidR="00246F0B" w:rsidRPr="00246F0B" w:rsidRDefault="00246F0B" w:rsidP="00246F0B">
      <w:pPr>
        <w:pStyle w:val="CABEZA"/>
        <w:spacing w:line="240" w:lineRule="auto"/>
        <w:ind w:right="-93"/>
        <w:rPr>
          <w:rFonts w:ascii="Arial" w:hAnsi="Arial" w:cs="Arial"/>
          <w:bCs/>
          <w:szCs w:val="28"/>
          <w:lang w:val="es-ES"/>
        </w:rPr>
      </w:pPr>
    </w:p>
    <w:p w:rsidR="00246F0B" w:rsidRDefault="00246F0B" w:rsidP="00246F0B">
      <w:pPr>
        <w:pStyle w:val="Sinespaciado"/>
        <w:jc w:val="both"/>
        <w:rPr>
          <w:rFonts w:ascii="Arial" w:hAnsi="Arial" w:cs="Arial"/>
          <w:color w:val="000000"/>
          <w:lang w:val="es-MX"/>
        </w:rPr>
      </w:pPr>
    </w:p>
    <w:p w:rsidR="00246F0B" w:rsidRPr="0076532C" w:rsidRDefault="00246F0B" w:rsidP="00246F0B">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246F0B" w:rsidRPr="0076532C" w:rsidRDefault="00246F0B" w:rsidP="00246F0B">
      <w:pPr>
        <w:pStyle w:val="Sangradetextonormal"/>
        <w:spacing w:after="0"/>
        <w:ind w:left="0" w:right="-93"/>
        <w:rPr>
          <w:rFonts w:ascii="Arial" w:hAnsi="Arial" w:cs="Arial"/>
          <w:sz w:val="20"/>
          <w:szCs w:val="20"/>
        </w:rPr>
      </w:pPr>
    </w:p>
    <w:p w:rsidR="00246F0B" w:rsidRPr="0076532C" w:rsidRDefault="00246F0B" w:rsidP="00246F0B">
      <w:pPr>
        <w:pStyle w:val="Sangradetextonormal"/>
        <w:spacing w:after="0"/>
        <w:ind w:left="0" w:right="-93"/>
        <w:rPr>
          <w:rFonts w:ascii="Arial" w:hAnsi="Arial" w:cs="Arial"/>
          <w:sz w:val="20"/>
          <w:szCs w:val="20"/>
        </w:rPr>
      </w:pPr>
      <w:r>
        <w:rPr>
          <w:rFonts w:ascii="Arial" w:hAnsi="Arial" w:cs="Arial"/>
          <w:b/>
          <w:bCs/>
          <w:sz w:val="20"/>
          <w:szCs w:val="20"/>
        </w:rPr>
        <w:t xml:space="preserve">INVITACIÓN A CUANDO MENOS TRES PERSONAS NACIONAL MIXTA </w:t>
      </w:r>
      <w:r w:rsidRPr="0076532C">
        <w:rPr>
          <w:rFonts w:ascii="Arial" w:hAnsi="Arial" w:cs="Arial"/>
          <w:b/>
          <w:bCs/>
          <w:sz w:val="20"/>
          <w:szCs w:val="20"/>
        </w:rPr>
        <w:t xml:space="preserve"> No.________</w:t>
      </w:r>
    </w:p>
    <w:p w:rsidR="00246F0B" w:rsidRPr="0076532C" w:rsidRDefault="00246F0B" w:rsidP="00246F0B">
      <w:pPr>
        <w:pStyle w:val="Sangradetextonormal"/>
        <w:spacing w:after="0"/>
        <w:ind w:left="0" w:right="-93"/>
        <w:rPr>
          <w:rFonts w:ascii="Arial" w:hAnsi="Arial" w:cs="Arial"/>
          <w:sz w:val="20"/>
          <w:szCs w:val="20"/>
        </w:rPr>
      </w:pPr>
    </w:p>
    <w:p w:rsidR="00246F0B" w:rsidRPr="0076532C" w:rsidRDefault="00246F0B" w:rsidP="00246F0B">
      <w:pPr>
        <w:pStyle w:val="Ttulo6"/>
        <w:spacing w:before="0" w:after="0"/>
        <w:ind w:right="-93"/>
        <w:jc w:val="both"/>
        <w:rPr>
          <w:rFonts w:ascii="Arial" w:hAnsi="Arial" w:cs="Arial"/>
          <w:sz w:val="20"/>
          <w:szCs w:val="20"/>
        </w:rPr>
      </w:pPr>
      <w:r w:rsidRPr="0076532C">
        <w:rPr>
          <w:rFonts w:ascii="Arial" w:hAnsi="Arial" w:cs="Arial"/>
          <w:sz w:val="20"/>
          <w:szCs w:val="20"/>
        </w:rPr>
        <w:t>Servicio de Protección Federal</w:t>
      </w:r>
    </w:p>
    <w:p w:rsidR="00246F0B" w:rsidRPr="0076532C" w:rsidRDefault="00246F0B" w:rsidP="00246F0B">
      <w:pPr>
        <w:spacing w:after="0"/>
        <w:ind w:right="-93"/>
        <w:rPr>
          <w:rFonts w:ascii="Arial" w:hAnsi="Arial" w:cs="Arial"/>
          <w:sz w:val="20"/>
          <w:szCs w:val="20"/>
        </w:rPr>
      </w:pPr>
      <w:r w:rsidRPr="0076532C">
        <w:rPr>
          <w:rFonts w:ascii="Arial" w:hAnsi="Arial" w:cs="Arial"/>
          <w:sz w:val="20"/>
          <w:szCs w:val="20"/>
        </w:rPr>
        <w:t>Presente.</w:t>
      </w:r>
    </w:p>
    <w:p w:rsidR="00246F0B" w:rsidRPr="0076532C" w:rsidRDefault="00246F0B" w:rsidP="00246F0B">
      <w:pPr>
        <w:spacing w:after="0"/>
        <w:ind w:right="-93"/>
        <w:rPr>
          <w:rFonts w:ascii="Arial" w:hAnsi="Arial" w:cs="Arial"/>
          <w:sz w:val="20"/>
          <w:szCs w:val="20"/>
        </w:rPr>
      </w:pPr>
    </w:p>
    <w:p w:rsidR="00246F0B" w:rsidRPr="0076532C" w:rsidRDefault="00246F0B" w:rsidP="00246F0B">
      <w:pPr>
        <w:pStyle w:val="Piedepgina"/>
        <w:tabs>
          <w:tab w:val="left" w:pos="708"/>
        </w:tabs>
        <w:ind w:right="-93"/>
        <w:jc w:val="right"/>
        <w:rPr>
          <w:rFonts w:ascii="Arial" w:hAnsi="Arial" w:cs="Arial"/>
          <w:sz w:val="20"/>
          <w:szCs w:val="20"/>
        </w:rPr>
      </w:pPr>
      <w:r>
        <w:rPr>
          <w:rFonts w:ascii="Arial" w:hAnsi="Arial" w:cs="Arial"/>
          <w:sz w:val="20"/>
          <w:szCs w:val="20"/>
        </w:rPr>
        <w:t>Ciudad de México</w:t>
      </w:r>
      <w:r w:rsidRPr="0076532C">
        <w:rPr>
          <w:rFonts w:ascii="Arial" w:hAnsi="Arial" w:cs="Arial"/>
          <w:sz w:val="20"/>
          <w:szCs w:val="20"/>
        </w:rPr>
        <w:t xml:space="preserve">, a ____ de _______ de </w:t>
      </w:r>
      <w:r>
        <w:rPr>
          <w:rFonts w:ascii="Arial" w:hAnsi="Arial" w:cs="Arial"/>
          <w:b/>
          <w:sz w:val="20"/>
          <w:szCs w:val="20"/>
        </w:rPr>
        <w:t>2016</w:t>
      </w:r>
      <w:r w:rsidRPr="0076532C">
        <w:rPr>
          <w:rFonts w:ascii="Arial" w:hAnsi="Arial" w:cs="Arial"/>
          <w:sz w:val="20"/>
          <w:szCs w:val="20"/>
        </w:rPr>
        <w:t>.</w:t>
      </w:r>
    </w:p>
    <w:p w:rsidR="00246F0B" w:rsidRPr="0076532C" w:rsidRDefault="00246F0B" w:rsidP="00246F0B">
      <w:pPr>
        <w:ind w:right="-93"/>
        <w:rPr>
          <w:rFonts w:ascii="Arial" w:hAnsi="Arial" w:cs="Arial"/>
        </w:rPr>
      </w:pPr>
    </w:p>
    <w:p w:rsidR="00246F0B" w:rsidRDefault="00246F0B" w:rsidP="00246F0B">
      <w:pPr>
        <w:pStyle w:val="Sinespaciado"/>
        <w:jc w:val="both"/>
        <w:rPr>
          <w:rFonts w:ascii="Arial" w:hAnsi="Arial" w:cs="Arial"/>
          <w:color w:val="000000"/>
          <w:lang w:val="es-MX"/>
        </w:rPr>
      </w:pPr>
    </w:p>
    <w:p w:rsidR="00246F0B" w:rsidRDefault="00246F0B" w:rsidP="00246F0B">
      <w:pPr>
        <w:pStyle w:val="Sinespaciado"/>
        <w:jc w:val="both"/>
        <w:rPr>
          <w:rFonts w:ascii="Arial" w:hAnsi="Arial" w:cs="Arial"/>
          <w:color w:val="000000"/>
          <w:lang w:val="es-MX"/>
        </w:rPr>
      </w:pPr>
    </w:p>
    <w:p w:rsidR="00246F0B" w:rsidRPr="008D0DC8" w:rsidRDefault="00527D51" w:rsidP="00537160">
      <w:pPr>
        <w:pStyle w:val="Sinespaciado"/>
        <w:jc w:val="both"/>
        <w:rPr>
          <w:rFonts w:ascii="Arial" w:hAnsi="Arial" w:cs="Arial"/>
          <w:sz w:val="20"/>
          <w:szCs w:val="20"/>
        </w:rPr>
      </w:pPr>
      <w:r w:rsidRPr="0076532C">
        <w:rPr>
          <w:rFonts w:ascii="Arial" w:hAnsi="Arial" w:cs="Arial"/>
          <w:sz w:val="20"/>
          <w:szCs w:val="20"/>
        </w:rPr>
        <w:t>A nombre de mí representada</w:t>
      </w:r>
      <w:r w:rsidRPr="009E0474">
        <w:rPr>
          <w:rFonts w:ascii="Arial" w:hAnsi="Arial" w:cs="Arial"/>
          <w:color w:val="000000"/>
          <w:sz w:val="20"/>
          <w:szCs w:val="20"/>
          <w:lang w:val="es-MX"/>
        </w:rPr>
        <w:t xml:space="preserve"> </w:t>
      </w:r>
      <w:r>
        <w:rPr>
          <w:rFonts w:ascii="Arial" w:hAnsi="Arial" w:cs="Arial"/>
          <w:color w:val="000000"/>
          <w:sz w:val="20"/>
          <w:szCs w:val="20"/>
          <w:lang w:val="es-MX"/>
        </w:rPr>
        <w:t>nos comprometemos a</w:t>
      </w:r>
      <w:r w:rsidRPr="009E0474">
        <w:rPr>
          <w:rFonts w:ascii="Arial" w:hAnsi="Arial" w:cs="Arial"/>
          <w:color w:val="000000"/>
          <w:sz w:val="20"/>
          <w:szCs w:val="20"/>
          <w:lang w:val="es-MX"/>
        </w:rPr>
        <w:t xml:space="preserve"> </w:t>
      </w:r>
      <w:r w:rsidRPr="00527D51">
        <w:rPr>
          <w:rFonts w:ascii="Arial" w:hAnsi="Arial" w:cs="Arial"/>
          <w:sz w:val="20"/>
          <w:szCs w:val="20"/>
        </w:rPr>
        <w:t>entregar</w:t>
      </w:r>
      <w:r w:rsidRPr="009E0474">
        <w:rPr>
          <w:rFonts w:ascii="Arial" w:hAnsi="Arial" w:cs="Arial"/>
          <w:color w:val="000000"/>
          <w:sz w:val="20"/>
          <w:szCs w:val="20"/>
          <w:lang w:val="es-MX"/>
        </w:rPr>
        <w:t xml:space="preserve"> en </w:t>
      </w:r>
      <w:r w:rsidR="00246F0B" w:rsidRPr="009E0474">
        <w:rPr>
          <w:rFonts w:ascii="Arial" w:hAnsi="Arial" w:cs="Arial"/>
          <w:color w:val="000000"/>
          <w:sz w:val="20"/>
          <w:szCs w:val="20"/>
          <w:lang w:val="es-MX"/>
        </w:rPr>
        <w:t xml:space="preserve">caso de resultar adjudicado los bienes nuevos y de buena calidad </w:t>
      </w:r>
      <w:r>
        <w:rPr>
          <w:rFonts w:ascii="Arial" w:hAnsi="Arial" w:cs="Arial"/>
          <w:color w:val="000000"/>
          <w:sz w:val="20"/>
          <w:szCs w:val="20"/>
          <w:lang w:val="es-MX"/>
        </w:rPr>
        <w:t xml:space="preserve">y </w:t>
      </w:r>
      <w:r w:rsidR="00246F0B" w:rsidRPr="009E0474">
        <w:rPr>
          <w:rFonts w:ascii="Arial" w:hAnsi="Arial" w:cs="Arial"/>
          <w:color w:val="000000"/>
          <w:sz w:val="20"/>
          <w:szCs w:val="20"/>
          <w:lang w:val="es-MX"/>
        </w:rPr>
        <w:t>realiza</w:t>
      </w:r>
      <w:r>
        <w:rPr>
          <w:rFonts w:ascii="Arial" w:hAnsi="Arial" w:cs="Arial"/>
          <w:color w:val="000000"/>
          <w:sz w:val="20"/>
          <w:szCs w:val="20"/>
          <w:lang w:val="es-MX"/>
        </w:rPr>
        <w:t>r</w:t>
      </w:r>
      <w:r w:rsidR="00246F0B" w:rsidRPr="009E0474">
        <w:rPr>
          <w:rFonts w:ascii="Arial" w:hAnsi="Arial" w:cs="Arial"/>
          <w:color w:val="000000"/>
          <w:sz w:val="20"/>
          <w:szCs w:val="20"/>
          <w:lang w:val="es-MX"/>
        </w:rPr>
        <w:t xml:space="preserve">la </w:t>
      </w:r>
      <w:r w:rsidR="00246F0B" w:rsidRPr="009E0474">
        <w:rPr>
          <w:rFonts w:ascii="Arial" w:hAnsi="Arial" w:cs="Arial"/>
          <w:sz w:val="20"/>
          <w:szCs w:val="20"/>
        </w:rPr>
        <w:t>en el almacén de la Dirección de Recursos Materiales y Servicios General</w:t>
      </w:r>
      <w:r w:rsidR="00246F0B" w:rsidRPr="009E0474">
        <w:rPr>
          <w:rFonts w:ascii="Arial" w:hAnsi="Arial" w:cs="Arial"/>
          <w:sz w:val="20"/>
          <w:szCs w:val="20"/>
          <w:lang w:val="es-MX"/>
        </w:rPr>
        <w:t>es</w:t>
      </w:r>
      <w:r w:rsidR="00246F0B" w:rsidRPr="009E0474">
        <w:rPr>
          <w:rFonts w:ascii="Arial" w:hAnsi="Arial" w:cs="Arial"/>
          <w:sz w:val="20"/>
          <w:szCs w:val="20"/>
        </w:rPr>
        <w:t xml:space="preserve">, ubicada en </w:t>
      </w:r>
      <w:r w:rsidR="00537160">
        <w:rPr>
          <w:rFonts w:ascii="Arial" w:hAnsi="Arial" w:cs="Arial"/>
          <w:sz w:val="20"/>
          <w:szCs w:val="20"/>
          <w:lang w:val="es-MX"/>
        </w:rPr>
        <w:t>A</w:t>
      </w:r>
      <w:r w:rsidR="00246F0B" w:rsidRPr="009E0474">
        <w:rPr>
          <w:rFonts w:ascii="Arial" w:hAnsi="Arial" w:cs="Arial"/>
          <w:sz w:val="20"/>
          <w:szCs w:val="20"/>
        </w:rPr>
        <w:t>v. Miguel Ángel de Quevedo no. 915, colonia el Rosedal, Delegación Coyoacán</w:t>
      </w:r>
      <w:r w:rsidR="00246F0B" w:rsidRPr="008D0DC8">
        <w:rPr>
          <w:rFonts w:ascii="Arial" w:hAnsi="Arial" w:cs="Arial"/>
          <w:sz w:val="20"/>
          <w:szCs w:val="20"/>
        </w:rPr>
        <w:t xml:space="preserve">, C.P. 04330, en la Ciudad de México, de 10:00 a 14:00 horas, de lunes a viernes, en días hábiles y/o en cualquier otro lugar que indique </w:t>
      </w:r>
      <w:r w:rsidR="00246F0B" w:rsidRPr="008D0DC8">
        <w:rPr>
          <w:rFonts w:ascii="Arial" w:hAnsi="Arial" w:cs="Arial"/>
          <w:b/>
          <w:sz w:val="20"/>
          <w:szCs w:val="20"/>
        </w:rPr>
        <w:t>“EL SPF”</w:t>
      </w:r>
      <w:r w:rsidR="00246F0B" w:rsidRPr="008D0DC8">
        <w:rPr>
          <w:rFonts w:ascii="Arial" w:hAnsi="Arial" w:cs="Arial"/>
          <w:sz w:val="20"/>
          <w:szCs w:val="20"/>
        </w:rPr>
        <w:t xml:space="preserve"> dentro de la Ciudad de México y/o área metropolitana</w:t>
      </w:r>
      <w:r w:rsidR="00246F0B" w:rsidRPr="00246F0B">
        <w:rPr>
          <w:rFonts w:ascii="Arial" w:hAnsi="Arial" w:cs="Arial"/>
          <w:b/>
          <w:sz w:val="20"/>
          <w:szCs w:val="20"/>
        </w:rPr>
        <w:t>.</w:t>
      </w:r>
    </w:p>
    <w:p w:rsidR="00527D51"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pt-PT"/>
        </w:rPr>
      </w:pPr>
      <w:r w:rsidRPr="0076532C">
        <w:rPr>
          <w:rFonts w:ascii="Arial" w:hAnsi="Arial" w:cs="Arial"/>
          <w:sz w:val="20"/>
          <w:szCs w:val="20"/>
          <w:lang w:val="pt-PT"/>
        </w:rPr>
        <w:t>A T E N T A M EN T E</w:t>
      </w:r>
    </w:p>
    <w:p w:rsidR="00527D51" w:rsidRPr="0076532C"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pt-PT"/>
        </w:rPr>
      </w:pPr>
    </w:p>
    <w:p w:rsidR="00527D51" w:rsidRPr="0076532C" w:rsidRDefault="00527D51" w:rsidP="00527D51">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________________________________</w:t>
      </w:r>
    </w:p>
    <w:p w:rsidR="00527D51" w:rsidRPr="0076532C" w:rsidRDefault="00527D51" w:rsidP="00527D51">
      <w:pPr>
        <w:pStyle w:val="Piedepgina"/>
        <w:tabs>
          <w:tab w:val="left" w:pos="708"/>
        </w:tabs>
        <w:ind w:right="-93"/>
        <w:jc w:val="center"/>
        <w:rPr>
          <w:rFonts w:ascii="Arial" w:hAnsi="Arial" w:cs="Arial"/>
          <w:sz w:val="20"/>
          <w:szCs w:val="20"/>
          <w:lang w:val="es-ES"/>
        </w:rPr>
      </w:pPr>
      <w:r w:rsidRPr="0076532C">
        <w:rPr>
          <w:rFonts w:ascii="Arial" w:hAnsi="Arial" w:cs="Arial"/>
          <w:sz w:val="20"/>
          <w:szCs w:val="20"/>
          <w:lang w:val="es-ES"/>
        </w:rPr>
        <w:t>(Nombre y Firma del Representante Legal)</w:t>
      </w:r>
    </w:p>
    <w:p w:rsidR="00527D51" w:rsidRPr="0076532C" w:rsidRDefault="00527D51" w:rsidP="00527D51">
      <w:pPr>
        <w:spacing w:after="0"/>
        <w:ind w:right="-93"/>
        <w:jc w:val="left"/>
        <w:rPr>
          <w:rFonts w:ascii="Arial" w:eastAsia="Calibri" w:hAnsi="Arial" w:cs="Arial"/>
          <w:b/>
          <w:bCs/>
          <w:sz w:val="28"/>
          <w:szCs w:val="20"/>
          <w:lang w:val="es-ES" w:eastAsia="es-ES"/>
        </w:rPr>
      </w:pPr>
      <w:r w:rsidRPr="0076532C">
        <w:rPr>
          <w:rFonts w:ascii="Arial" w:hAnsi="Arial" w:cs="Arial"/>
          <w:bCs/>
          <w:lang w:val="es-ES"/>
        </w:rPr>
        <w:br w:type="page"/>
      </w:r>
    </w:p>
    <w:p w:rsidR="00CA1270" w:rsidRPr="0076532C" w:rsidRDefault="00CA1270" w:rsidP="00CA1270">
      <w:pPr>
        <w:pStyle w:val="Sangradetextonormal"/>
        <w:ind w:left="0" w:right="-93"/>
        <w:jc w:val="center"/>
        <w:rPr>
          <w:rFonts w:ascii="Arial" w:hAnsi="Arial" w:cs="Arial"/>
          <w:b/>
          <w:sz w:val="28"/>
          <w:szCs w:val="28"/>
        </w:rPr>
      </w:pPr>
      <w:r w:rsidRPr="0076532C">
        <w:rPr>
          <w:rFonts w:ascii="Arial" w:hAnsi="Arial" w:cs="Arial"/>
          <w:b/>
          <w:sz w:val="28"/>
          <w:szCs w:val="28"/>
        </w:rPr>
        <w:lastRenderedPageBreak/>
        <w:t>FORMATO CARATULA</w:t>
      </w:r>
    </w:p>
    <w:p w:rsidR="00CA1270" w:rsidRPr="0076532C" w:rsidRDefault="00CA1270" w:rsidP="00CA1270">
      <w:pPr>
        <w:pStyle w:val="Sangradetextonormal"/>
        <w:ind w:left="0" w:right="-93"/>
        <w:rPr>
          <w:rFonts w:ascii="Arial" w:hAnsi="Arial" w:cs="Arial"/>
          <w:sz w:val="20"/>
          <w:szCs w:val="20"/>
        </w:rPr>
      </w:pPr>
      <w:r w:rsidRPr="0076532C">
        <w:rPr>
          <w:rFonts w:ascii="Arial" w:hAnsi="Arial" w:cs="Arial"/>
          <w:sz w:val="20"/>
          <w:szCs w:val="20"/>
        </w:rPr>
        <w:t>(ESCRITO FIRMADO, SELLADO O EN PAPEL MEMBRETADO DEL LICITANTE PREFERENTEMENTE)</w:t>
      </w:r>
    </w:p>
    <w:p w:rsidR="00CA1270" w:rsidRPr="0076532C" w:rsidRDefault="00CA1270" w:rsidP="00CA1270">
      <w:pPr>
        <w:pStyle w:val="Sangradetextonormal"/>
        <w:spacing w:after="0"/>
        <w:ind w:left="0" w:right="-93"/>
        <w:rPr>
          <w:rFonts w:ascii="Arial" w:hAnsi="Arial" w:cs="Arial"/>
          <w:sz w:val="20"/>
          <w:szCs w:val="20"/>
        </w:rPr>
      </w:pPr>
    </w:p>
    <w:p w:rsidR="00CA1270" w:rsidRPr="0076532C" w:rsidRDefault="00CA1270" w:rsidP="00CA1270">
      <w:pPr>
        <w:pStyle w:val="GREEN4"/>
        <w:ind w:right="-93"/>
        <w:jc w:val="center"/>
        <w:rPr>
          <w:rFonts w:ascii="Arial" w:hAnsi="Arial" w:cs="Arial"/>
          <w:sz w:val="22"/>
          <w:szCs w:val="22"/>
          <w:lang w:val="es-MX"/>
        </w:rPr>
      </w:pPr>
    </w:p>
    <w:p w:rsidR="00CA1270" w:rsidRPr="0076532C" w:rsidRDefault="00CA1270" w:rsidP="00CA1270">
      <w:pPr>
        <w:pStyle w:val="GREEN4"/>
        <w:ind w:right="-93"/>
        <w:jc w:val="center"/>
        <w:rPr>
          <w:rFonts w:ascii="Arial" w:hAnsi="Arial" w:cs="Arial"/>
          <w:sz w:val="22"/>
          <w:szCs w:val="22"/>
          <w:lang w:val="es-MX"/>
        </w:rPr>
      </w:pPr>
    </w:p>
    <w:p w:rsidR="00CA1270" w:rsidRPr="0076532C" w:rsidRDefault="00CA1270" w:rsidP="00CA1270">
      <w:pPr>
        <w:pStyle w:val="GREEN4"/>
        <w:ind w:right="-93"/>
        <w:jc w:val="center"/>
        <w:rPr>
          <w:rFonts w:ascii="Arial" w:hAnsi="Arial" w:cs="Arial"/>
          <w:b/>
          <w:bCs/>
          <w:sz w:val="22"/>
          <w:szCs w:val="22"/>
          <w:u w:val="single"/>
        </w:rPr>
      </w:pPr>
      <w:r>
        <w:rPr>
          <w:rFonts w:ascii="Arial" w:hAnsi="Arial" w:cs="Arial"/>
          <w:b/>
          <w:bCs/>
          <w:sz w:val="22"/>
          <w:szCs w:val="22"/>
          <w:u w:val="single"/>
        </w:rPr>
        <w:t>4.2.- PROPUESTA</w:t>
      </w:r>
      <w:r w:rsidRPr="0076532C">
        <w:rPr>
          <w:rFonts w:ascii="Arial" w:hAnsi="Arial" w:cs="Arial"/>
          <w:b/>
          <w:bCs/>
          <w:sz w:val="22"/>
          <w:szCs w:val="22"/>
        </w:rPr>
        <w:t xml:space="preserve"> </w:t>
      </w:r>
      <w:r w:rsidRPr="0076532C">
        <w:rPr>
          <w:rFonts w:ascii="Arial" w:hAnsi="Arial" w:cs="Arial"/>
          <w:b/>
          <w:bCs/>
          <w:sz w:val="22"/>
          <w:szCs w:val="22"/>
          <w:u w:val="single"/>
        </w:rPr>
        <w:t>ECONÓMICA.</w:t>
      </w:r>
    </w:p>
    <w:p w:rsidR="00CA1270" w:rsidRPr="0076532C" w:rsidRDefault="00CA1270" w:rsidP="00CA1270">
      <w:pPr>
        <w:pStyle w:val="GREEN4"/>
        <w:ind w:right="-93"/>
        <w:rPr>
          <w:rFonts w:ascii="Arial" w:hAnsi="Arial" w:cs="Arial"/>
          <w:b/>
          <w:bCs/>
          <w:sz w:val="22"/>
          <w:szCs w:val="22"/>
        </w:rPr>
      </w:pPr>
    </w:p>
    <w:p w:rsidR="00CA1270" w:rsidRPr="0076532C" w:rsidRDefault="00CA1270" w:rsidP="00CA1270">
      <w:pPr>
        <w:pStyle w:val="GREEN4"/>
        <w:ind w:right="-93"/>
        <w:rPr>
          <w:rFonts w:ascii="Arial" w:hAnsi="Arial" w:cs="Arial"/>
          <w:b/>
          <w:bCs/>
          <w:sz w:val="22"/>
          <w:szCs w:val="22"/>
          <w:u w:val="single"/>
        </w:rPr>
      </w:pPr>
      <w:r w:rsidRPr="0076532C">
        <w:rPr>
          <w:rFonts w:ascii="Arial" w:hAnsi="Arial" w:cs="Arial"/>
          <w:b/>
          <w:bCs/>
          <w:sz w:val="22"/>
          <w:szCs w:val="22"/>
        </w:rPr>
        <w:t>P</w:t>
      </w:r>
      <w:r w:rsidRPr="0076532C">
        <w:rPr>
          <w:rFonts w:ascii="Arial" w:hAnsi="Arial" w:cs="Arial"/>
          <w:b/>
          <w:sz w:val="22"/>
          <w:szCs w:val="22"/>
        </w:rPr>
        <w:t>RECIOS POR PARTIDA.</w:t>
      </w:r>
    </w:p>
    <w:p w:rsidR="00CA1270" w:rsidRPr="0076532C" w:rsidRDefault="00CA1270" w:rsidP="00CA1270">
      <w:pPr>
        <w:tabs>
          <w:tab w:val="left" w:pos="0"/>
          <w:tab w:val="left" w:pos="432"/>
          <w:tab w:val="left" w:pos="1584"/>
          <w:tab w:val="left" w:pos="1872"/>
        </w:tabs>
        <w:ind w:right="-93"/>
        <w:rPr>
          <w:rFonts w:ascii="Arial" w:hAnsi="Arial" w:cs="Arial"/>
          <w:b/>
          <w:bCs/>
        </w:rPr>
      </w:pPr>
      <w:r w:rsidRPr="0076532C">
        <w:rPr>
          <w:rFonts w:ascii="Arial" w:hAnsi="Arial" w:cs="Arial"/>
        </w:rPr>
        <w:t xml:space="preserve">LOS DATOS DEL LICITANTE Y DEL PRESENTE PROCEDIMIENTO DE CONTRATACIÓN DEBERÁN ASENTARLOS EN EL FORMATO </w:t>
      </w:r>
      <w:r>
        <w:rPr>
          <w:rFonts w:ascii="Arial" w:hAnsi="Arial" w:cs="Arial"/>
          <w:b/>
          <w:bCs/>
        </w:rPr>
        <w:t>ANEXO III “PROPUESTA</w:t>
      </w:r>
      <w:r w:rsidRPr="0076532C">
        <w:rPr>
          <w:rFonts w:ascii="Arial" w:hAnsi="Arial" w:cs="Arial"/>
          <w:b/>
          <w:bCs/>
        </w:rPr>
        <w:t xml:space="preserve"> ECONÓMICA. </w:t>
      </w:r>
      <w:r w:rsidRPr="0076532C">
        <w:rPr>
          <w:rFonts w:ascii="Arial" w:hAnsi="Arial" w:cs="Arial"/>
          <w:b/>
        </w:rPr>
        <w:t xml:space="preserve">PRECIOS </w:t>
      </w:r>
      <w:r w:rsidR="00A4506C">
        <w:rPr>
          <w:rFonts w:ascii="Arial" w:hAnsi="Arial" w:cs="Arial"/>
          <w:b/>
        </w:rPr>
        <w:t xml:space="preserve">UNITARIOS </w:t>
      </w:r>
      <w:r w:rsidRPr="0076532C">
        <w:rPr>
          <w:rFonts w:ascii="Arial" w:hAnsi="Arial" w:cs="Arial"/>
          <w:b/>
        </w:rPr>
        <w:t>POR PARTIDA”</w:t>
      </w:r>
      <w:r w:rsidRPr="0076532C">
        <w:rPr>
          <w:rFonts w:ascii="Arial" w:hAnsi="Arial" w:cs="Arial"/>
          <w:b/>
          <w:bCs/>
        </w:rPr>
        <w:t>.</w:t>
      </w:r>
    </w:p>
    <w:p w:rsidR="00CA1270" w:rsidRPr="0076532C" w:rsidRDefault="00CA1270" w:rsidP="00CA1270">
      <w:pPr>
        <w:tabs>
          <w:tab w:val="left" w:pos="0"/>
          <w:tab w:val="left" w:pos="432"/>
          <w:tab w:val="left" w:pos="1584"/>
          <w:tab w:val="left" w:pos="1872"/>
        </w:tabs>
        <w:ind w:right="-93"/>
        <w:rPr>
          <w:rFonts w:ascii="Arial" w:hAnsi="Arial" w:cs="Arial"/>
        </w:rPr>
      </w:pPr>
      <w:r>
        <w:rPr>
          <w:rFonts w:ascii="Arial" w:hAnsi="Arial" w:cs="Arial"/>
        </w:rPr>
        <w:t>LA PROPUESTA</w:t>
      </w:r>
      <w:r w:rsidRPr="0076532C">
        <w:rPr>
          <w:rFonts w:ascii="Arial" w:hAnsi="Arial" w:cs="Arial"/>
        </w:rPr>
        <w:t xml:space="preserve"> ECONÓMICA DE</w:t>
      </w:r>
      <w:r>
        <w:rPr>
          <w:rFonts w:ascii="Arial" w:hAnsi="Arial" w:cs="Arial"/>
        </w:rPr>
        <w:t xml:space="preserve"> </w:t>
      </w:r>
      <w:r w:rsidRPr="0076532C">
        <w:rPr>
          <w:rFonts w:ascii="Arial" w:hAnsi="Arial" w:cs="Arial"/>
        </w:rPr>
        <w:t>L</w:t>
      </w:r>
      <w:r>
        <w:rPr>
          <w:rFonts w:ascii="Arial" w:hAnsi="Arial" w:cs="Arial"/>
        </w:rPr>
        <w:t>A</w:t>
      </w:r>
      <w:r w:rsidRPr="0076532C">
        <w:rPr>
          <w:rFonts w:ascii="Arial" w:hAnsi="Arial" w:cs="Arial"/>
        </w:rPr>
        <w:t xml:space="preserve"> </w:t>
      </w:r>
      <w:r>
        <w:rPr>
          <w:rFonts w:ascii="Arial" w:hAnsi="Arial" w:cs="Arial"/>
        </w:rPr>
        <w:t>PRESTACIÓN</w:t>
      </w:r>
      <w:r w:rsidRPr="0076532C">
        <w:rPr>
          <w:rFonts w:ascii="Arial" w:hAnsi="Arial" w:cs="Arial"/>
        </w:rPr>
        <w:t xml:space="preserve"> DE</w:t>
      </w:r>
      <w:r>
        <w:rPr>
          <w:rFonts w:ascii="Arial" w:hAnsi="Arial" w:cs="Arial"/>
        </w:rPr>
        <w:t xml:space="preserve"> </w:t>
      </w:r>
      <w:r w:rsidRPr="0076532C">
        <w:rPr>
          <w:rFonts w:ascii="Arial" w:hAnsi="Arial" w:cs="Arial"/>
        </w:rPr>
        <w:t>L</w:t>
      </w:r>
      <w:r>
        <w:rPr>
          <w:rFonts w:ascii="Arial" w:hAnsi="Arial" w:cs="Arial"/>
        </w:rPr>
        <w:t>OS</w:t>
      </w:r>
      <w:r w:rsidRPr="0076532C">
        <w:rPr>
          <w:rFonts w:ascii="Arial" w:hAnsi="Arial" w:cs="Arial"/>
        </w:rPr>
        <w:t xml:space="preserve"> </w:t>
      </w:r>
      <w:r>
        <w:rPr>
          <w:rFonts w:ascii="Arial" w:hAnsi="Arial" w:cs="Arial"/>
        </w:rPr>
        <w:t>SERVICIOS</w:t>
      </w:r>
      <w:r w:rsidRPr="0076532C">
        <w:rPr>
          <w:rFonts w:ascii="Arial" w:hAnsi="Arial" w:cs="Arial"/>
        </w:rPr>
        <w:t xml:space="preserve"> DEBERÁ COTIZARSE EN PESOS MEXICANOS.</w:t>
      </w:r>
    </w:p>
    <w:p w:rsidR="00CA1270" w:rsidRPr="0076532C"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LA VIGENCIA DE LA PROPUESTA ECONÓMICA SERÁ DE NOVENTA DÍAS NATURALES COMO MÍNIMO Y SE DEBE ASENTAR EN LA PROPUESTA ECONÓMICA</w:t>
      </w:r>
      <w:r>
        <w:rPr>
          <w:rFonts w:ascii="Arial" w:hAnsi="Arial" w:cs="Arial"/>
          <w:b/>
          <w:bCs/>
        </w:rPr>
        <w:t xml:space="preserve"> ANEXO III “PROPUESTA</w:t>
      </w:r>
      <w:r w:rsidRPr="0076532C">
        <w:rPr>
          <w:rFonts w:ascii="Arial" w:hAnsi="Arial" w:cs="Arial"/>
          <w:b/>
          <w:bCs/>
        </w:rPr>
        <w:t xml:space="preserve"> ECONÓMICA. </w:t>
      </w:r>
      <w:r w:rsidRPr="0076532C">
        <w:rPr>
          <w:rFonts w:ascii="Arial" w:hAnsi="Arial" w:cs="Arial"/>
          <w:b/>
        </w:rPr>
        <w:t>PRECIOS</w:t>
      </w:r>
      <w:r w:rsidR="00A4506C">
        <w:rPr>
          <w:rFonts w:ascii="Arial" w:hAnsi="Arial" w:cs="Arial"/>
          <w:b/>
        </w:rPr>
        <w:t xml:space="preserve"> UNITARIOS </w:t>
      </w:r>
      <w:r w:rsidRPr="0076532C">
        <w:rPr>
          <w:rFonts w:ascii="Arial" w:hAnsi="Arial" w:cs="Arial"/>
          <w:b/>
        </w:rPr>
        <w:t>POR PARTIDA”</w:t>
      </w:r>
      <w:r w:rsidRPr="0076532C">
        <w:rPr>
          <w:rFonts w:ascii="Arial" w:hAnsi="Arial" w:cs="Arial"/>
        </w:rPr>
        <w:t>.</w:t>
      </w:r>
    </w:p>
    <w:p w:rsidR="00CA1270"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 xml:space="preserve">LOS PRECIOS OFERTADOS SERÁN FIJOS DURANTE LA VIGENCIA DEL </w:t>
      </w:r>
      <w:r>
        <w:rPr>
          <w:rFonts w:ascii="Arial" w:hAnsi="Arial" w:cs="Arial"/>
        </w:rPr>
        <w:t>PEDIDO</w:t>
      </w:r>
      <w:r w:rsidRPr="0076532C">
        <w:rPr>
          <w:rFonts w:ascii="Arial" w:hAnsi="Arial" w:cs="Arial"/>
        </w:rPr>
        <w:t>.</w:t>
      </w:r>
    </w:p>
    <w:p w:rsidR="00CA1270" w:rsidRPr="0076532C" w:rsidRDefault="00CA1270" w:rsidP="00CA1270">
      <w:pPr>
        <w:tabs>
          <w:tab w:val="left" w:pos="0"/>
          <w:tab w:val="left" w:pos="432"/>
          <w:tab w:val="left" w:pos="1584"/>
          <w:tab w:val="left" w:pos="1872"/>
        </w:tabs>
        <w:ind w:right="-93"/>
        <w:rPr>
          <w:rFonts w:ascii="Arial" w:hAnsi="Arial" w:cs="Arial"/>
        </w:rPr>
      </w:pPr>
      <w:r w:rsidRPr="0076532C">
        <w:rPr>
          <w:rFonts w:ascii="Arial" w:hAnsi="Arial" w:cs="Arial"/>
        </w:rPr>
        <w:t xml:space="preserve">LOS </w:t>
      </w:r>
      <w:r w:rsidRPr="00D919B1">
        <w:rPr>
          <w:rFonts w:ascii="Arial" w:hAnsi="Arial" w:cs="Arial"/>
          <w:b/>
        </w:rPr>
        <w:t>“LICITANTES”</w:t>
      </w:r>
      <w:r w:rsidRPr="0076532C">
        <w:rPr>
          <w:rFonts w:ascii="Arial" w:hAnsi="Arial" w:cs="Arial"/>
        </w:rPr>
        <w:t xml:space="preserve"> DEBERÁN SEÑALAR EL SUBTOTAL DE SU PROPUESTA ECONÓMICA SIN I.V.A., ANOTÁNDOLA CON NÚMERO Y LETRA, PARA MAYOR CLARIDAD Y CERTEZA.</w:t>
      </w:r>
    </w:p>
    <w:p w:rsidR="00CA1270" w:rsidRPr="0076532C" w:rsidRDefault="00CA1270" w:rsidP="00CA1270">
      <w:pPr>
        <w:tabs>
          <w:tab w:val="left" w:pos="0"/>
          <w:tab w:val="left" w:pos="432"/>
          <w:tab w:val="left" w:pos="1584"/>
          <w:tab w:val="left" w:pos="1872"/>
        </w:tabs>
        <w:ind w:right="-93"/>
        <w:rPr>
          <w:rFonts w:ascii="Arial" w:hAnsi="Arial" w:cs="Arial"/>
        </w:rPr>
      </w:pPr>
      <w:r>
        <w:rPr>
          <w:rFonts w:ascii="Arial" w:hAnsi="Arial" w:cs="Arial"/>
        </w:rPr>
        <w:t>EN CASO DE QUE LA PROPUESTA</w:t>
      </w:r>
      <w:r w:rsidRPr="0076532C">
        <w:rPr>
          <w:rFonts w:ascii="Arial" w:hAnsi="Arial" w:cs="Arial"/>
        </w:rPr>
        <w:t xml:space="preserve"> ECONÓMICA NO COINCIDA CON LOS TÉRMINOS DE LA PROPUESTA TÉCNICA, LA PRO</w:t>
      </w:r>
      <w:r>
        <w:rPr>
          <w:rFonts w:ascii="Arial" w:hAnsi="Arial" w:cs="Arial"/>
        </w:rPr>
        <w:t>POSICIÓN</w:t>
      </w:r>
      <w:r w:rsidRPr="0076532C">
        <w:rPr>
          <w:rFonts w:ascii="Arial" w:hAnsi="Arial" w:cs="Arial"/>
        </w:rPr>
        <w:t xml:space="preserve"> EN SU CONJUNTO SERÁ DESECHADA.</w:t>
      </w:r>
    </w:p>
    <w:p w:rsidR="00CA1270" w:rsidRPr="0076532C" w:rsidRDefault="00CA1270" w:rsidP="00CA1270">
      <w:pPr>
        <w:ind w:right="-93"/>
        <w:rPr>
          <w:rFonts w:ascii="Arial" w:hAnsi="Arial" w:cs="Arial"/>
        </w:rPr>
      </w:pPr>
      <w:r w:rsidRPr="0076532C">
        <w:rPr>
          <w:rFonts w:ascii="Arial" w:hAnsi="Arial" w:cs="Arial"/>
        </w:rPr>
        <w:br w:type="page"/>
      </w:r>
    </w:p>
    <w:p w:rsidR="00CA1270" w:rsidRPr="00DC0E3B" w:rsidRDefault="00CA1270" w:rsidP="00CA1270">
      <w:pPr>
        <w:pStyle w:val="CABEZA"/>
        <w:spacing w:line="240" w:lineRule="auto"/>
        <w:ind w:right="-93"/>
        <w:rPr>
          <w:rFonts w:ascii="Arial" w:hAnsi="Arial" w:cs="Arial"/>
          <w:bCs/>
          <w:szCs w:val="28"/>
          <w:lang w:val="es-ES"/>
        </w:rPr>
      </w:pPr>
      <w:bookmarkStart w:id="189" w:name="_Toc462748134"/>
      <w:r w:rsidRPr="00DC0E3B">
        <w:rPr>
          <w:rFonts w:ascii="Arial" w:hAnsi="Arial" w:cs="Arial"/>
          <w:bCs/>
          <w:szCs w:val="28"/>
          <w:lang w:val="es-ES"/>
        </w:rPr>
        <w:lastRenderedPageBreak/>
        <w:t>ANEXO IV</w:t>
      </w:r>
      <w:r w:rsidR="0037651C">
        <w:rPr>
          <w:rFonts w:ascii="Arial" w:hAnsi="Arial" w:cs="Arial"/>
          <w:bCs/>
          <w:szCs w:val="28"/>
          <w:lang w:val="es-ES"/>
        </w:rPr>
        <w:t>-B</w:t>
      </w:r>
      <w:bookmarkEnd w:id="189"/>
    </w:p>
    <w:p w:rsidR="00CA1270" w:rsidRPr="004D3718" w:rsidRDefault="00CA1270" w:rsidP="00CA1270">
      <w:pPr>
        <w:pStyle w:val="CABEZA"/>
        <w:spacing w:line="240" w:lineRule="auto"/>
        <w:ind w:right="-93"/>
        <w:rPr>
          <w:rFonts w:ascii="Arial" w:hAnsi="Arial" w:cs="Arial"/>
          <w:bCs/>
          <w:sz w:val="24"/>
          <w:szCs w:val="24"/>
          <w:lang w:val="es-ES"/>
        </w:rPr>
      </w:pPr>
      <w:bookmarkStart w:id="190" w:name="_Toc462748135"/>
      <w:r w:rsidRPr="004D3718">
        <w:rPr>
          <w:rFonts w:ascii="Arial" w:hAnsi="Arial" w:cs="Arial"/>
          <w:bCs/>
          <w:sz w:val="24"/>
          <w:szCs w:val="24"/>
          <w:lang w:val="es-ES"/>
        </w:rPr>
        <w:t>Lista de verificación para revisar proposiciones</w:t>
      </w:r>
      <w:bookmarkEnd w:id="190"/>
    </w:p>
    <w:p w:rsidR="00CA1270" w:rsidRPr="0076532C" w:rsidRDefault="00CA1270" w:rsidP="00CA1270">
      <w:pPr>
        <w:spacing w:after="0"/>
        <w:ind w:right="-93"/>
        <w:jc w:val="center"/>
        <w:rPr>
          <w:rFonts w:ascii="Arial" w:hAnsi="Arial" w:cs="Arial"/>
          <w:sz w:val="20"/>
          <w:szCs w:val="20"/>
          <w:lang w:val="es-ES"/>
        </w:rPr>
      </w:pPr>
    </w:p>
    <w:p w:rsidR="00CA1270" w:rsidRPr="0076532C" w:rsidRDefault="00CA1270" w:rsidP="00CA1270">
      <w:pPr>
        <w:spacing w:after="0"/>
        <w:ind w:right="-93"/>
        <w:rPr>
          <w:rFonts w:ascii="Arial" w:hAnsi="Arial" w:cs="Arial"/>
          <w:b/>
          <w:i/>
          <w:sz w:val="20"/>
          <w:szCs w:val="20"/>
        </w:rPr>
      </w:pPr>
      <w:r w:rsidRPr="0076532C">
        <w:rPr>
          <w:rFonts w:ascii="Arial" w:hAnsi="Arial" w:cs="Arial"/>
          <w:b/>
          <w:sz w:val="20"/>
          <w:szCs w:val="20"/>
          <w:lang w:val="es-ES"/>
        </w:rPr>
        <w:t xml:space="preserve">REQUISITOS QUE DEBERÁN ACREDITAR QUIENES DECIDAN PARTICIPAR EN LA </w:t>
      </w:r>
      <w:bookmarkStart w:id="191" w:name="_Toc52811774"/>
      <w:bookmarkStart w:id="192" w:name="_Toc52811915"/>
      <w:r>
        <w:rPr>
          <w:rFonts w:ascii="Arial" w:hAnsi="Arial" w:cs="Arial"/>
          <w:b/>
          <w:bCs/>
          <w:sz w:val="20"/>
          <w:szCs w:val="20"/>
        </w:rPr>
        <w:t>INVITACIÓN</w:t>
      </w:r>
      <w:r w:rsidRPr="0076532C">
        <w:rPr>
          <w:rFonts w:ascii="Arial" w:hAnsi="Arial" w:cs="Arial"/>
          <w:b/>
          <w:sz w:val="20"/>
          <w:szCs w:val="20"/>
          <w:lang w:val="es-ES"/>
        </w:rPr>
        <w:t>.</w:t>
      </w:r>
      <w:r w:rsidRPr="0076532C">
        <w:rPr>
          <w:rFonts w:ascii="Arial" w:hAnsi="Arial" w:cs="Arial"/>
          <w:b/>
          <w:sz w:val="20"/>
          <w:szCs w:val="20"/>
        </w:rPr>
        <w:t xml:space="preserve"> </w:t>
      </w:r>
    </w:p>
    <w:p w:rsidR="00CA1270" w:rsidRPr="0076532C" w:rsidRDefault="00CA1270" w:rsidP="00CA1270">
      <w:pPr>
        <w:pStyle w:val="Ttulo2"/>
        <w:spacing w:before="0"/>
        <w:ind w:right="-93"/>
        <w:rPr>
          <w:rFonts w:ascii="Arial" w:hAnsi="Arial" w:cs="Arial"/>
          <w:i/>
          <w:sz w:val="16"/>
          <w:szCs w:val="16"/>
        </w:rPr>
      </w:pPr>
    </w:p>
    <w:p w:rsidR="00CA1270" w:rsidRPr="008621E0" w:rsidRDefault="00CA1270" w:rsidP="00CA1270">
      <w:pPr>
        <w:spacing w:after="0"/>
        <w:rPr>
          <w:rFonts w:ascii="Arial" w:hAnsi="Arial" w:cs="Arial"/>
          <w:b/>
          <w:sz w:val="16"/>
          <w:szCs w:val="16"/>
        </w:rPr>
      </w:pPr>
      <w:r w:rsidRPr="008621E0">
        <w:rPr>
          <w:rFonts w:ascii="Arial" w:hAnsi="Arial" w:cs="Arial"/>
          <w:b/>
          <w:sz w:val="16"/>
          <w:szCs w:val="16"/>
        </w:rPr>
        <w:t>4.1.1.-  REQUISITOS LEGALES</w:t>
      </w:r>
      <w:bookmarkEnd w:id="191"/>
      <w:bookmarkEnd w:id="192"/>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0D2F10">
        <w:trPr>
          <w:tblHeader/>
        </w:trPr>
        <w:tc>
          <w:tcPr>
            <w:tcW w:w="7797" w:type="dxa"/>
            <w:gridSpan w:val="2"/>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Entregó</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Observaciones</w:t>
            </w:r>
          </w:p>
        </w:tc>
      </w:tr>
      <w:tr w:rsidR="00CA1270" w:rsidRPr="0076532C" w:rsidTr="00B85FD5">
        <w:trPr>
          <w:cantSplit/>
        </w:trPr>
        <w:tc>
          <w:tcPr>
            <w:tcW w:w="7797" w:type="dxa"/>
            <w:gridSpan w:val="2"/>
            <w:vMerge/>
            <w:tcBorders>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trHeight w:val="11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sidRPr="0076532C">
              <w:rPr>
                <w:rFonts w:eastAsia="Times New Roman"/>
              </w:rPr>
              <w:t>a)</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representante legal del </w:t>
            </w:r>
            <w:r w:rsidRPr="00C91DA5">
              <w:rPr>
                <w:rFonts w:ascii="Arial" w:hAnsi="Arial" w:cs="Arial"/>
                <w:b/>
                <w:sz w:val="16"/>
                <w:szCs w:val="16"/>
              </w:rPr>
              <w:t>“LICITANTE”</w:t>
            </w:r>
            <w:r w:rsidRPr="00C91DA5">
              <w:rPr>
                <w:rFonts w:ascii="Arial" w:hAnsi="Arial" w:cs="Arial"/>
                <w:sz w:val="16"/>
                <w:szCs w:val="16"/>
              </w:rPr>
              <w:t xml:space="preserve">, que en su caso designe para el acto de presentación y apertura de proposiciones deberá acreditar la existencia y personalidad de su representada por escrito, el que además deberá contener la manifestación bajo protesta de decir verdad, de que cuenta con facultades suficientes para suscribir a nombre de su representada la propuesta correspondiente y que la documentación que presenta es verídica y fidedigna, escrito que entregará en original con firma autógrafa y deberá contener como mínimo, la información solicitada en el </w:t>
            </w:r>
            <w:r w:rsidRPr="00C91DA5">
              <w:rPr>
                <w:rFonts w:ascii="Arial" w:hAnsi="Arial" w:cs="Arial"/>
                <w:b/>
                <w:sz w:val="16"/>
                <w:szCs w:val="16"/>
              </w:rPr>
              <w:t>Formato</w:t>
            </w:r>
            <w:r w:rsidRPr="00C91DA5">
              <w:rPr>
                <w:rFonts w:ascii="Arial" w:hAnsi="Arial" w:cs="Arial"/>
                <w:sz w:val="16"/>
                <w:szCs w:val="16"/>
              </w:rPr>
              <w:t xml:space="preserve"> </w:t>
            </w:r>
            <w:r w:rsidRPr="00C91DA5">
              <w:rPr>
                <w:rFonts w:ascii="Arial" w:hAnsi="Arial" w:cs="Arial"/>
                <w:b/>
                <w:sz w:val="16"/>
                <w:szCs w:val="16"/>
              </w:rPr>
              <w:t>Anexo IV-1)</w:t>
            </w:r>
            <w:r w:rsidRPr="00C91DA5">
              <w:rPr>
                <w:rFonts w:ascii="Arial" w:hAnsi="Arial" w:cs="Arial"/>
                <w:bCs/>
                <w:sz w:val="16"/>
                <w:szCs w:val="16"/>
              </w:rPr>
              <w:t>.</w:t>
            </w:r>
          </w:p>
          <w:p w:rsidR="00CA1270" w:rsidRPr="00C91DA5" w:rsidRDefault="00CA1270" w:rsidP="00B51CC1">
            <w:pPr>
              <w:spacing w:after="0"/>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domicilio que se mencione en los documentos antes citados, será considerado por la </w:t>
            </w:r>
            <w:r w:rsidRPr="00C91DA5">
              <w:rPr>
                <w:rFonts w:ascii="Arial" w:hAnsi="Arial" w:cs="Arial"/>
                <w:b/>
                <w:bCs/>
                <w:sz w:val="16"/>
                <w:szCs w:val="16"/>
              </w:rPr>
              <w:t>“CONVOCANTE”</w:t>
            </w:r>
            <w:r w:rsidRPr="00C91DA5">
              <w:rPr>
                <w:rFonts w:ascii="Arial" w:hAnsi="Arial" w:cs="Arial"/>
                <w:sz w:val="16"/>
                <w:szCs w:val="16"/>
              </w:rPr>
              <w:t xml:space="preserve"> como el designado para recibir toda clase de notificaciones que resulten de los actos, contratos o pedidos y convenios derivados de este procedimiento, asimismo el </w:t>
            </w:r>
            <w:r w:rsidRPr="00C91DA5">
              <w:rPr>
                <w:rFonts w:ascii="Arial" w:hAnsi="Arial" w:cs="Arial"/>
                <w:b/>
                <w:bCs/>
                <w:sz w:val="16"/>
                <w:szCs w:val="16"/>
              </w:rPr>
              <w:t>“LICITANTE”</w:t>
            </w:r>
            <w:r w:rsidRPr="00C91DA5">
              <w:rPr>
                <w:rFonts w:ascii="Arial" w:hAnsi="Arial" w:cs="Arial"/>
                <w:sz w:val="16"/>
                <w:szCs w:val="16"/>
              </w:rPr>
              <w:t xml:space="preserve"> deberá proporcionar una dirección de correo electrónico, en caso de contar con él.</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sidRPr="0076532C">
              <w:rPr>
                <w:rFonts w:ascii="Arial" w:hAnsi="Arial" w:cs="Arial"/>
                <w:b/>
                <w:bCs/>
                <w:sz w:val="16"/>
                <w:szCs w:val="16"/>
              </w:rPr>
              <w:t>b)</w:t>
            </w:r>
          </w:p>
        </w:tc>
        <w:tc>
          <w:tcPr>
            <w:tcW w:w="7088" w:type="dxa"/>
            <w:tcBorders>
              <w:top w:val="double" w:sz="4" w:space="0" w:color="auto"/>
              <w:left w:val="double" w:sz="4" w:space="0" w:color="auto"/>
              <w:bottom w:val="double" w:sz="4" w:space="0" w:color="auto"/>
              <w:right w:val="double" w:sz="4" w:space="0" w:color="auto"/>
            </w:tcBorders>
            <w:vAlign w:val="bottom"/>
          </w:tcPr>
          <w:p w:rsidR="00CA1270" w:rsidRPr="00C91DA5" w:rsidRDefault="00E2617A" w:rsidP="00E2617A">
            <w:pPr>
              <w:spacing w:after="0"/>
              <w:rPr>
                <w:rFonts w:ascii="Arial" w:hAnsi="Arial" w:cs="Arial"/>
                <w:sz w:val="16"/>
                <w:szCs w:val="16"/>
              </w:rPr>
            </w:pPr>
            <w:r w:rsidRPr="00E2617A">
              <w:rPr>
                <w:rFonts w:ascii="Arial" w:hAnsi="Arial" w:cs="Arial"/>
                <w:sz w:val="16"/>
                <w:szCs w:val="16"/>
              </w:rPr>
              <w:t xml:space="preserve">Quien concurra a entregar la proposición en representación de una persona física o moral y no cuente con representación legal, para poder realizar aclaraciones durante el acto de presentación y apertura de  proposiciones, deberá presentar carta poder simple en original, en caso de no contar con carta poder sólo podrá participar durante el desarrollo del acto con el carácter de observador. </w:t>
            </w:r>
            <w:r w:rsidRPr="00E2617A">
              <w:rPr>
                <w:rFonts w:ascii="Arial" w:hAnsi="Arial" w:cs="Arial"/>
                <w:b/>
                <w:sz w:val="16"/>
                <w:szCs w:val="16"/>
              </w:rPr>
              <w:t>(Formato Anexo IV-2).</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rPr>
          <w:trHeight w:val="14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sidRPr="0076532C">
              <w:rPr>
                <w:rFonts w:ascii="Arial" w:hAnsi="Arial" w:cs="Arial"/>
                <w:b/>
                <w:bCs/>
                <w:sz w:val="16"/>
                <w:szCs w:val="16"/>
              </w:rPr>
              <w:t>c)</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El representante legal del </w:t>
            </w:r>
            <w:r w:rsidRPr="00C91DA5">
              <w:rPr>
                <w:rFonts w:ascii="Arial" w:hAnsi="Arial" w:cs="Arial"/>
                <w:b/>
                <w:sz w:val="16"/>
                <w:szCs w:val="16"/>
              </w:rPr>
              <w:t>“LICITANTE”</w:t>
            </w:r>
            <w:r w:rsidRPr="00C91DA5">
              <w:rPr>
                <w:rFonts w:ascii="Arial" w:hAnsi="Arial" w:cs="Arial"/>
                <w:sz w:val="16"/>
                <w:szCs w:val="16"/>
              </w:rPr>
              <w:t xml:space="preserve">, deberá proporcionar original o copia certificada y copia simple de identificación con valor oficial vigente (Solamente se aceptarán: Credencial para votar, Pasaporte, Cédula Profesional o los Formularios FM2 y FM3, estos dos últimos en caso de ser de nacionalidad extranjera). El poderdante y el apoderado a que se refiere el inciso anterior, deberán proporcionar cada uno original y copia de su identificación. </w:t>
            </w:r>
            <w:r w:rsidRPr="00C91DA5">
              <w:rPr>
                <w:rFonts w:ascii="Arial" w:hAnsi="Arial" w:cs="Arial"/>
                <w:b/>
                <w:bCs/>
                <w:sz w:val="16"/>
                <w:szCs w:val="16"/>
              </w:rPr>
              <w:t xml:space="preserve">(Formato Carátula </w:t>
            </w:r>
            <w:r w:rsidRPr="00C91DA5">
              <w:rPr>
                <w:rFonts w:ascii="Arial" w:hAnsi="Arial" w:cs="Arial"/>
                <w:b/>
                <w:sz w:val="16"/>
                <w:szCs w:val="16"/>
              </w:rPr>
              <w:t>Anexo IV-3</w:t>
            </w:r>
            <w:r w:rsidRPr="00C91DA5">
              <w:rPr>
                <w:rFonts w:ascii="Arial" w:hAnsi="Arial" w:cs="Arial"/>
                <w:b/>
                <w:bCs/>
                <w:sz w:val="16"/>
                <w:szCs w:val="16"/>
              </w:rPr>
              <w:t>)</w:t>
            </w:r>
            <w:r w:rsidRPr="00C91DA5">
              <w:rPr>
                <w:rFonts w:ascii="Arial" w:hAnsi="Arial" w:cs="Arial"/>
                <w:sz w:val="16"/>
                <w:szCs w:val="16"/>
              </w:rPr>
              <w:t>.</w:t>
            </w:r>
          </w:p>
          <w:p w:rsidR="00CA1270" w:rsidRPr="00C91DA5" w:rsidRDefault="00CA1270" w:rsidP="00B85FD5">
            <w:pPr>
              <w:spacing w:after="0"/>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No será motivo de desechamiento la falta de identificación o de acreditamiento de la representación de la persona que solamente entregue las propuestas, pero sólo podrá participar durante el desarrollo del acto con el carácter de observador.</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d)</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Escrito en papel preferentemente membretado del </w:t>
            </w:r>
            <w:r w:rsidRPr="00C91DA5">
              <w:rPr>
                <w:rFonts w:ascii="Arial" w:hAnsi="Arial" w:cs="Arial"/>
                <w:b/>
                <w:sz w:val="16"/>
                <w:szCs w:val="16"/>
              </w:rPr>
              <w:t>“LICITANTE”</w:t>
            </w:r>
            <w:r w:rsidRPr="00C91DA5">
              <w:rPr>
                <w:rFonts w:ascii="Arial" w:hAnsi="Arial" w:cs="Arial"/>
                <w:sz w:val="16"/>
                <w:szCs w:val="16"/>
              </w:rPr>
              <w:t xml:space="preserve">, en el que el representante legal manifieste bajo protesta de decir verdad, </w:t>
            </w:r>
            <w:r w:rsidRPr="00C91DA5">
              <w:rPr>
                <w:rFonts w:ascii="Arial" w:hAnsi="Arial" w:cs="Arial"/>
                <w:color w:val="000000"/>
                <w:sz w:val="16"/>
                <w:szCs w:val="16"/>
              </w:rPr>
              <w:t xml:space="preserve">que en caso de ser adjudicada la empresa que representa, ésta asumirá la responsabilidad total que resulte de cualquier violación a las disposiciones legales relacionadas con Propiedad Industrial o Derechos de Autor que surjan con motivo de la entrega de los bienes o prestación de los servicios contratados con la </w:t>
            </w:r>
            <w:r w:rsidRPr="00C91DA5">
              <w:rPr>
                <w:rFonts w:ascii="Arial" w:hAnsi="Arial" w:cs="Arial"/>
                <w:b/>
                <w:color w:val="000000"/>
                <w:sz w:val="16"/>
                <w:szCs w:val="16"/>
              </w:rPr>
              <w:t>“CONVOCANTE”</w:t>
            </w:r>
            <w:r w:rsidRPr="00C91DA5">
              <w:rPr>
                <w:rFonts w:ascii="Arial" w:hAnsi="Arial" w:cs="Arial"/>
                <w:color w:val="000000"/>
                <w:sz w:val="16"/>
                <w:szCs w:val="16"/>
              </w:rPr>
              <w:t>.</w:t>
            </w:r>
            <w:r w:rsidRPr="00C91DA5">
              <w:rPr>
                <w:rFonts w:ascii="Arial" w:hAnsi="Arial" w:cs="Arial"/>
                <w:b/>
                <w:bCs/>
                <w:color w:val="FF0000"/>
                <w:sz w:val="16"/>
                <w:szCs w:val="16"/>
              </w:rPr>
              <w:t xml:space="preserve"> </w:t>
            </w:r>
            <w:r w:rsidRPr="00C91DA5">
              <w:rPr>
                <w:rFonts w:ascii="Arial" w:hAnsi="Arial" w:cs="Arial"/>
                <w:b/>
                <w:bCs/>
                <w:sz w:val="16"/>
                <w:szCs w:val="16"/>
              </w:rPr>
              <w:t xml:space="preserve">(Formato </w:t>
            </w:r>
            <w:r w:rsidRPr="00C91DA5">
              <w:rPr>
                <w:rFonts w:ascii="Arial" w:hAnsi="Arial" w:cs="Arial"/>
                <w:b/>
                <w:sz w:val="16"/>
                <w:szCs w:val="16"/>
              </w:rPr>
              <w:t>Anexo IV-4</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e)</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De conformidad con lo establecido en el Artículo </w:t>
            </w:r>
            <w:r w:rsidRPr="00C91DA5">
              <w:rPr>
                <w:rFonts w:ascii="Arial" w:hAnsi="Arial" w:cs="Arial"/>
                <w:bCs/>
                <w:sz w:val="16"/>
                <w:szCs w:val="16"/>
              </w:rPr>
              <w:t>29 fracción VIII</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bCs/>
                <w:sz w:val="16"/>
                <w:szCs w:val="16"/>
              </w:rPr>
              <w:t xml:space="preserve"> </w:t>
            </w: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bCs/>
                <w:sz w:val="16"/>
                <w:szCs w:val="16"/>
              </w:rPr>
              <w:t xml:space="preserve"> </w:t>
            </w:r>
            <w:r w:rsidRPr="00C91DA5">
              <w:rPr>
                <w:rFonts w:ascii="Arial" w:hAnsi="Arial" w:cs="Arial"/>
                <w:sz w:val="16"/>
                <w:szCs w:val="16"/>
              </w:rPr>
              <w:t xml:space="preserve">deberán presentar declaración por escrito del </w:t>
            </w:r>
            <w:r w:rsidRPr="00C91DA5">
              <w:rPr>
                <w:rFonts w:ascii="Arial" w:hAnsi="Arial" w:cs="Arial"/>
                <w:b/>
                <w:sz w:val="16"/>
                <w:szCs w:val="16"/>
              </w:rPr>
              <w:t>“LICITANTE”</w:t>
            </w:r>
            <w:r w:rsidRPr="00C91DA5">
              <w:rPr>
                <w:rFonts w:ascii="Arial" w:hAnsi="Arial" w:cs="Arial"/>
                <w:sz w:val="16"/>
                <w:szCs w:val="16"/>
              </w:rPr>
              <w:t xml:space="preserve">, bajo protesta de decir verdad, firmada por el representante legal, de que su representada, accionistas y/o asociados, no se encuentran en alguno de los supuestos establecidos en los Artículos </w:t>
            </w:r>
            <w:r w:rsidRPr="00C91DA5">
              <w:rPr>
                <w:rFonts w:ascii="Arial" w:hAnsi="Arial" w:cs="Arial"/>
                <w:bCs/>
                <w:sz w:val="16"/>
                <w:szCs w:val="16"/>
              </w:rPr>
              <w:t>50</w:t>
            </w:r>
            <w:r w:rsidRPr="00C91DA5">
              <w:rPr>
                <w:rFonts w:ascii="Arial" w:hAnsi="Arial" w:cs="Arial"/>
                <w:sz w:val="16"/>
                <w:szCs w:val="16"/>
              </w:rPr>
              <w:t xml:space="preserve"> y 60 penúltimo párrafo de </w:t>
            </w:r>
            <w:r w:rsidRPr="00C91DA5">
              <w:rPr>
                <w:rFonts w:ascii="Arial" w:hAnsi="Arial" w:cs="Arial"/>
                <w:b/>
                <w:bCs/>
                <w:sz w:val="16"/>
                <w:szCs w:val="16"/>
              </w:rPr>
              <w:t>“LA LEY”</w:t>
            </w:r>
            <w:r w:rsidRPr="00C91DA5">
              <w:rPr>
                <w:rFonts w:ascii="Arial" w:hAnsi="Arial" w:cs="Arial"/>
                <w:sz w:val="16"/>
                <w:szCs w:val="16"/>
              </w:rPr>
              <w:t xml:space="preserve">, ni en lo que establece el Artículo </w:t>
            </w:r>
            <w:r w:rsidRPr="00C91DA5">
              <w:rPr>
                <w:rFonts w:ascii="Arial" w:hAnsi="Arial" w:cs="Arial"/>
                <w:bCs/>
                <w:sz w:val="16"/>
                <w:szCs w:val="16"/>
              </w:rPr>
              <w:t>8 fracción XX</w:t>
            </w:r>
            <w:r w:rsidRPr="00C91DA5">
              <w:rPr>
                <w:rFonts w:ascii="Arial" w:hAnsi="Arial" w:cs="Arial"/>
                <w:sz w:val="16"/>
                <w:szCs w:val="16"/>
              </w:rPr>
              <w:t xml:space="preserve"> de la Ley Federal de Responsabilidades Administrativas de los Servidores Públicos. </w:t>
            </w:r>
          </w:p>
          <w:p w:rsidR="00CA1270" w:rsidRPr="00C91DA5" w:rsidRDefault="00CA1270" w:rsidP="00B85FD5">
            <w:pPr>
              <w:spacing w:after="0"/>
              <w:ind w:left="284"/>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Asimismo, el representante legal del </w:t>
            </w:r>
            <w:r w:rsidRPr="00C91DA5">
              <w:rPr>
                <w:rFonts w:ascii="Arial" w:hAnsi="Arial" w:cs="Arial"/>
                <w:b/>
                <w:sz w:val="16"/>
                <w:szCs w:val="16"/>
              </w:rPr>
              <w:t>“LICITANTE”</w:t>
            </w:r>
            <w:r w:rsidRPr="00C91DA5">
              <w:rPr>
                <w:rFonts w:ascii="Arial" w:hAnsi="Arial" w:cs="Arial"/>
                <w:sz w:val="16"/>
                <w:szCs w:val="16"/>
              </w:rPr>
              <w:t xml:space="preserve"> manifestará por escrito, que su representada no se encuentra inhabilitada y no tiene adeudos o multas, derivadas de resoluciones de la </w:t>
            </w:r>
            <w:r w:rsidRPr="00C91DA5">
              <w:rPr>
                <w:rFonts w:ascii="Arial" w:hAnsi="Arial" w:cs="Arial"/>
                <w:b/>
                <w:sz w:val="16"/>
                <w:szCs w:val="16"/>
              </w:rPr>
              <w:t xml:space="preserve">“SFP” </w:t>
            </w:r>
            <w:r w:rsidRPr="00C91DA5">
              <w:rPr>
                <w:rFonts w:ascii="Arial" w:hAnsi="Arial" w:cs="Arial"/>
                <w:sz w:val="16"/>
                <w:szCs w:val="16"/>
              </w:rPr>
              <w:t xml:space="preserve"> o de una Entidad Federativa. </w:t>
            </w:r>
          </w:p>
          <w:p w:rsidR="00CA1270" w:rsidRPr="00C91DA5" w:rsidRDefault="00CA1270" w:rsidP="00B85FD5">
            <w:pPr>
              <w:spacing w:after="0"/>
              <w:ind w:left="284"/>
              <w:rPr>
                <w:rFonts w:ascii="Arial" w:hAnsi="Arial" w:cs="Arial"/>
                <w:sz w:val="16"/>
                <w:szCs w:val="16"/>
              </w:rPr>
            </w:pPr>
          </w:p>
          <w:p w:rsidR="00CA1270" w:rsidRPr="00C91DA5" w:rsidRDefault="00CA1270" w:rsidP="00B85FD5">
            <w:pPr>
              <w:pStyle w:val="Texto"/>
              <w:spacing w:after="0" w:line="240" w:lineRule="auto"/>
              <w:ind w:firstLine="0"/>
              <w:rPr>
                <w:sz w:val="16"/>
                <w:szCs w:val="16"/>
                <w:lang w:val="es-ES_tradnl"/>
              </w:rPr>
            </w:pPr>
            <w:r w:rsidRPr="00C91DA5">
              <w:rPr>
                <w:sz w:val="16"/>
                <w:szCs w:val="16"/>
                <w:lang w:val="es-ES_tradnl"/>
              </w:rPr>
              <w:t>Y que ha pagado la multa en términos de lo que establece el Artículo 113</w:t>
            </w:r>
            <w:r w:rsidRPr="00C91DA5">
              <w:rPr>
                <w:sz w:val="16"/>
                <w:szCs w:val="16"/>
              </w:rPr>
              <w:t xml:space="preserve"> del </w:t>
            </w:r>
            <w:r w:rsidRPr="00C91DA5">
              <w:rPr>
                <w:b/>
                <w:sz w:val="16"/>
                <w:szCs w:val="16"/>
              </w:rPr>
              <w:t>“REGLAMENTO”</w:t>
            </w:r>
            <w:r w:rsidRPr="00C91DA5">
              <w:rPr>
                <w:sz w:val="16"/>
                <w:szCs w:val="16"/>
              </w:rPr>
              <w:t>, “</w:t>
            </w:r>
            <w:r w:rsidRPr="00C91DA5">
              <w:rPr>
                <w:sz w:val="16"/>
                <w:szCs w:val="16"/>
                <w:lang w:val="es-ES_tradnl"/>
              </w:rPr>
              <w:t xml:space="preserve">Para efectos de lo dispuesto por el tercer párrafo del Artículo 60 de </w:t>
            </w:r>
            <w:r w:rsidRPr="00C91DA5">
              <w:rPr>
                <w:b/>
                <w:sz w:val="16"/>
                <w:szCs w:val="16"/>
              </w:rPr>
              <w:t>“LA LEY”</w:t>
            </w:r>
            <w:r w:rsidRPr="00C91DA5">
              <w:rPr>
                <w:sz w:val="16"/>
                <w:szCs w:val="16"/>
                <w:lang w:val="es-ES_tradnl"/>
              </w:rPr>
              <w:t xml:space="preserve">, el </w:t>
            </w:r>
            <w:r w:rsidRPr="00C91DA5">
              <w:rPr>
                <w:b/>
                <w:sz w:val="16"/>
                <w:szCs w:val="16"/>
                <w:lang w:val="es-ES_tradnl"/>
              </w:rPr>
              <w:t>“LICITANTE”</w:t>
            </w:r>
            <w:r w:rsidRPr="00C91DA5">
              <w:rPr>
                <w:sz w:val="16"/>
                <w:szCs w:val="16"/>
                <w:lang w:val="es-ES_tradnl"/>
              </w:rPr>
              <w:t xml:space="preserve"> o proveedor acreditará que ha pagado la multa que se le impuso, presentando a la </w:t>
            </w:r>
            <w:r w:rsidRPr="00C91DA5">
              <w:rPr>
                <w:b/>
                <w:sz w:val="16"/>
                <w:szCs w:val="16"/>
              </w:rPr>
              <w:t xml:space="preserve">“SFP” </w:t>
            </w:r>
            <w:r w:rsidRPr="00C91DA5">
              <w:rPr>
                <w:sz w:val="16"/>
                <w:szCs w:val="16"/>
                <w:lang w:val="es-ES_tradnl"/>
              </w:rPr>
              <w:t xml:space="preserve">el documento comprobatorio del pago correspondiente, a fin de que se publique en </w:t>
            </w:r>
            <w:r w:rsidRPr="00C91DA5">
              <w:rPr>
                <w:b/>
                <w:sz w:val="16"/>
                <w:szCs w:val="16"/>
                <w:lang w:val="es-ES_tradnl"/>
              </w:rPr>
              <w:t>“COMPRANET”</w:t>
            </w:r>
            <w:r w:rsidRPr="00C91DA5">
              <w:rPr>
                <w:sz w:val="16"/>
                <w:szCs w:val="16"/>
                <w:lang w:val="es-ES_tradnl"/>
              </w:rPr>
              <w:t xml:space="preserve"> que la inhabilitación ha dejado de surtir efectos.</w:t>
            </w:r>
          </w:p>
          <w:p w:rsidR="00CA1270" w:rsidRPr="00C91DA5" w:rsidRDefault="00CA1270" w:rsidP="00B85FD5">
            <w:pPr>
              <w:spacing w:after="0"/>
              <w:rPr>
                <w:rFonts w:ascii="Arial" w:hAnsi="Arial" w:cs="Arial"/>
                <w:sz w:val="16"/>
                <w:szCs w:val="16"/>
              </w:rPr>
            </w:pPr>
            <w:r w:rsidRPr="00C91DA5">
              <w:rPr>
                <w:rFonts w:ascii="Arial" w:hAnsi="Arial" w:cs="Arial"/>
                <w:sz w:val="16"/>
                <w:szCs w:val="16"/>
              </w:rPr>
              <w:lastRenderedPageBreak/>
              <w:t xml:space="preserve">En defecto de lo señalado en el párrafo anterior, los </w:t>
            </w:r>
            <w:r w:rsidRPr="00C91DA5">
              <w:rPr>
                <w:rFonts w:ascii="Arial" w:hAnsi="Arial" w:cs="Arial"/>
                <w:b/>
                <w:sz w:val="16"/>
                <w:szCs w:val="16"/>
              </w:rPr>
              <w:t>“LICITANTES”</w:t>
            </w:r>
            <w:r w:rsidRPr="00C91DA5">
              <w:rPr>
                <w:rFonts w:ascii="Arial" w:hAnsi="Arial" w:cs="Arial"/>
                <w:sz w:val="16"/>
                <w:szCs w:val="16"/>
              </w:rPr>
              <w:t xml:space="preserve"> deberán agregar a sus proposiciones copia simple del documento comprobatorio de pago referido en el citado párrafo, el cual será tomado en consideración por la dependencia o entidad </w:t>
            </w:r>
            <w:r w:rsidRPr="00C91DA5">
              <w:rPr>
                <w:rFonts w:ascii="Arial" w:hAnsi="Arial" w:cs="Arial"/>
                <w:b/>
                <w:sz w:val="16"/>
                <w:szCs w:val="16"/>
              </w:rPr>
              <w:t>“CONVOCANTE”</w:t>
            </w:r>
            <w:r w:rsidRPr="00C91DA5">
              <w:rPr>
                <w:rFonts w:ascii="Arial" w:hAnsi="Arial" w:cs="Arial"/>
                <w:sz w:val="16"/>
                <w:szCs w:val="16"/>
              </w:rPr>
              <w:t xml:space="preserve"> durante la evaluación de las proposiciones”. </w:t>
            </w:r>
            <w:r w:rsidRPr="00C91DA5">
              <w:rPr>
                <w:rFonts w:ascii="Arial" w:hAnsi="Arial" w:cs="Arial"/>
                <w:b/>
                <w:bCs/>
                <w:sz w:val="16"/>
                <w:szCs w:val="16"/>
              </w:rPr>
              <w:t xml:space="preserve">(Formato </w:t>
            </w:r>
            <w:r w:rsidRPr="00C91DA5">
              <w:rPr>
                <w:rFonts w:ascii="Arial" w:hAnsi="Arial" w:cs="Arial"/>
                <w:b/>
                <w:sz w:val="16"/>
                <w:szCs w:val="16"/>
              </w:rPr>
              <w:t>Anexo IV-5</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lastRenderedPageBreak/>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lastRenderedPageBreak/>
              <w:t>f)</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Cs/>
                <w:sz w:val="16"/>
                <w:szCs w:val="16"/>
              </w:rPr>
            </w:pPr>
            <w:r w:rsidRPr="00C91DA5">
              <w:rPr>
                <w:rFonts w:ascii="Arial" w:hAnsi="Arial" w:cs="Arial"/>
                <w:sz w:val="16"/>
                <w:szCs w:val="16"/>
              </w:rPr>
              <w:t xml:space="preserve">Manifestación por escrito del </w:t>
            </w:r>
            <w:r w:rsidRPr="00C91DA5">
              <w:rPr>
                <w:rFonts w:ascii="Arial" w:hAnsi="Arial" w:cs="Arial"/>
                <w:b/>
                <w:sz w:val="16"/>
                <w:szCs w:val="16"/>
              </w:rPr>
              <w:t>“LICITANTE”</w:t>
            </w:r>
            <w:r w:rsidRPr="00C91DA5">
              <w:rPr>
                <w:rFonts w:ascii="Arial" w:hAnsi="Arial" w:cs="Arial"/>
                <w:sz w:val="16"/>
                <w:szCs w:val="16"/>
              </w:rPr>
              <w:t xml:space="preserve">, firmada por el representante legal, de estar enterado y de acuerdo con lo dispuesto en el Artículo </w:t>
            </w:r>
            <w:r w:rsidRPr="00C91DA5">
              <w:rPr>
                <w:rFonts w:ascii="Arial" w:hAnsi="Arial" w:cs="Arial"/>
                <w:bCs/>
                <w:sz w:val="16"/>
                <w:szCs w:val="16"/>
              </w:rPr>
              <w:t>53</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sz w:val="16"/>
                <w:szCs w:val="16"/>
              </w:rPr>
              <w:t xml:space="preserve">, para que, por la falta de inicio en la entrega de los bienes o la prestación de los servicios o por atraso en el cumplimiento de las fechas pactadas imputables al proveedor, se apliquen las penas convencionales, establecidas en esta convocatoria que rige esta contratación, las cuales, deberá cubrir mediante el pago a través del formato oficial </w:t>
            </w:r>
            <w:r w:rsidRPr="00C91DA5">
              <w:rPr>
                <w:rFonts w:ascii="Arial" w:hAnsi="Arial" w:cs="Arial"/>
                <w:b/>
                <w:sz w:val="16"/>
                <w:szCs w:val="16"/>
              </w:rPr>
              <w:t>e-5cinco</w:t>
            </w:r>
            <w:r w:rsidRPr="00C91DA5">
              <w:rPr>
                <w:rFonts w:ascii="Arial" w:hAnsi="Arial" w:cs="Arial"/>
                <w:sz w:val="16"/>
                <w:szCs w:val="16"/>
              </w:rPr>
              <w:t xml:space="preserve"> para </w:t>
            </w:r>
            <w:r w:rsidRPr="00C91DA5">
              <w:rPr>
                <w:rFonts w:ascii="Arial" w:hAnsi="Arial" w:cs="Arial"/>
                <w:b/>
                <w:sz w:val="16"/>
                <w:szCs w:val="16"/>
              </w:rPr>
              <w:t>“Pago de Derechos, Productos y Aprovechamientos”</w:t>
            </w:r>
            <w:r w:rsidRPr="00C91DA5">
              <w:rPr>
                <w:rFonts w:ascii="Arial" w:hAnsi="Arial" w:cs="Arial"/>
                <w:sz w:val="16"/>
                <w:szCs w:val="16"/>
              </w:rPr>
              <w:t xml:space="preserve">, </w:t>
            </w:r>
            <w:r w:rsidRPr="00C91DA5">
              <w:rPr>
                <w:rFonts w:ascii="Arial" w:hAnsi="Arial" w:cs="Arial"/>
                <w:spacing w:val="-2"/>
                <w:sz w:val="16"/>
                <w:szCs w:val="16"/>
              </w:rPr>
              <w:t>que se encuentre vigente</w:t>
            </w:r>
            <w:r w:rsidRPr="00C91DA5">
              <w:rPr>
                <w:rFonts w:ascii="Arial" w:hAnsi="Arial" w:cs="Arial"/>
                <w:sz w:val="16"/>
                <w:szCs w:val="16"/>
              </w:rPr>
              <w:t xml:space="preserve">, a favor de la </w:t>
            </w:r>
            <w:r w:rsidRPr="00C91DA5">
              <w:rPr>
                <w:rFonts w:ascii="Arial" w:hAnsi="Arial" w:cs="Arial"/>
                <w:b/>
                <w:sz w:val="16"/>
                <w:szCs w:val="16"/>
              </w:rPr>
              <w:t>“TESOFE”</w:t>
            </w:r>
            <w:r w:rsidRPr="00C91DA5">
              <w:rPr>
                <w:rFonts w:ascii="Arial" w:hAnsi="Arial" w:cs="Arial"/>
                <w:sz w:val="16"/>
                <w:szCs w:val="16"/>
              </w:rPr>
              <w:t>; o para que en caso de incumplimiento total, acepta se inicie el procedimiento respectivo para hacer efectiva la fianza de cumplimiento del contrato o pedido</w:t>
            </w:r>
            <w:r w:rsidRPr="00C91DA5">
              <w:rPr>
                <w:rFonts w:ascii="Arial" w:hAnsi="Arial" w:cs="Arial"/>
                <w:bCs/>
                <w:sz w:val="16"/>
                <w:szCs w:val="16"/>
              </w:rPr>
              <w:t>.</w:t>
            </w:r>
            <w:r w:rsidRPr="00C91DA5">
              <w:rPr>
                <w:rFonts w:ascii="Arial" w:hAnsi="Arial" w:cs="Arial"/>
                <w:b/>
                <w:bCs/>
                <w:sz w:val="16"/>
                <w:szCs w:val="16"/>
              </w:rPr>
              <w:t xml:space="preserve"> (Formato </w:t>
            </w:r>
            <w:r w:rsidRPr="00C91DA5">
              <w:rPr>
                <w:rFonts w:ascii="Arial" w:hAnsi="Arial" w:cs="Arial"/>
                <w:b/>
                <w:sz w:val="16"/>
                <w:szCs w:val="16"/>
              </w:rPr>
              <w:t>Anexo IV-6</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rPr>
          <w:trHeight w:val="3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sidRPr="0076532C">
              <w:rPr>
                <w:rFonts w:eastAsia="Times New Roman"/>
              </w:rPr>
              <w:t>g)</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Declaración de integridad del </w:t>
            </w:r>
            <w:r w:rsidRPr="00C91DA5">
              <w:rPr>
                <w:rFonts w:ascii="Arial" w:hAnsi="Arial" w:cs="Arial"/>
                <w:b/>
                <w:sz w:val="16"/>
                <w:szCs w:val="16"/>
              </w:rPr>
              <w:t>“LICITANTE”</w:t>
            </w:r>
            <w:r w:rsidRPr="00C91DA5">
              <w:rPr>
                <w:rFonts w:ascii="Arial" w:hAnsi="Arial" w:cs="Arial"/>
                <w:sz w:val="16"/>
                <w:szCs w:val="16"/>
              </w:rPr>
              <w:t xml:space="preserve">, firmada por el representante legal, en la que manifieste que por sí mismo o a través de interpósita persona, se abstendrá de adoptar conductas, para que los servidores públicos de la dependencia, induzcan o alteren las evaluaciones de las propuestas, el resultado del procedimiento u otros aspectos que le otorguen condiciones más ventajosas con relación a los demás </w:t>
            </w:r>
            <w:r w:rsidRPr="00C91DA5">
              <w:rPr>
                <w:rFonts w:ascii="Arial" w:hAnsi="Arial" w:cs="Arial"/>
                <w:b/>
                <w:sz w:val="16"/>
                <w:szCs w:val="16"/>
              </w:rPr>
              <w:t>“LICITANTES”</w:t>
            </w:r>
            <w:r w:rsidRPr="00C91DA5">
              <w:rPr>
                <w:rFonts w:ascii="Arial" w:hAnsi="Arial" w:cs="Arial"/>
                <w:sz w:val="16"/>
                <w:szCs w:val="16"/>
              </w:rPr>
              <w:t>.</w:t>
            </w:r>
            <w:r w:rsidRPr="00C91DA5">
              <w:rPr>
                <w:rFonts w:ascii="Arial" w:hAnsi="Arial" w:cs="Arial"/>
                <w:b/>
                <w:bCs/>
                <w:sz w:val="16"/>
                <w:szCs w:val="16"/>
              </w:rPr>
              <w:t xml:space="preserve"> (Formato </w:t>
            </w:r>
            <w:r w:rsidRPr="00C91DA5">
              <w:rPr>
                <w:rFonts w:ascii="Arial" w:hAnsi="Arial" w:cs="Arial"/>
                <w:b/>
                <w:sz w:val="16"/>
                <w:szCs w:val="16"/>
              </w:rPr>
              <w:t>Anexo IV-7</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0D2F10">
        <w:trPr>
          <w:trHeight w:val="892"/>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h)</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053649">
            <w:pPr>
              <w:spacing w:after="0"/>
              <w:ind w:right="72"/>
              <w:rPr>
                <w:rFonts w:ascii="Arial" w:hAnsi="Arial" w:cs="Arial"/>
                <w:sz w:val="16"/>
                <w:szCs w:val="16"/>
              </w:rPr>
            </w:pPr>
            <w:r w:rsidRPr="00C91DA5">
              <w:rPr>
                <w:rFonts w:ascii="Arial" w:hAnsi="Arial" w:cs="Arial"/>
                <w:sz w:val="16"/>
                <w:szCs w:val="16"/>
              </w:rPr>
              <w:t xml:space="preserve">Manifestación por escrito, firmada por el representante legal del </w:t>
            </w:r>
            <w:r w:rsidRPr="00C91DA5">
              <w:rPr>
                <w:rFonts w:ascii="Arial" w:hAnsi="Arial" w:cs="Arial"/>
                <w:b/>
                <w:sz w:val="16"/>
                <w:szCs w:val="16"/>
              </w:rPr>
              <w:t>“LICITANTE”</w:t>
            </w:r>
            <w:r w:rsidRPr="00C91DA5">
              <w:rPr>
                <w:rFonts w:ascii="Arial" w:hAnsi="Arial" w:cs="Arial"/>
                <w:sz w:val="16"/>
                <w:szCs w:val="16"/>
              </w:rPr>
              <w:t xml:space="preserve">, de que los bienes o el servicio ofertado, cumple con normas de calidad </w:t>
            </w:r>
            <w:r w:rsidRPr="00C91DA5">
              <w:rPr>
                <w:rFonts w:ascii="Arial" w:hAnsi="Arial" w:cs="Arial"/>
                <w:b/>
                <w:bCs/>
                <w:sz w:val="16"/>
                <w:szCs w:val="16"/>
              </w:rPr>
              <w:t>(Normas Oficiales Mexicanas, Normas Mexicanas, Normas Internacionales o las Normas de Referencia Aplicables</w:t>
            </w:r>
            <w:r w:rsidRPr="00C91DA5">
              <w:rPr>
                <w:rFonts w:ascii="Arial" w:hAnsi="Arial" w:cs="Arial"/>
                <w:sz w:val="16"/>
                <w:szCs w:val="16"/>
              </w:rPr>
              <w:t xml:space="preserve">; </w:t>
            </w:r>
            <w:r w:rsidRPr="00C91DA5">
              <w:rPr>
                <w:rFonts w:ascii="Arial" w:hAnsi="Arial" w:cs="Arial"/>
                <w:b/>
                <w:bCs/>
                <w:sz w:val="16"/>
                <w:szCs w:val="16"/>
              </w:rPr>
              <w:t>o las normas propias de calidad de la empresa)</w:t>
            </w:r>
            <w:r w:rsidR="00053649">
              <w:rPr>
                <w:rFonts w:ascii="Arial" w:hAnsi="Arial" w:cs="Arial"/>
                <w:b/>
                <w:bCs/>
                <w:sz w:val="16"/>
                <w:szCs w:val="16"/>
              </w:rPr>
              <w:t>,</w:t>
            </w:r>
            <w:r w:rsidRPr="00C91DA5">
              <w:rPr>
                <w:rFonts w:ascii="Arial" w:hAnsi="Arial" w:cs="Arial"/>
                <w:b/>
                <w:bCs/>
                <w:sz w:val="16"/>
                <w:szCs w:val="16"/>
              </w:rPr>
              <w:t xml:space="preserve"> </w:t>
            </w:r>
            <w:r w:rsidR="00053649" w:rsidRPr="00053649">
              <w:rPr>
                <w:rFonts w:ascii="Arial" w:hAnsi="Arial" w:cs="Arial"/>
                <w:sz w:val="16"/>
                <w:szCs w:val="16"/>
              </w:rPr>
              <w:t xml:space="preserve">Solicitadas en el numeral </w:t>
            </w:r>
            <w:r w:rsidR="00053649" w:rsidRPr="00053649">
              <w:rPr>
                <w:rFonts w:ascii="Arial" w:hAnsi="Arial" w:cs="Arial"/>
                <w:b/>
                <w:sz w:val="16"/>
                <w:szCs w:val="16"/>
              </w:rPr>
              <w:t>2.2</w:t>
            </w:r>
            <w:r w:rsidR="00053649" w:rsidRPr="00053649">
              <w:rPr>
                <w:rFonts w:ascii="Arial" w:hAnsi="Arial" w:cs="Arial"/>
                <w:sz w:val="16"/>
                <w:szCs w:val="16"/>
              </w:rPr>
              <w:t xml:space="preserve"> de la convocatoria </w:t>
            </w:r>
            <w:r w:rsidR="00053649" w:rsidRPr="00053649">
              <w:rPr>
                <w:rFonts w:ascii="Arial" w:hAnsi="Arial" w:cs="Arial"/>
                <w:b/>
                <w:sz w:val="16"/>
                <w:szCs w:val="16"/>
              </w:rPr>
              <w:t>(Formato Anexo IV-8).</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F37630">
        <w:trPr>
          <w:trHeight w:val="1030"/>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i)</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053649" w:rsidP="00053649">
            <w:pPr>
              <w:spacing w:after="0"/>
              <w:ind w:right="72"/>
              <w:rPr>
                <w:rFonts w:ascii="Arial" w:hAnsi="Arial" w:cs="Arial"/>
                <w:sz w:val="16"/>
                <w:szCs w:val="16"/>
              </w:rPr>
            </w:pPr>
            <w:r w:rsidRPr="00053649">
              <w:rPr>
                <w:rFonts w:ascii="Arial" w:hAnsi="Arial" w:cs="Arial"/>
                <w:sz w:val="16"/>
                <w:szCs w:val="16"/>
              </w:rPr>
              <w:t xml:space="preserve">En términos de los Artículos 3, 8 y 9 de la Ley Federal de Transparencia y Acceso a la Información Pública, publicada en el Diario Oficial de la Federación el 9 de mayo de 2016, en correlación a los Capítulos I, II y III del Título Sexto de la Ley General de Transparencia y Acceso a la Información Pública, publicada en el Diario Oficial de la Federación el 4 de mayo de 2015, el representante de la empresa deberá manifestar por escrito, qué documentación de sus propuestas técnica y económica, considera clasificada como reservada, confidencial y/o comercial reservada, explicando los motivos de clasificación. </w:t>
            </w:r>
            <w:r w:rsidRPr="00053649">
              <w:rPr>
                <w:rFonts w:ascii="Arial" w:hAnsi="Arial" w:cs="Arial"/>
                <w:b/>
                <w:sz w:val="16"/>
                <w:szCs w:val="16"/>
              </w:rPr>
              <w:t>(Formato Carátula Anexo IV-9).</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j)</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Prrafodelista1"/>
              <w:spacing w:after="0"/>
              <w:ind w:left="0"/>
              <w:rPr>
                <w:rFonts w:ascii="Arial" w:hAnsi="Arial" w:cs="Arial"/>
                <w:b/>
                <w:bCs/>
                <w:sz w:val="16"/>
                <w:szCs w:val="16"/>
              </w:rPr>
            </w:pPr>
            <w:r w:rsidRPr="00C91DA5">
              <w:rPr>
                <w:rFonts w:ascii="Arial" w:hAnsi="Arial" w:cs="Arial"/>
                <w:color w:val="000000"/>
                <w:sz w:val="16"/>
                <w:szCs w:val="16"/>
              </w:rPr>
              <w:t>Aceptación</w:t>
            </w:r>
            <w:r w:rsidRPr="00C91DA5">
              <w:rPr>
                <w:rFonts w:ascii="Arial" w:hAnsi="Arial" w:cs="Arial"/>
                <w:color w:val="FF0000"/>
                <w:sz w:val="16"/>
                <w:szCs w:val="16"/>
              </w:rPr>
              <w:t xml:space="preserve"> </w:t>
            </w:r>
            <w:r w:rsidRPr="00C91DA5">
              <w:rPr>
                <w:rFonts w:ascii="Arial" w:hAnsi="Arial" w:cs="Arial"/>
                <w:sz w:val="16"/>
                <w:szCs w:val="16"/>
              </w:rPr>
              <w:t xml:space="preserve">por escrito firmada por representante legal, en donde manifieste a nombre de su representada, </w:t>
            </w:r>
            <w:r w:rsidRPr="00C91DA5">
              <w:rPr>
                <w:rFonts w:ascii="Arial" w:hAnsi="Arial" w:cs="Arial"/>
                <w:color w:val="000000"/>
                <w:sz w:val="16"/>
                <w:szCs w:val="16"/>
              </w:rPr>
              <w:t>para</w:t>
            </w:r>
            <w:r w:rsidRPr="00C91DA5">
              <w:rPr>
                <w:rFonts w:ascii="Arial" w:hAnsi="Arial" w:cs="Arial"/>
                <w:sz w:val="16"/>
                <w:szCs w:val="16"/>
              </w:rPr>
              <w:t xml:space="preserve"> que previa notificación de 24 horas, </w:t>
            </w:r>
            <w:r w:rsidRPr="00C91DA5">
              <w:rPr>
                <w:rFonts w:ascii="Arial" w:hAnsi="Arial" w:cs="Arial"/>
                <w:b/>
                <w:bCs/>
                <w:sz w:val="16"/>
                <w:szCs w:val="16"/>
              </w:rPr>
              <w:t>“EL SPF”</w:t>
            </w:r>
            <w:r w:rsidRPr="00C91DA5">
              <w:rPr>
                <w:rFonts w:ascii="Arial" w:hAnsi="Arial" w:cs="Arial"/>
                <w:sz w:val="16"/>
                <w:szCs w:val="16"/>
              </w:rPr>
              <w:t xml:space="preserve"> realice una visita a su domicilio fiscal y/o al domicilio de las instalaciones, señalado en el Formato </w:t>
            </w:r>
            <w:r w:rsidRPr="00C91DA5">
              <w:rPr>
                <w:rFonts w:ascii="Arial" w:hAnsi="Arial" w:cs="Arial"/>
                <w:b/>
                <w:bCs/>
                <w:sz w:val="16"/>
                <w:szCs w:val="16"/>
              </w:rPr>
              <w:t>Anexo IV-I</w:t>
            </w:r>
            <w:r w:rsidRPr="00C91DA5">
              <w:rPr>
                <w:rFonts w:ascii="Arial" w:hAnsi="Arial" w:cs="Arial"/>
                <w:sz w:val="16"/>
                <w:szCs w:val="16"/>
              </w:rPr>
              <w:t xml:space="preserve">, conforme al numeral </w:t>
            </w:r>
            <w:r w:rsidRPr="00C91DA5">
              <w:rPr>
                <w:rFonts w:ascii="Arial" w:hAnsi="Arial" w:cs="Arial"/>
                <w:bCs/>
                <w:sz w:val="16"/>
                <w:szCs w:val="16"/>
              </w:rPr>
              <w:t xml:space="preserve">3.13.1.2.- Visita a las instalaciones de los </w:t>
            </w:r>
            <w:r w:rsidRPr="00C91DA5">
              <w:rPr>
                <w:rFonts w:ascii="Arial" w:hAnsi="Arial" w:cs="Arial"/>
                <w:b/>
                <w:bCs/>
                <w:sz w:val="16"/>
                <w:szCs w:val="16"/>
              </w:rPr>
              <w:t>“LICITANTES”</w:t>
            </w:r>
            <w:r w:rsidRPr="00C91DA5">
              <w:rPr>
                <w:rFonts w:ascii="Arial" w:hAnsi="Arial" w:cs="Arial"/>
                <w:bCs/>
                <w:sz w:val="16"/>
                <w:szCs w:val="16"/>
              </w:rPr>
              <w:t>.</w:t>
            </w:r>
            <w:r w:rsidRPr="00C91DA5">
              <w:rPr>
                <w:rFonts w:ascii="Arial" w:hAnsi="Arial" w:cs="Arial"/>
                <w:b/>
                <w:bCs/>
                <w:sz w:val="16"/>
                <w:szCs w:val="16"/>
              </w:rPr>
              <w:t xml:space="preserve"> (Formatos Anexos IV-10 y IV-10 bis)</w:t>
            </w:r>
            <w:r w:rsidRPr="00C91DA5">
              <w:rPr>
                <w:rFonts w:ascii="Arial" w:hAnsi="Arial" w:cs="Arial"/>
                <w:bCs/>
                <w:sz w:val="16"/>
                <w:szCs w:val="16"/>
              </w:rPr>
              <w:t>.</w:t>
            </w:r>
          </w:p>
          <w:p w:rsidR="00CA1270" w:rsidRPr="000D2F10" w:rsidRDefault="00CA1270" w:rsidP="00B85FD5">
            <w:pPr>
              <w:pStyle w:val="Prrafodelista1"/>
              <w:spacing w:after="0"/>
              <w:ind w:left="0"/>
              <w:rPr>
                <w:rFonts w:ascii="Arial" w:hAnsi="Arial" w:cs="Arial"/>
                <w:b/>
                <w:bCs/>
                <w:sz w:val="10"/>
                <w:szCs w:val="10"/>
              </w:rPr>
            </w:pPr>
          </w:p>
          <w:p w:rsidR="00CA1270" w:rsidRPr="00C91DA5" w:rsidRDefault="00CA1270" w:rsidP="00B85FD5">
            <w:pPr>
              <w:spacing w:after="0"/>
              <w:rPr>
                <w:rFonts w:ascii="Arial" w:hAnsi="Arial" w:cs="Arial"/>
                <w:bCs/>
                <w:sz w:val="16"/>
                <w:szCs w:val="16"/>
              </w:rPr>
            </w:pPr>
            <w:r w:rsidRPr="00C91DA5">
              <w:rPr>
                <w:rFonts w:ascii="Arial" w:hAnsi="Arial" w:cs="Arial"/>
                <w:sz w:val="16"/>
                <w:szCs w:val="16"/>
                <w:lang w:val="es-ES"/>
              </w:rPr>
              <w:t xml:space="preserve">Así mismo, deberá manifestar que </w:t>
            </w:r>
            <w:r w:rsidRPr="00C91DA5">
              <w:rPr>
                <w:rFonts w:ascii="Arial" w:hAnsi="Arial" w:cs="Arial"/>
                <w:sz w:val="16"/>
                <w:szCs w:val="16"/>
              </w:rPr>
              <w:t>en caso de resultar adjudicados en la presente invitación, mantendrán ante el Servicio de Protección Federal, actualizados el domicilio y la razón social.</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F37630">
        <w:trPr>
          <w:trHeight w:val="94"/>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k)</w:t>
            </w:r>
          </w:p>
        </w:tc>
        <w:tc>
          <w:tcPr>
            <w:tcW w:w="7088" w:type="dxa"/>
            <w:tcBorders>
              <w:top w:val="double" w:sz="4" w:space="0" w:color="auto"/>
              <w:left w:val="double" w:sz="4" w:space="0" w:color="auto"/>
              <w:bottom w:val="double" w:sz="4" w:space="0" w:color="auto"/>
              <w:right w:val="double" w:sz="4" w:space="0" w:color="auto"/>
            </w:tcBorders>
          </w:tcPr>
          <w:p w:rsidR="00CA1270" w:rsidRPr="00F37630" w:rsidRDefault="00E2617A" w:rsidP="00E2617A">
            <w:pPr>
              <w:pStyle w:val="Prrafodelista1"/>
              <w:spacing w:after="0"/>
              <w:ind w:left="0"/>
              <w:rPr>
                <w:rFonts w:ascii="Arial" w:hAnsi="Arial" w:cs="Arial"/>
                <w:b/>
                <w:bCs/>
                <w:sz w:val="16"/>
                <w:szCs w:val="16"/>
              </w:rPr>
            </w:pPr>
            <w:r w:rsidRPr="00E2617A">
              <w:rPr>
                <w:rFonts w:ascii="Arial" w:hAnsi="Arial" w:cs="Arial"/>
                <w:bCs/>
                <w:sz w:val="16"/>
                <w:szCs w:val="16"/>
              </w:rPr>
              <w:t>Los “LICITANTES” dentro de su proposición deberán manifestar el estrato productivo al que pertenecen, de conformidad con el Anexo IX de esta convocatoria, (</w:t>
            </w:r>
            <w:r w:rsidRPr="00E2617A">
              <w:rPr>
                <w:rFonts w:ascii="Arial" w:hAnsi="Arial" w:cs="Arial"/>
                <w:b/>
                <w:bCs/>
                <w:sz w:val="16"/>
                <w:szCs w:val="16"/>
              </w:rPr>
              <w:t>Formato Anexo IV-11).</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jc w:val="center"/>
              <w:rPr>
                <w:rFonts w:ascii="Arial" w:hAnsi="Arial" w:cs="Arial"/>
                <w:b/>
                <w:bCs/>
                <w:sz w:val="16"/>
                <w:szCs w:val="16"/>
              </w:rPr>
            </w:pPr>
            <w:r>
              <w:rPr>
                <w:rFonts w:ascii="Arial" w:hAnsi="Arial" w:cs="Arial"/>
                <w:b/>
                <w:bCs/>
                <w:sz w:val="16"/>
                <w:szCs w:val="16"/>
              </w:rPr>
              <w:t>l)</w:t>
            </w:r>
          </w:p>
        </w:tc>
        <w:tc>
          <w:tcPr>
            <w:tcW w:w="7088" w:type="dxa"/>
            <w:tcBorders>
              <w:top w:val="double" w:sz="4" w:space="0" w:color="auto"/>
              <w:left w:val="double" w:sz="4" w:space="0" w:color="auto"/>
              <w:bottom w:val="double" w:sz="4" w:space="0" w:color="auto"/>
              <w:right w:val="double" w:sz="4" w:space="0" w:color="auto"/>
            </w:tcBorders>
          </w:tcPr>
          <w:p w:rsidR="00CA1270" w:rsidRPr="00BD6081" w:rsidRDefault="00CA1270" w:rsidP="00B85FD5">
            <w:pPr>
              <w:tabs>
                <w:tab w:val="left" w:pos="770"/>
              </w:tabs>
              <w:spacing w:after="0"/>
              <w:rPr>
                <w:rFonts w:ascii="Arial" w:hAnsi="Arial" w:cs="Arial"/>
                <w:bCs/>
                <w:sz w:val="16"/>
                <w:szCs w:val="16"/>
              </w:rPr>
            </w:pPr>
            <w:r w:rsidRPr="00BD6081">
              <w:rPr>
                <w:rFonts w:ascii="Arial" w:hAnsi="Arial" w:cs="Arial"/>
                <w:bCs/>
                <w:sz w:val="16"/>
                <w:szCs w:val="16"/>
              </w:rPr>
              <w:t xml:space="preserve">Manifestación por escrito, bajo protesta de decir verdad firmada por el representante legal, indicando que la empresa que representa que es de nacionalidad mexicana, que es prestador directo de los bienes motivo de esta invitación y que la totalidad de los bienes ofertados son producidos en México y tendrán como mínimo un grado de integración nacional del </w:t>
            </w:r>
            <w:r w:rsidRPr="00BD6081">
              <w:rPr>
                <w:rFonts w:ascii="Arial" w:hAnsi="Arial" w:cs="Arial"/>
                <w:b/>
                <w:bCs/>
                <w:sz w:val="16"/>
                <w:szCs w:val="16"/>
              </w:rPr>
              <w:t>65%</w:t>
            </w:r>
            <w:r w:rsidRPr="00BD6081">
              <w:rPr>
                <w:rFonts w:ascii="Arial" w:hAnsi="Arial" w:cs="Arial"/>
                <w:bCs/>
                <w:sz w:val="16"/>
                <w:szCs w:val="16"/>
              </w:rPr>
              <w:t>, de conformidad con lo establecido en el Artículo 28 fracción I de “LA LEY” y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p w:rsidR="00CA1270" w:rsidRPr="00C91DA5" w:rsidRDefault="00CA1270" w:rsidP="00B85FD5">
            <w:pPr>
              <w:tabs>
                <w:tab w:val="left" w:pos="770"/>
              </w:tabs>
              <w:spacing w:after="0"/>
              <w:rPr>
                <w:rFonts w:ascii="Arial" w:hAnsi="Arial" w:cs="Arial"/>
                <w:bCs/>
                <w:sz w:val="16"/>
                <w:szCs w:val="16"/>
              </w:rPr>
            </w:pPr>
            <w:r w:rsidRPr="00BD6081">
              <w:rPr>
                <w:rFonts w:ascii="Arial" w:hAnsi="Arial" w:cs="Arial"/>
                <w:bCs/>
                <w:sz w:val="16"/>
                <w:szCs w:val="16"/>
              </w:rPr>
              <w:t xml:space="preserve">De igual manera, deberá comprometerse a nombre de su representada a que en caso de resultar adjudicada, deberá asegurar la eficiencia energética, el uso responsable del agua y la optimización sustentable de los recursos, así como, la protección al medio ambiente. </w:t>
            </w:r>
            <w:r w:rsidR="00E2617A">
              <w:rPr>
                <w:rFonts w:ascii="Arial" w:hAnsi="Arial" w:cs="Arial"/>
                <w:b/>
                <w:bCs/>
                <w:sz w:val="16"/>
                <w:szCs w:val="16"/>
              </w:rPr>
              <w:t>Anexo IV-12</w:t>
            </w:r>
            <w:r w:rsidRPr="00BD6081">
              <w:rPr>
                <w:rFonts w:ascii="Arial" w:hAnsi="Arial" w:cs="Arial"/>
                <w:b/>
                <w:bCs/>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053649" w:rsidRPr="0076532C" w:rsidTr="00B85FD5">
        <w:tc>
          <w:tcPr>
            <w:tcW w:w="709" w:type="dxa"/>
            <w:tcBorders>
              <w:top w:val="double" w:sz="4" w:space="0" w:color="auto"/>
              <w:left w:val="double" w:sz="4" w:space="0" w:color="auto"/>
              <w:bottom w:val="double" w:sz="4" w:space="0" w:color="auto"/>
              <w:right w:val="double" w:sz="4" w:space="0" w:color="auto"/>
            </w:tcBorders>
          </w:tcPr>
          <w:p w:rsidR="00053649" w:rsidRDefault="00053649" w:rsidP="00B85FD5">
            <w:pPr>
              <w:spacing w:after="0"/>
              <w:jc w:val="center"/>
              <w:rPr>
                <w:rFonts w:ascii="Arial" w:hAnsi="Arial" w:cs="Arial"/>
                <w:b/>
                <w:bCs/>
                <w:sz w:val="16"/>
                <w:szCs w:val="16"/>
              </w:rPr>
            </w:pPr>
            <w:r>
              <w:rPr>
                <w:rFonts w:ascii="Arial" w:hAnsi="Arial" w:cs="Arial"/>
                <w:b/>
                <w:bCs/>
                <w:sz w:val="16"/>
                <w:szCs w:val="16"/>
              </w:rPr>
              <w:t>m)</w:t>
            </w:r>
          </w:p>
        </w:tc>
        <w:tc>
          <w:tcPr>
            <w:tcW w:w="7088" w:type="dxa"/>
            <w:tcBorders>
              <w:top w:val="double" w:sz="4" w:space="0" w:color="auto"/>
              <w:left w:val="double" w:sz="4" w:space="0" w:color="auto"/>
              <w:bottom w:val="double" w:sz="4" w:space="0" w:color="auto"/>
              <w:right w:val="double" w:sz="4" w:space="0" w:color="auto"/>
            </w:tcBorders>
          </w:tcPr>
          <w:p w:rsidR="00053649" w:rsidRPr="00BD6081" w:rsidRDefault="00053649" w:rsidP="00053649">
            <w:pPr>
              <w:tabs>
                <w:tab w:val="left" w:pos="770"/>
              </w:tabs>
              <w:spacing w:after="0"/>
              <w:rPr>
                <w:rFonts w:ascii="Arial" w:hAnsi="Arial" w:cs="Arial"/>
                <w:bCs/>
                <w:sz w:val="16"/>
                <w:szCs w:val="16"/>
              </w:rPr>
            </w:pPr>
            <w:r w:rsidRPr="00053649">
              <w:rPr>
                <w:rFonts w:ascii="Arial" w:hAnsi="Arial" w:cs="Arial"/>
                <w:bCs/>
                <w:sz w:val="16"/>
                <w:szCs w:val="16"/>
              </w:rPr>
              <w:t xml:space="preserve">Deberá presentar escrito en formato libre en papel membretado de la empresa, mediante el cual manifieste que tiene pleno conocimiento de que se encuentra sujeta a la aplicación de la Ley Federal Anticorrupción en Contrataciones Públicas, publicada en el Diario Oficial de la Federación el 11 de julio de 2012, la que conoce en su contenido, aplicación, consecuencias </w:t>
            </w:r>
            <w:r w:rsidRPr="00053649">
              <w:rPr>
                <w:rFonts w:ascii="Arial" w:hAnsi="Arial" w:cs="Arial"/>
                <w:bCs/>
                <w:sz w:val="16"/>
                <w:szCs w:val="16"/>
              </w:rPr>
              <w:lastRenderedPageBreak/>
              <w:t>jurídicas y cumple.</w:t>
            </w:r>
            <w:r w:rsidR="00B616E6">
              <w:rPr>
                <w:rFonts w:ascii="Arial" w:hAnsi="Arial" w:cs="Arial"/>
                <w:bCs/>
                <w:sz w:val="16"/>
                <w:szCs w:val="16"/>
              </w:rPr>
              <w:t xml:space="preserve"> </w:t>
            </w:r>
            <w:r w:rsidR="00B616E6" w:rsidRPr="00E1231E">
              <w:rPr>
                <w:rFonts w:ascii="Arial" w:hAnsi="Arial" w:cs="Arial"/>
                <w:b/>
                <w:sz w:val="16"/>
                <w:szCs w:val="20"/>
              </w:rPr>
              <w:t>(Formato Anexo IV-13)</w:t>
            </w:r>
            <w:r w:rsidR="00B616E6">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053649" w:rsidRPr="0076532C" w:rsidRDefault="00053649" w:rsidP="00B85FD5">
            <w:pPr>
              <w:spacing w:after="0"/>
              <w:rPr>
                <w:rFonts w:ascii="Arial" w:hAnsi="Arial" w:cs="Arial"/>
                <w:sz w:val="16"/>
                <w:szCs w:val="16"/>
              </w:rPr>
            </w:pPr>
          </w:p>
        </w:tc>
      </w:tr>
      <w:tr w:rsidR="00CA1270" w:rsidRPr="0076532C" w:rsidTr="00B85FD5">
        <w:tc>
          <w:tcPr>
            <w:tcW w:w="709" w:type="dxa"/>
            <w:tcBorders>
              <w:top w:val="double" w:sz="4" w:space="0" w:color="auto"/>
              <w:left w:val="double" w:sz="4" w:space="0" w:color="auto"/>
              <w:bottom w:val="double" w:sz="4" w:space="0" w:color="auto"/>
              <w:right w:val="double" w:sz="4" w:space="0" w:color="auto"/>
            </w:tcBorders>
          </w:tcPr>
          <w:p w:rsidR="00CA1270" w:rsidRPr="0076532C" w:rsidRDefault="00053649" w:rsidP="00B85FD5">
            <w:pPr>
              <w:spacing w:after="0"/>
              <w:jc w:val="center"/>
              <w:rPr>
                <w:rFonts w:ascii="Arial" w:hAnsi="Arial" w:cs="Arial"/>
                <w:b/>
                <w:bCs/>
                <w:sz w:val="16"/>
                <w:szCs w:val="16"/>
              </w:rPr>
            </w:pPr>
            <w:r>
              <w:rPr>
                <w:rFonts w:ascii="Arial" w:hAnsi="Arial" w:cs="Arial"/>
                <w:b/>
                <w:bCs/>
                <w:sz w:val="16"/>
                <w:szCs w:val="16"/>
              </w:rPr>
              <w:lastRenderedPageBreak/>
              <w:t>n</w:t>
            </w:r>
            <w:r w:rsidR="00CA1270">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bCs/>
                <w:sz w:val="16"/>
                <w:szCs w:val="16"/>
              </w:rPr>
            </w:pPr>
            <w:r w:rsidRPr="00E179E0">
              <w:rPr>
                <w:rFonts w:ascii="Arial" w:hAnsi="Arial" w:cs="Arial"/>
                <w:bCs/>
                <w:sz w:val="16"/>
                <w:szCs w:val="16"/>
              </w:rPr>
              <w:t>Carta de conformidad y de aceptación de la convocatoria, sus anexos y en su caso, de las modificaciones derivadas de la junta o juntas de aclaración al contenido de la convocatoria, lo cual no lo exime de presentar los documentos solicitados anteriormente.</w:t>
            </w:r>
            <w:r w:rsidR="0050682B">
              <w:rPr>
                <w:rFonts w:ascii="Arial" w:hAnsi="Arial" w:cs="Arial"/>
                <w:bCs/>
                <w:sz w:val="16"/>
                <w:szCs w:val="16"/>
              </w:rPr>
              <w:t xml:space="preserve"> </w:t>
            </w:r>
            <w:r w:rsidR="0050682B" w:rsidRPr="00E1231E">
              <w:rPr>
                <w:rFonts w:ascii="Arial" w:hAnsi="Arial" w:cs="Arial"/>
                <w:b/>
                <w:sz w:val="16"/>
                <w:szCs w:val="20"/>
              </w:rPr>
              <w:t>(Formato Anexo IV-14)</w:t>
            </w:r>
            <w:r w:rsidR="0050682B" w:rsidRPr="00E1231E">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r>
      <w:tr w:rsidR="0050682B" w:rsidRPr="0076532C" w:rsidTr="00B85FD5">
        <w:tc>
          <w:tcPr>
            <w:tcW w:w="709" w:type="dxa"/>
            <w:tcBorders>
              <w:top w:val="double" w:sz="4" w:space="0" w:color="auto"/>
              <w:left w:val="double" w:sz="4" w:space="0" w:color="auto"/>
              <w:bottom w:val="double" w:sz="4" w:space="0" w:color="auto"/>
              <w:right w:val="double" w:sz="4" w:space="0" w:color="auto"/>
            </w:tcBorders>
          </w:tcPr>
          <w:p w:rsidR="0050682B" w:rsidRDefault="0050682B" w:rsidP="00B85FD5">
            <w:pPr>
              <w:spacing w:after="0"/>
              <w:jc w:val="center"/>
              <w:rPr>
                <w:rFonts w:ascii="Arial" w:hAnsi="Arial" w:cs="Arial"/>
                <w:b/>
                <w:bCs/>
                <w:sz w:val="16"/>
                <w:szCs w:val="16"/>
              </w:rPr>
            </w:pPr>
            <w:r>
              <w:rPr>
                <w:rFonts w:ascii="Arial" w:hAnsi="Arial" w:cs="Arial"/>
                <w:b/>
                <w:bCs/>
                <w:sz w:val="16"/>
                <w:szCs w:val="16"/>
              </w:rPr>
              <w:t>o)</w:t>
            </w:r>
          </w:p>
        </w:tc>
        <w:tc>
          <w:tcPr>
            <w:tcW w:w="7088" w:type="dxa"/>
            <w:tcBorders>
              <w:top w:val="double" w:sz="4" w:space="0" w:color="auto"/>
              <w:left w:val="double" w:sz="4" w:space="0" w:color="auto"/>
              <w:bottom w:val="double" w:sz="4" w:space="0" w:color="auto"/>
              <w:right w:val="double" w:sz="4" w:space="0" w:color="auto"/>
            </w:tcBorders>
          </w:tcPr>
          <w:p w:rsidR="0050682B" w:rsidRPr="00E1231E" w:rsidRDefault="0050682B" w:rsidP="00F27F8A">
            <w:pPr>
              <w:overflowPunct w:val="0"/>
              <w:autoSpaceDE w:val="0"/>
              <w:autoSpaceDN w:val="0"/>
              <w:adjustRightInd w:val="0"/>
              <w:spacing w:after="0"/>
              <w:ind w:right="-4"/>
              <w:rPr>
                <w:rFonts w:ascii="Arial" w:hAnsi="Arial" w:cs="Arial"/>
                <w:sz w:val="18"/>
              </w:rPr>
            </w:pPr>
            <w:r w:rsidRPr="00E1231E">
              <w:rPr>
                <w:rFonts w:ascii="Arial" w:hAnsi="Arial" w:cs="Arial"/>
                <w:sz w:val="16"/>
                <w:szCs w:val="20"/>
              </w:rPr>
              <w:t xml:space="preserve">Escrito del </w:t>
            </w:r>
            <w:r w:rsidRPr="00E1231E">
              <w:rPr>
                <w:rFonts w:ascii="Arial" w:hAnsi="Arial" w:cs="Arial"/>
                <w:b/>
                <w:sz w:val="16"/>
                <w:szCs w:val="20"/>
              </w:rPr>
              <w:t>“LICITANTE”</w:t>
            </w:r>
            <w:r w:rsidRPr="00E1231E">
              <w:rPr>
                <w:rFonts w:ascii="Arial" w:hAnsi="Arial" w:cs="Arial"/>
                <w:sz w:val="16"/>
                <w:szCs w:val="20"/>
              </w:rPr>
              <w:t xml:space="preserve">, en el que el representante legal declare, que de conformidad con lo señalado en el Acuerdo por el que se expide el Protocolo de Actuación en Materia de Contrataciones Públicas, Otorgamiento y Prórroga de Licencias, Permisos, Autorizaciones y Concesiones, publicado en el Diario Oficial de la Federación el 20 de agosto de 2015, su representada, sus socios, asociados, representantes y empleados no existe ninguna relación de (negocios, personales o familiares), con algún servidor público del Servicio de Protección Federal. </w:t>
            </w:r>
            <w:r w:rsidRPr="00E1231E">
              <w:rPr>
                <w:rFonts w:ascii="Arial" w:hAnsi="Arial" w:cs="Arial"/>
                <w:b/>
                <w:sz w:val="16"/>
                <w:szCs w:val="20"/>
              </w:rPr>
              <w:t>(Formato Anexo IV-15)</w:t>
            </w:r>
            <w:r w:rsidRPr="00E1231E">
              <w:rPr>
                <w:rFonts w:ascii="Arial" w:hAnsi="Arial" w:cs="Arial"/>
                <w:sz w:val="16"/>
                <w:szCs w:val="20"/>
              </w:rPr>
              <w:t>.</w:t>
            </w:r>
          </w:p>
          <w:p w:rsidR="0050682B" w:rsidRPr="00E1231E" w:rsidRDefault="0050682B" w:rsidP="00F27F8A">
            <w:pPr>
              <w:spacing w:after="0"/>
              <w:rPr>
                <w:rFonts w:ascii="Arial" w:hAnsi="Arial" w:cs="Arial"/>
                <w:sz w:val="16"/>
                <w:szCs w:val="20"/>
              </w:rPr>
            </w:pPr>
          </w:p>
          <w:p w:rsidR="0050682B" w:rsidRPr="00E179E0" w:rsidRDefault="0050682B" w:rsidP="00F27F8A">
            <w:pPr>
              <w:overflowPunct w:val="0"/>
              <w:autoSpaceDE w:val="0"/>
              <w:autoSpaceDN w:val="0"/>
              <w:adjustRightInd w:val="0"/>
              <w:spacing w:after="0"/>
              <w:ind w:right="-4"/>
              <w:rPr>
                <w:rFonts w:ascii="Arial" w:hAnsi="Arial" w:cs="Arial"/>
                <w:bCs/>
                <w:sz w:val="16"/>
                <w:szCs w:val="16"/>
              </w:rPr>
            </w:pPr>
            <w:r w:rsidRPr="00E1231E">
              <w:rPr>
                <w:rFonts w:ascii="Arial" w:hAnsi="Arial" w:cs="Arial"/>
                <w:sz w:val="16"/>
                <w:szCs w:val="20"/>
              </w:rPr>
              <w:t>Asimismo, deberá comprometerse a informar oportunamente por escrito al área contratante, cualquier impedimento o conflicto de interés derivado de esta declaración o cualquier otro que sea de su conocimiento.</w:t>
            </w:r>
          </w:p>
        </w:tc>
        <w:tc>
          <w:tcPr>
            <w:tcW w:w="425"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r>
      <w:tr w:rsidR="0050682B" w:rsidRPr="0076532C" w:rsidTr="00B85FD5">
        <w:tc>
          <w:tcPr>
            <w:tcW w:w="709" w:type="dxa"/>
            <w:tcBorders>
              <w:top w:val="double" w:sz="4" w:space="0" w:color="auto"/>
              <w:left w:val="double" w:sz="4" w:space="0" w:color="auto"/>
              <w:bottom w:val="double" w:sz="4" w:space="0" w:color="auto"/>
              <w:right w:val="double" w:sz="4" w:space="0" w:color="auto"/>
            </w:tcBorders>
          </w:tcPr>
          <w:p w:rsidR="0050682B" w:rsidRDefault="0050682B" w:rsidP="00B85FD5">
            <w:pPr>
              <w:spacing w:after="0"/>
              <w:jc w:val="center"/>
              <w:rPr>
                <w:rFonts w:ascii="Arial" w:hAnsi="Arial" w:cs="Arial"/>
                <w:b/>
                <w:bCs/>
                <w:sz w:val="16"/>
                <w:szCs w:val="16"/>
              </w:rPr>
            </w:pPr>
            <w:r>
              <w:rPr>
                <w:rFonts w:ascii="Arial" w:hAnsi="Arial" w:cs="Arial"/>
                <w:b/>
                <w:bCs/>
                <w:sz w:val="16"/>
                <w:szCs w:val="16"/>
              </w:rPr>
              <w:t>p)</w:t>
            </w:r>
          </w:p>
        </w:tc>
        <w:tc>
          <w:tcPr>
            <w:tcW w:w="7088" w:type="dxa"/>
            <w:tcBorders>
              <w:top w:val="double" w:sz="4" w:space="0" w:color="auto"/>
              <w:left w:val="double" w:sz="4" w:space="0" w:color="auto"/>
              <w:bottom w:val="double" w:sz="4" w:space="0" w:color="auto"/>
              <w:right w:val="double" w:sz="4" w:space="0" w:color="auto"/>
            </w:tcBorders>
          </w:tcPr>
          <w:p w:rsidR="0050682B" w:rsidRPr="00E179E0" w:rsidRDefault="0050682B" w:rsidP="00B85FD5">
            <w:pPr>
              <w:tabs>
                <w:tab w:val="left" w:pos="770"/>
              </w:tabs>
              <w:spacing w:after="0"/>
              <w:rPr>
                <w:rFonts w:ascii="Arial" w:hAnsi="Arial" w:cs="Arial"/>
                <w:bCs/>
                <w:sz w:val="16"/>
                <w:szCs w:val="16"/>
              </w:rPr>
            </w:pPr>
            <w:r w:rsidRPr="00E1231E">
              <w:rPr>
                <w:rFonts w:ascii="Arial" w:hAnsi="Arial" w:cs="Arial"/>
                <w:sz w:val="16"/>
                <w:szCs w:val="20"/>
              </w:rPr>
              <w:t xml:space="preserve">Escrito del </w:t>
            </w:r>
            <w:r w:rsidRPr="00E1231E">
              <w:rPr>
                <w:rFonts w:ascii="Arial" w:hAnsi="Arial" w:cs="Arial"/>
                <w:b/>
                <w:sz w:val="16"/>
                <w:szCs w:val="20"/>
              </w:rPr>
              <w:t>“LICITANTE”</w:t>
            </w:r>
            <w:r w:rsidRPr="00E1231E">
              <w:rPr>
                <w:rFonts w:ascii="Arial" w:hAnsi="Arial" w:cs="Arial"/>
                <w:sz w:val="16"/>
                <w:szCs w:val="20"/>
              </w:rPr>
              <w:t>, en el que el representante legal declare y acepte el compromiso de que se abstendrán de cometer, alguna o algunas de las infracciones establecidas en el Artículo 8 de la Ley Federal Anticorrupción en Contrataciones Públicas.</w:t>
            </w:r>
            <w:r w:rsidRPr="00E1231E">
              <w:rPr>
                <w:rFonts w:ascii="Arial" w:hAnsi="Arial" w:cs="Arial"/>
                <w:b/>
                <w:sz w:val="16"/>
                <w:szCs w:val="20"/>
              </w:rPr>
              <w:t xml:space="preserve"> (Formato Anexo IV-16)</w:t>
            </w:r>
            <w:r w:rsidRPr="00E1231E">
              <w:rPr>
                <w:rFonts w:ascii="Arial" w:hAnsi="Arial" w:cs="Arial"/>
                <w:sz w:val="16"/>
                <w:szCs w:val="20"/>
              </w:rPr>
              <w:t>.</w:t>
            </w:r>
          </w:p>
        </w:tc>
        <w:tc>
          <w:tcPr>
            <w:tcW w:w="425"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50682B" w:rsidRPr="0076532C" w:rsidRDefault="0050682B" w:rsidP="00B85FD5">
            <w:pPr>
              <w:spacing w:after="0"/>
              <w:rPr>
                <w:rFonts w:ascii="Arial" w:hAnsi="Arial" w:cs="Arial"/>
                <w:sz w:val="16"/>
                <w:szCs w:val="16"/>
              </w:rPr>
            </w:pPr>
          </w:p>
        </w:tc>
      </w:tr>
    </w:tbl>
    <w:p w:rsidR="008E2C09" w:rsidRDefault="008E2C09" w:rsidP="00CA1270">
      <w:pPr>
        <w:pStyle w:val="Asuntodelcomentario"/>
        <w:rPr>
          <w:rFonts w:ascii="Arial" w:hAnsi="Arial" w:cs="Arial"/>
          <w:bCs w:val="0"/>
          <w:sz w:val="16"/>
          <w:szCs w:val="16"/>
        </w:rPr>
      </w:pPr>
    </w:p>
    <w:p w:rsidR="00CA1270" w:rsidRPr="00EF04FA" w:rsidRDefault="00CA1270" w:rsidP="00CA1270">
      <w:pPr>
        <w:pStyle w:val="Asuntodelcomentario"/>
        <w:rPr>
          <w:rFonts w:ascii="Arial" w:hAnsi="Arial" w:cs="Arial"/>
          <w:bCs w:val="0"/>
          <w:sz w:val="16"/>
          <w:szCs w:val="16"/>
        </w:rPr>
      </w:pPr>
      <w:r w:rsidRPr="00EF04FA">
        <w:rPr>
          <w:rFonts w:ascii="Arial" w:hAnsi="Arial" w:cs="Arial"/>
          <w:bCs w:val="0"/>
          <w:sz w:val="16"/>
          <w:szCs w:val="16"/>
        </w:rPr>
        <w:t>4.1.2</w:t>
      </w:r>
      <w:r w:rsidRPr="00EF04FA">
        <w:rPr>
          <w:rFonts w:ascii="Arial" w:hAnsi="Arial" w:cs="Arial"/>
          <w:b w:val="0"/>
          <w:bCs w:val="0"/>
          <w:sz w:val="16"/>
          <w:szCs w:val="16"/>
        </w:rPr>
        <w:t xml:space="preserve">  </w:t>
      </w:r>
      <w:r w:rsidRPr="00EF04FA">
        <w:rPr>
          <w:rFonts w:ascii="Arial" w:hAnsi="Arial" w:cs="Arial"/>
          <w:bCs w:val="0"/>
          <w:sz w:val="16"/>
          <w:szCs w:val="16"/>
        </w:rPr>
        <w:t>REQUISITOS ADMINISTRATIVOS.</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B85FD5">
        <w:trPr>
          <w:cantSplit/>
        </w:trPr>
        <w:tc>
          <w:tcPr>
            <w:tcW w:w="709"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c>
          <w:tcPr>
            <w:tcW w:w="7088"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B85FD5">
        <w:trPr>
          <w:cantSplit/>
        </w:trPr>
        <w:tc>
          <w:tcPr>
            <w:tcW w:w="709"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7088"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trHeight w:val="4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Pr>
                <w:rFonts w:ascii="Arial" w:hAnsi="Arial" w:cs="Arial"/>
                <w:b/>
                <w:bCs/>
                <w:sz w:val="16"/>
                <w:szCs w:val="16"/>
              </w:rPr>
              <w:t>a</w:t>
            </w:r>
            <w:r w:rsidRPr="0076532C">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sz w:val="16"/>
                <w:szCs w:val="16"/>
              </w:rPr>
            </w:pPr>
            <w:r w:rsidRPr="00C91DA5">
              <w:rPr>
                <w:rFonts w:ascii="Arial" w:hAnsi="Arial" w:cs="Arial"/>
                <w:sz w:val="16"/>
                <w:szCs w:val="16"/>
              </w:rPr>
              <w:t xml:space="preserve">El </w:t>
            </w:r>
            <w:r w:rsidRPr="00C91DA5">
              <w:rPr>
                <w:rFonts w:ascii="Arial" w:hAnsi="Arial" w:cs="Arial"/>
                <w:b/>
                <w:sz w:val="16"/>
                <w:szCs w:val="16"/>
              </w:rPr>
              <w:t>“LICITANTE”</w:t>
            </w:r>
            <w:r w:rsidRPr="00C91DA5">
              <w:rPr>
                <w:rFonts w:ascii="Arial" w:hAnsi="Arial" w:cs="Arial"/>
                <w:sz w:val="16"/>
                <w:szCs w:val="16"/>
              </w:rPr>
              <w:t xml:space="preserve">, a través de su representante legal, deberá manifestar por escrito, que su objeto social y actividades comerciales y profesionales están relacionadas con el suministro de los bienes y/o con la prestación de los servicios en licitación, que tiene experiencia de un año como mínimo en la entrega de los bienes y/o prestación de los servicios en los términos y condiciones establecidos en la presente convocatoria, que cuenta con la capacidad técnica, administrativa, financiera, legal y económica, para la entrega de los bienes y/o prestación de los servicios en la forma y tiempos solicitados en esta convocatoria, para lo cual, entrega la información que presenta en su propuesta y la sujeta a la evaluación de la convocante. </w:t>
            </w:r>
            <w:r w:rsidRPr="00C91DA5">
              <w:rPr>
                <w:rFonts w:ascii="Arial" w:hAnsi="Arial" w:cs="Arial"/>
                <w:b/>
                <w:sz w:val="16"/>
                <w:szCs w:val="16"/>
              </w:rPr>
              <w:t>(Formato Anexo IV-1</w:t>
            </w:r>
            <w:r w:rsidR="0050682B">
              <w:rPr>
                <w:rFonts w:ascii="Arial" w:hAnsi="Arial" w:cs="Arial"/>
                <w:b/>
                <w:sz w:val="16"/>
                <w:szCs w:val="16"/>
              </w:rPr>
              <w:t>7</w:t>
            </w:r>
            <w:r w:rsidRPr="00C91DA5">
              <w:rPr>
                <w:rFonts w:ascii="Arial" w:hAnsi="Arial" w:cs="Arial"/>
                <w:b/>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r w:rsidR="00CA1270" w:rsidRPr="0076532C" w:rsidTr="00B85FD5">
        <w:trPr>
          <w:trHeight w:val="486"/>
        </w:trPr>
        <w:tc>
          <w:tcPr>
            <w:tcW w:w="709"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jc w:val="center"/>
              <w:rPr>
                <w:rFonts w:ascii="Arial" w:hAnsi="Arial" w:cs="Arial"/>
                <w:b/>
                <w:bCs/>
                <w:sz w:val="16"/>
                <w:szCs w:val="16"/>
              </w:rPr>
            </w:pPr>
            <w:r>
              <w:rPr>
                <w:rFonts w:ascii="Arial" w:hAnsi="Arial" w:cs="Arial"/>
                <w:b/>
                <w:bCs/>
                <w:sz w:val="16"/>
                <w:szCs w:val="16"/>
              </w:rPr>
              <w:t>b</w:t>
            </w:r>
            <w:r w:rsidRPr="0076532C">
              <w:rPr>
                <w:rFonts w:ascii="Arial" w:hAnsi="Arial" w:cs="Arial"/>
                <w:b/>
                <w:bCs/>
                <w:sz w:val="16"/>
                <w:szCs w:val="16"/>
              </w:rPr>
              <w:t>)</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770"/>
              </w:tabs>
              <w:spacing w:after="0"/>
              <w:rPr>
                <w:rFonts w:ascii="Arial" w:hAnsi="Arial" w:cs="Arial"/>
                <w:bCs/>
                <w:sz w:val="16"/>
                <w:szCs w:val="16"/>
              </w:rPr>
            </w:pPr>
            <w:r w:rsidRPr="00C91DA5">
              <w:rPr>
                <w:rFonts w:ascii="Arial" w:hAnsi="Arial" w:cs="Arial"/>
                <w:bCs/>
                <w:sz w:val="16"/>
                <w:szCs w:val="16"/>
              </w:rPr>
              <w:t xml:space="preserve">Los </w:t>
            </w:r>
            <w:r w:rsidRPr="00C91DA5">
              <w:rPr>
                <w:rFonts w:ascii="Arial" w:hAnsi="Arial" w:cs="Arial"/>
                <w:b/>
                <w:bCs/>
                <w:sz w:val="16"/>
                <w:szCs w:val="16"/>
              </w:rPr>
              <w:t>“LICITANTES”</w:t>
            </w:r>
            <w:r w:rsidRPr="00C91DA5">
              <w:rPr>
                <w:rFonts w:ascii="Arial" w:hAnsi="Arial" w:cs="Arial"/>
                <w:bCs/>
                <w:sz w:val="16"/>
                <w:szCs w:val="16"/>
              </w:rPr>
              <w:t xml:space="preserve"> dentro de su proposición deberán manifestar por escrito, respecto de la confidencialidad que debe de guardar sobre la información de la presente invitación. Asimismo, comprometerse en caso de resultar adjudicado firmar convenio de confidencialidad.</w:t>
            </w:r>
            <w:r w:rsidRPr="00C91DA5">
              <w:rPr>
                <w:rFonts w:ascii="Arial" w:hAnsi="Arial" w:cs="Arial"/>
                <w:b/>
                <w:bCs/>
                <w:sz w:val="16"/>
                <w:szCs w:val="16"/>
              </w:rPr>
              <w:t xml:space="preserve"> (Formato </w:t>
            </w:r>
            <w:r w:rsidRPr="00C91DA5">
              <w:rPr>
                <w:rFonts w:ascii="Arial" w:hAnsi="Arial" w:cs="Arial"/>
                <w:b/>
                <w:sz w:val="16"/>
                <w:szCs w:val="16"/>
              </w:rPr>
              <w:t>Anexo IV-1</w:t>
            </w:r>
            <w:r w:rsidR="0050682B">
              <w:rPr>
                <w:rFonts w:ascii="Arial" w:hAnsi="Arial" w:cs="Arial"/>
                <w:b/>
                <w:sz w:val="16"/>
                <w:szCs w:val="16"/>
              </w:rPr>
              <w:t>8</w:t>
            </w:r>
            <w:r w:rsidRPr="00C91DA5">
              <w:rPr>
                <w:rFonts w:ascii="Arial" w:hAnsi="Arial" w:cs="Arial"/>
                <w:b/>
                <w:bCs/>
                <w:sz w:val="16"/>
                <w:szCs w:val="16"/>
              </w:rPr>
              <w:t>)</w:t>
            </w:r>
            <w:r w:rsidRPr="00C91DA5">
              <w:rPr>
                <w:rFonts w:ascii="Arial" w:hAnsi="Arial" w:cs="Arial"/>
                <w:bCs/>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rPr>
                <w:rFonts w:ascii="Arial" w:hAnsi="Arial" w:cs="Arial"/>
                <w:sz w:val="16"/>
                <w:szCs w:val="16"/>
              </w:rPr>
            </w:pPr>
          </w:p>
        </w:tc>
      </w:tr>
    </w:tbl>
    <w:p w:rsidR="00CA1270" w:rsidRPr="0076532C" w:rsidRDefault="00CA1270" w:rsidP="00CA1270">
      <w:pPr>
        <w:spacing w:after="0"/>
        <w:rPr>
          <w:rFonts w:ascii="Arial" w:hAnsi="Arial" w:cs="Arial"/>
          <w:b/>
          <w:bCs/>
          <w:sz w:val="16"/>
          <w:szCs w:val="16"/>
        </w:rPr>
      </w:pPr>
    </w:p>
    <w:p w:rsidR="00CA1270" w:rsidRPr="00EF04FA" w:rsidRDefault="00CA1270" w:rsidP="00CA1270">
      <w:pPr>
        <w:spacing w:after="0"/>
        <w:rPr>
          <w:rFonts w:ascii="Arial" w:hAnsi="Arial" w:cs="Arial"/>
          <w:b/>
          <w:bCs/>
          <w:sz w:val="16"/>
          <w:szCs w:val="16"/>
        </w:rPr>
      </w:pPr>
      <w:r w:rsidRPr="00EF04FA">
        <w:rPr>
          <w:rFonts w:ascii="Arial" w:hAnsi="Arial" w:cs="Arial"/>
          <w:b/>
          <w:bCs/>
          <w:sz w:val="16"/>
          <w:szCs w:val="16"/>
        </w:rPr>
        <w:t>4.1.3  REQUISITOS FINANCIEROS.</w:t>
      </w:r>
    </w:p>
    <w:tbl>
      <w:tblPr>
        <w:tblW w:w="10065"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418"/>
      </w:tblGrid>
      <w:tr w:rsidR="00CA1270" w:rsidRPr="0076532C" w:rsidTr="000D2F10">
        <w:trPr>
          <w:tblHeader/>
          <w:jc w:val="center"/>
        </w:trPr>
        <w:tc>
          <w:tcPr>
            <w:tcW w:w="709"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c>
          <w:tcPr>
            <w:tcW w:w="7088" w:type="dxa"/>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0D2F10">
        <w:trPr>
          <w:jc w:val="center"/>
        </w:trPr>
        <w:tc>
          <w:tcPr>
            <w:tcW w:w="709"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7088" w:type="dxa"/>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p>
        </w:tc>
      </w:tr>
      <w:tr w:rsidR="0053563F" w:rsidRPr="0076532C" w:rsidTr="000D2F10">
        <w:trPr>
          <w:trHeight w:val="1870"/>
          <w:jc w:val="center"/>
        </w:trPr>
        <w:tc>
          <w:tcPr>
            <w:tcW w:w="709" w:type="dxa"/>
            <w:tcBorders>
              <w:top w:val="double" w:sz="4" w:space="0" w:color="auto"/>
              <w:left w:val="double" w:sz="4" w:space="0" w:color="auto"/>
              <w:bottom w:val="double" w:sz="4" w:space="0" w:color="auto"/>
              <w:right w:val="double" w:sz="4" w:space="0" w:color="auto"/>
            </w:tcBorders>
            <w:vAlign w:val="center"/>
          </w:tcPr>
          <w:p w:rsidR="0053563F" w:rsidRPr="0076532C" w:rsidRDefault="0053563F" w:rsidP="00B85FD5">
            <w:pPr>
              <w:spacing w:after="0"/>
              <w:jc w:val="center"/>
              <w:rPr>
                <w:rFonts w:ascii="Arial" w:hAnsi="Arial" w:cs="Arial"/>
                <w:b/>
                <w:bCs/>
                <w:sz w:val="16"/>
                <w:szCs w:val="16"/>
              </w:rPr>
            </w:pPr>
            <w:r w:rsidRPr="0076532C">
              <w:rPr>
                <w:rFonts w:ascii="Arial" w:hAnsi="Arial" w:cs="Arial"/>
                <w:b/>
                <w:bCs/>
                <w:sz w:val="16"/>
                <w:szCs w:val="16"/>
              </w:rPr>
              <w:t>a)</w:t>
            </w:r>
          </w:p>
          <w:p w:rsidR="0053563F" w:rsidRPr="0076532C" w:rsidRDefault="0053563F" w:rsidP="00B85FD5">
            <w:pPr>
              <w:spacing w:after="0"/>
              <w:jc w:val="center"/>
              <w:rPr>
                <w:rFonts w:ascii="Arial" w:hAnsi="Arial" w:cs="Arial"/>
                <w:b/>
                <w:bCs/>
                <w:sz w:val="16"/>
                <w:szCs w:val="16"/>
              </w:rPr>
            </w:pPr>
          </w:p>
        </w:tc>
        <w:tc>
          <w:tcPr>
            <w:tcW w:w="7088" w:type="dxa"/>
            <w:tcBorders>
              <w:top w:val="double" w:sz="4" w:space="0" w:color="auto"/>
              <w:left w:val="double" w:sz="4" w:space="0" w:color="auto"/>
              <w:bottom w:val="double" w:sz="4" w:space="0" w:color="auto"/>
              <w:right w:val="double" w:sz="4" w:space="0" w:color="auto"/>
            </w:tcBorders>
          </w:tcPr>
          <w:p w:rsidR="0053563F" w:rsidRPr="008E2C09" w:rsidRDefault="0053563F" w:rsidP="00B85FD5">
            <w:pPr>
              <w:spacing w:after="0"/>
              <w:rPr>
                <w:rFonts w:ascii="Arial" w:hAnsi="Arial" w:cs="Arial"/>
                <w:sz w:val="16"/>
                <w:szCs w:val="16"/>
              </w:rPr>
            </w:pPr>
            <w:r w:rsidRPr="008E2C09">
              <w:rPr>
                <w:rFonts w:ascii="Arial" w:hAnsi="Arial" w:cs="Arial"/>
                <w:sz w:val="16"/>
                <w:szCs w:val="16"/>
              </w:rPr>
              <w:t xml:space="preserve">Los </w:t>
            </w:r>
            <w:r w:rsidRPr="008E2C09">
              <w:rPr>
                <w:rFonts w:ascii="Arial" w:hAnsi="Arial" w:cs="Arial"/>
                <w:b/>
                <w:sz w:val="16"/>
                <w:szCs w:val="16"/>
              </w:rPr>
              <w:t>“LICITANTES”</w:t>
            </w:r>
            <w:r w:rsidRPr="008E2C09">
              <w:rPr>
                <w:rFonts w:ascii="Arial" w:hAnsi="Arial" w:cs="Arial"/>
                <w:sz w:val="16"/>
                <w:szCs w:val="16"/>
              </w:rPr>
              <w:t xml:space="preserve"> deberán anexar copia del documento vigente al mes de </w:t>
            </w:r>
            <w:r w:rsidR="00977EB6">
              <w:rPr>
                <w:rFonts w:ascii="Arial" w:hAnsi="Arial" w:cs="Arial"/>
                <w:b/>
                <w:sz w:val="16"/>
                <w:szCs w:val="16"/>
              </w:rPr>
              <w:t xml:space="preserve">agosto </w:t>
            </w:r>
            <w:r w:rsidRPr="008E2C09">
              <w:rPr>
                <w:rFonts w:ascii="Arial" w:hAnsi="Arial" w:cs="Arial"/>
                <w:b/>
                <w:sz w:val="16"/>
                <w:szCs w:val="16"/>
              </w:rPr>
              <w:t>de 2016</w:t>
            </w:r>
            <w:r w:rsidRPr="008E2C09">
              <w:rPr>
                <w:rFonts w:ascii="Arial" w:hAnsi="Arial" w:cs="Arial"/>
                <w:sz w:val="16"/>
                <w:szCs w:val="16"/>
              </w:rPr>
              <w:t xml:space="preserve"> expedido por el </w:t>
            </w:r>
            <w:r w:rsidRPr="008E2C09">
              <w:rPr>
                <w:rFonts w:ascii="Arial" w:hAnsi="Arial" w:cs="Arial"/>
                <w:b/>
                <w:sz w:val="16"/>
                <w:szCs w:val="16"/>
              </w:rPr>
              <w:t>Servicio de Administración Tributaria (SAT)</w:t>
            </w:r>
            <w:r w:rsidRPr="008E2C09">
              <w:rPr>
                <w:rFonts w:ascii="Arial" w:hAnsi="Arial" w:cs="Arial"/>
                <w:sz w:val="16"/>
                <w:szCs w:val="16"/>
              </w:rPr>
              <w:t>, en el que se emita la opinión del cumplimiento de las obligaciones fiscales, en términos de lo que establece el artículo 32-D del Código Fiscal de la Federación, publicado en el Diario Oficial de la Federación el 18 de noviembre de 2015.</w:t>
            </w:r>
          </w:p>
          <w:p w:rsidR="0053563F" w:rsidRPr="008E2C09" w:rsidRDefault="0053563F" w:rsidP="00B85FD5">
            <w:pPr>
              <w:pStyle w:val="Prrafodelista"/>
              <w:spacing w:after="0"/>
              <w:ind w:left="284"/>
              <w:rPr>
                <w:rFonts w:ascii="Arial" w:hAnsi="Arial" w:cs="Arial"/>
                <w:sz w:val="16"/>
                <w:szCs w:val="16"/>
              </w:rPr>
            </w:pPr>
          </w:p>
          <w:p w:rsidR="0053563F" w:rsidRPr="008E2C09" w:rsidRDefault="0053563F" w:rsidP="00B85FD5">
            <w:pPr>
              <w:pStyle w:val="Texto"/>
              <w:spacing w:after="0" w:line="240" w:lineRule="auto"/>
              <w:ind w:firstLine="0"/>
              <w:rPr>
                <w:sz w:val="16"/>
                <w:szCs w:val="16"/>
              </w:rPr>
            </w:pPr>
            <w:r w:rsidRPr="008E2C09">
              <w:rPr>
                <w:sz w:val="16"/>
                <w:szCs w:val="16"/>
                <w:lang w:val="es-MX"/>
              </w:rPr>
              <w:t xml:space="preserve">Para efectos de lo anterior, </w:t>
            </w:r>
            <w:r w:rsidRPr="008E2C09">
              <w:rPr>
                <w:sz w:val="16"/>
                <w:szCs w:val="16"/>
              </w:rPr>
              <w:t>cuyo monto exceda de $ 300,000.00 (trescientos mil pesos 00/100 M.N.) sin incluir el I.V.A.</w:t>
            </w:r>
            <w:r w:rsidRPr="008E2C09">
              <w:rPr>
                <w:sz w:val="16"/>
                <w:szCs w:val="16"/>
                <w:lang w:val="es-MX"/>
              </w:rPr>
              <w:t xml:space="preserve"> los </w:t>
            </w:r>
            <w:r w:rsidRPr="008E2C09">
              <w:rPr>
                <w:b/>
                <w:sz w:val="16"/>
                <w:szCs w:val="16"/>
              </w:rPr>
              <w:t>“LICITANTES”</w:t>
            </w:r>
            <w:r w:rsidRPr="008E2C09">
              <w:rPr>
                <w:sz w:val="16"/>
                <w:szCs w:val="16"/>
                <w:lang w:val="es-MX"/>
              </w:rPr>
              <w:t>, deberán solicitar a las autoridades fiscales la opinión del cumplimento de obligaciones fiscales en términos de lo dispuesto por la regla 2.1.31. de la Resolución</w:t>
            </w:r>
            <w:r w:rsidRPr="008E2C09">
              <w:rPr>
                <w:sz w:val="16"/>
                <w:szCs w:val="16"/>
              </w:rPr>
              <w:t xml:space="preserve"> Miscelánea Fiscal para 2016, publicado en el Diario Oficial de la Federación el 23 de diciembre de 2015.</w:t>
            </w:r>
          </w:p>
          <w:p w:rsidR="0053563F" w:rsidRPr="008E2C09" w:rsidRDefault="0053563F" w:rsidP="00B85FD5">
            <w:pPr>
              <w:pStyle w:val="Texto"/>
              <w:spacing w:after="0" w:line="240" w:lineRule="auto"/>
              <w:ind w:left="284" w:firstLine="0"/>
              <w:rPr>
                <w:sz w:val="16"/>
                <w:szCs w:val="16"/>
                <w:lang w:val="es-MX"/>
              </w:rPr>
            </w:pPr>
          </w:p>
          <w:p w:rsidR="0053563F" w:rsidRPr="008E2C09" w:rsidRDefault="0053563F" w:rsidP="00B85FD5">
            <w:pPr>
              <w:pStyle w:val="Texto"/>
              <w:spacing w:after="0" w:line="240" w:lineRule="auto"/>
              <w:ind w:firstLine="0"/>
              <w:rPr>
                <w:sz w:val="16"/>
                <w:szCs w:val="16"/>
              </w:rPr>
            </w:pPr>
            <w:r w:rsidRPr="008E2C09">
              <w:rPr>
                <w:sz w:val="16"/>
                <w:szCs w:val="16"/>
              </w:rPr>
              <w:t>En caso de que los contribuyentes con quienes se vaya a celebrar el contrato y los que estos últimos subcontraten, tramiten por su cuenta la opinión del cumplimento de obligaciones fiscales, lo harán en términos de lo dispuesto por la regla 2.1.39.</w:t>
            </w:r>
          </w:p>
          <w:p w:rsidR="0053563F" w:rsidRPr="008E2C09" w:rsidRDefault="0053563F" w:rsidP="00B85FD5">
            <w:pPr>
              <w:pStyle w:val="Texto"/>
              <w:spacing w:after="0" w:line="240" w:lineRule="auto"/>
              <w:ind w:firstLine="0"/>
              <w:rPr>
                <w:sz w:val="16"/>
                <w:szCs w:val="16"/>
              </w:rPr>
            </w:pPr>
          </w:p>
          <w:p w:rsidR="0053563F" w:rsidRPr="008E2C09" w:rsidRDefault="0053563F" w:rsidP="00B85FD5">
            <w:pPr>
              <w:spacing w:after="0"/>
              <w:rPr>
                <w:rFonts w:ascii="Arial" w:hAnsi="Arial" w:cs="Arial"/>
                <w:sz w:val="16"/>
                <w:szCs w:val="16"/>
              </w:rPr>
            </w:pPr>
            <w:r w:rsidRPr="008E2C09">
              <w:rPr>
                <w:rFonts w:ascii="Arial" w:hAnsi="Arial" w:cs="Arial"/>
                <w:sz w:val="16"/>
                <w:szCs w:val="16"/>
              </w:rPr>
              <w:t xml:space="preserve">En los casos en que el contribuyente tenga créditos fiscales y quiera celebrar convenio con las autoridades fiscales para pagar con los recursos que se obtengan por la enajenación, </w:t>
            </w:r>
            <w:r w:rsidRPr="008E2C09">
              <w:rPr>
                <w:rFonts w:ascii="Arial" w:hAnsi="Arial" w:cs="Arial"/>
                <w:sz w:val="16"/>
                <w:szCs w:val="16"/>
              </w:rPr>
              <w:lastRenderedPageBreak/>
              <w:t>arrendamiento, prestación de servicios u obra pública que se pretenda contratar, la opinión la emitirá la ADR, enviándola al buzón tributario de éste hasta que se haya celebrado el convenio de pago.</w:t>
            </w:r>
          </w:p>
          <w:p w:rsidR="0053563F" w:rsidRPr="008E2C09" w:rsidRDefault="0053563F" w:rsidP="00B85FD5">
            <w:pPr>
              <w:spacing w:after="0"/>
              <w:rPr>
                <w:rFonts w:ascii="Arial" w:hAnsi="Arial" w:cs="Arial"/>
                <w:sz w:val="16"/>
                <w:szCs w:val="16"/>
              </w:rPr>
            </w:pPr>
          </w:p>
          <w:p w:rsidR="0053563F" w:rsidRDefault="0053563F" w:rsidP="00B85FD5">
            <w:pPr>
              <w:spacing w:after="0"/>
              <w:rPr>
                <w:rFonts w:ascii="Arial" w:hAnsi="Arial" w:cs="Arial"/>
                <w:sz w:val="16"/>
                <w:szCs w:val="16"/>
              </w:rPr>
            </w:pPr>
            <w:r w:rsidRPr="008E2C09">
              <w:rPr>
                <w:rFonts w:ascii="Arial" w:hAnsi="Arial" w:cs="Arial"/>
                <w:sz w:val="16"/>
                <w:szCs w:val="16"/>
              </w:rPr>
              <w:t>Para los efectos de lo señalado en el párrafo anterior, las autoridades fiscales emitirán oficio a la unidad administrativa responsable de la licitación, a fin de que esta última en un plazo de quince días, mediante oficio, ratifique o rectifique los datos manifestados por el contribuyente. Una vez recibida la información antes señalada, la autoridad fiscal le otorgará un plazo de quince días al contribuyente para la celebración del convenio respectivo.</w:t>
            </w:r>
          </w:p>
          <w:p w:rsidR="00B51CC1" w:rsidRPr="00B51CC1" w:rsidRDefault="00B51CC1" w:rsidP="00B85FD5">
            <w:pPr>
              <w:spacing w:after="0"/>
              <w:rPr>
                <w:rFonts w:ascii="Arial" w:hAnsi="Arial" w:cs="Arial"/>
                <w:sz w:val="14"/>
                <w:szCs w:val="14"/>
              </w:rPr>
            </w:pPr>
          </w:p>
          <w:p w:rsidR="0053563F" w:rsidRPr="008E2C09" w:rsidRDefault="00B51CC1" w:rsidP="008E2C09">
            <w:pPr>
              <w:spacing w:after="0"/>
              <w:rPr>
                <w:rFonts w:ascii="Arial" w:hAnsi="Arial" w:cs="Arial"/>
                <w:sz w:val="16"/>
                <w:szCs w:val="16"/>
              </w:rPr>
            </w:pPr>
            <w:r w:rsidRPr="00C91DA5">
              <w:rPr>
                <w:rFonts w:ascii="Arial" w:hAnsi="Arial" w:cs="Arial"/>
                <w:sz w:val="16"/>
                <w:szCs w:val="16"/>
              </w:rPr>
              <w:t>Los residentes en el extranjero que no estén obligados a presentar la solicitud de inscripción en el RFC, ni los avisos al mencionado registro y que no estén obligados a presentar declaraciones periódicas en México, asentarán estas manifestaciones bajo protesta de decir verdad en escrito libre que entregarán a la dependencia o entidad convocante, la que gestionará la emisión de la opinión ante la ADR.</w:t>
            </w:r>
            <w:r w:rsidR="00446B7C">
              <w:rPr>
                <w:rFonts w:ascii="Arial" w:hAnsi="Arial" w:cs="Arial"/>
                <w:sz w:val="16"/>
                <w:szCs w:val="16"/>
              </w:rPr>
              <w:t xml:space="preserve"> </w:t>
            </w:r>
            <w:r w:rsidR="0050682B">
              <w:rPr>
                <w:rFonts w:ascii="Arial" w:hAnsi="Arial" w:cs="Arial"/>
                <w:b/>
                <w:sz w:val="16"/>
                <w:szCs w:val="16"/>
              </w:rPr>
              <w:t>(Formato Carátula Anexo V-19</w:t>
            </w:r>
            <w:r w:rsidR="00446B7C" w:rsidRPr="00C91DA5">
              <w:rPr>
                <w:rFonts w:ascii="Arial" w:hAnsi="Arial" w:cs="Arial"/>
                <w:b/>
                <w:sz w:val="16"/>
                <w:szCs w:val="16"/>
              </w:rPr>
              <w:t>)</w:t>
            </w:r>
            <w:r w:rsidR="00446B7C"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c>
          <w:tcPr>
            <w:tcW w:w="1418" w:type="dxa"/>
            <w:tcBorders>
              <w:top w:val="double" w:sz="4" w:space="0" w:color="auto"/>
              <w:left w:val="double" w:sz="4" w:space="0" w:color="auto"/>
              <w:bottom w:val="double" w:sz="4" w:space="0" w:color="auto"/>
              <w:right w:val="double" w:sz="4" w:space="0" w:color="auto"/>
            </w:tcBorders>
          </w:tcPr>
          <w:p w:rsidR="0053563F" w:rsidRPr="0076532C" w:rsidRDefault="0053563F" w:rsidP="00B85FD5">
            <w:pPr>
              <w:spacing w:after="0"/>
              <w:rPr>
                <w:rFonts w:ascii="Arial" w:hAnsi="Arial" w:cs="Arial"/>
                <w:b/>
                <w:bCs/>
                <w:sz w:val="16"/>
                <w:szCs w:val="16"/>
              </w:rPr>
            </w:pPr>
          </w:p>
        </w:tc>
      </w:tr>
      <w:tr w:rsidR="00CA1270" w:rsidRPr="0076532C" w:rsidTr="000D2F10">
        <w:trPr>
          <w:trHeight w:val="218"/>
          <w:jc w:val="center"/>
        </w:trPr>
        <w:tc>
          <w:tcPr>
            <w:tcW w:w="709" w:type="dxa"/>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jc w:val="center"/>
              <w:rPr>
                <w:rFonts w:ascii="Arial" w:hAnsi="Arial" w:cs="Arial"/>
                <w:b/>
                <w:bCs/>
                <w:sz w:val="16"/>
                <w:szCs w:val="16"/>
              </w:rPr>
            </w:pPr>
            <w:r>
              <w:rPr>
                <w:rFonts w:ascii="Arial" w:hAnsi="Arial" w:cs="Arial"/>
                <w:b/>
                <w:bCs/>
                <w:sz w:val="16"/>
                <w:szCs w:val="16"/>
              </w:rPr>
              <w:lastRenderedPageBreak/>
              <w:t>b)</w:t>
            </w:r>
          </w:p>
        </w:tc>
        <w:tc>
          <w:tcPr>
            <w:tcW w:w="7088" w:type="dxa"/>
            <w:tcBorders>
              <w:top w:val="double" w:sz="4" w:space="0" w:color="auto"/>
              <w:left w:val="double" w:sz="4" w:space="0" w:color="auto"/>
              <w:bottom w:val="double" w:sz="4" w:space="0" w:color="auto"/>
              <w:right w:val="double" w:sz="4" w:space="0" w:color="auto"/>
            </w:tcBorders>
            <w:vAlign w:val="center"/>
          </w:tcPr>
          <w:p w:rsidR="00CA1270" w:rsidRPr="00C91DA5" w:rsidRDefault="00CA1270" w:rsidP="00446B7C">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anexar copia del documento vigente al mes de </w:t>
            </w:r>
            <w:r w:rsidR="00977EB6">
              <w:rPr>
                <w:rFonts w:ascii="Arial" w:hAnsi="Arial" w:cs="Arial"/>
                <w:b/>
                <w:sz w:val="16"/>
                <w:szCs w:val="16"/>
              </w:rPr>
              <w:t xml:space="preserve">agosto </w:t>
            </w:r>
            <w:r w:rsidRPr="00C91DA5">
              <w:rPr>
                <w:rFonts w:ascii="Arial" w:hAnsi="Arial" w:cs="Arial"/>
                <w:b/>
                <w:sz w:val="16"/>
                <w:szCs w:val="16"/>
              </w:rPr>
              <w:t>de 2016</w:t>
            </w:r>
            <w:r w:rsidRPr="00C91DA5">
              <w:rPr>
                <w:rFonts w:ascii="Arial" w:hAnsi="Arial" w:cs="Arial"/>
                <w:sz w:val="16"/>
                <w:szCs w:val="16"/>
              </w:rPr>
              <w:t xml:space="preserve">, expedido por el </w:t>
            </w:r>
            <w:r w:rsidRPr="00C91DA5">
              <w:rPr>
                <w:rFonts w:ascii="Arial" w:hAnsi="Arial" w:cs="Arial"/>
                <w:b/>
                <w:sz w:val="16"/>
                <w:szCs w:val="16"/>
              </w:rPr>
              <w:t>Instituto Mexicano del Seguro Social (IMSS)</w:t>
            </w:r>
            <w:r w:rsidRPr="00C91DA5">
              <w:rPr>
                <w:rFonts w:ascii="Arial" w:hAnsi="Arial" w:cs="Arial"/>
                <w:sz w:val="16"/>
                <w:szCs w:val="16"/>
              </w:rPr>
              <w:t xml:space="preserve">, en el que se emita </w:t>
            </w:r>
            <w:r w:rsidRPr="00C91DA5">
              <w:rPr>
                <w:rFonts w:ascii="Arial" w:hAnsi="Arial" w:cs="Arial"/>
                <w:b/>
                <w:sz w:val="16"/>
                <w:szCs w:val="16"/>
              </w:rPr>
              <w:t>Opinión Positiva del Cumplimiento de Obligaciones Fiscales en Materia de Seguridad Social</w:t>
            </w:r>
            <w:r w:rsidRPr="00C91DA5">
              <w:rPr>
                <w:rFonts w:ascii="Arial" w:hAnsi="Arial" w:cs="Arial"/>
                <w:sz w:val="16"/>
                <w:szCs w:val="16"/>
              </w:rPr>
              <w:t>, en términos de lo que establece el Acuerdo ACDO.SA1.HCT.101214/281.P.DIR y su Anexo Único, publicado en el Diario Oficial de la Federación el día 27 de febrero de 2015, cuyo monto exceda de $300,000.00 (trescientos mil pesos 00/100 M.N.) sin incluir el I.V.A.</w:t>
            </w:r>
            <w:r w:rsidRPr="00C91DA5">
              <w:rPr>
                <w:rFonts w:ascii="Arial" w:hAnsi="Arial" w:cs="Arial"/>
                <w:sz w:val="16"/>
                <w:szCs w:val="16"/>
                <w:lang w:eastAsia="es-ES"/>
              </w:rPr>
              <w:t xml:space="preserve"> </w:t>
            </w:r>
            <w:r w:rsidR="0050682B">
              <w:rPr>
                <w:rFonts w:ascii="Arial" w:hAnsi="Arial" w:cs="Arial"/>
                <w:b/>
                <w:sz w:val="16"/>
                <w:szCs w:val="16"/>
              </w:rPr>
              <w:t>(Formato Carátula Anexo IV-20</w:t>
            </w:r>
            <w:r w:rsidRPr="00C91DA5">
              <w:rPr>
                <w:rFonts w:ascii="Arial" w:hAnsi="Arial" w:cs="Arial"/>
                <w:b/>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p>
        </w:tc>
      </w:tr>
    </w:tbl>
    <w:p w:rsidR="00CA1270" w:rsidRDefault="00CA1270" w:rsidP="00CA1270">
      <w:pPr>
        <w:spacing w:after="0"/>
        <w:rPr>
          <w:rFonts w:ascii="Arial" w:hAnsi="Arial" w:cs="Arial"/>
          <w:b/>
          <w:bCs/>
          <w:sz w:val="16"/>
          <w:szCs w:val="16"/>
        </w:rPr>
      </w:pPr>
    </w:p>
    <w:p w:rsidR="00CA1270" w:rsidRPr="00EF04FA" w:rsidRDefault="00CA1270" w:rsidP="00CA1270">
      <w:pPr>
        <w:spacing w:after="0"/>
        <w:rPr>
          <w:rFonts w:ascii="Arial" w:hAnsi="Arial" w:cs="Arial"/>
          <w:b/>
          <w:sz w:val="16"/>
          <w:szCs w:val="16"/>
        </w:rPr>
      </w:pPr>
      <w:r w:rsidRPr="00EF04FA">
        <w:rPr>
          <w:rFonts w:ascii="Arial" w:hAnsi="Arial" w:cs="Arial"/>
          <w:b/>
          <w:bCs/>
          <w:sz w:val="16"/>
          <w:szCs w:val="16"/>
        </w:rPr>
        <w:t>4.1.4. REQUISITOS TÉCNICOS</w:t>
      </w:r>
    </w:p>
    <w:tbl>
      <w:tblPr>
        <w:tblW w:w="10065" w:type="dxa"/>
        <w:tblInd w:w="7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851"/>
        <w:gridCol w:w="6946"/>
        <w:gridCol w:w="425"/>
        <w:gridCol w:w="425"/>
        <w:gridCol w:w="1418"/>
      </w:tblGrid>
      <w:tr w:rsidR="00CA1270" w:rsidRPr="0076532C" w:rsidTr="000D2F10">
        <w:trPr>
          <w:cantSplit/>
          <w:tblHeader/>
        </w:trPr>
        <w:tc>
          <w:tcPr>
            <w:tcW w:w="7797" w:type="dxa"/>
            <w:gridSpan w:val="2"/>
            <w:vMerge w:val="restart"/>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418" w:type="dxa"/>
            <w:vMerge w:val="restart"/>
            <w:tcBorders>
              <w:top w:val="double" w:sz="4" w:space="0" w:color="auto"/>
              <w:left w:val="double" w:sz="4" w:space="0" w:color="auto"/>
              <w:right w:val="double" w:sz="4" w:space="0" w:color="auto"/>
            </w:tcBorders>
            <w:shd w:val="clear" w:color="auto" w:fill="C0C0C0"/>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0D2F10">
        <w:trPr>
          <w:cantSplit/>
          <w:tblHeader/>
        </w:trPr>
        <w:tc>
          <w:tcPr>
            <w:tcW w:w="7797" w:type="dxa"/>
            <w:gridSpan w:val="2"/>
            <w:vMerge/>
            <w:tcBorders>
              <w:top w:val="double" w:sz="4" w:space="0" w:color="auto"/>
              <w:left w:val="double" w:sz="4" w:space="0" w:color="auto"/>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418" w:type="dxa"/>
            <w:vMerge/>
            <w:tcBorders>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t>4.1.4.</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left" w:pos="0"/>
                <w:tab w:val="left" w:pos="432"/>
                <w:tab w:val="left" w:pos="1584"/>
                <w:tab w:val="left" w:pos="1872"/>
              </w:tabs>
              <w:spacing w:after="0"/>
              <w:rPr>
                <w:rFonts w:ascii="Arial" w:hAnsi="Arial" w:cs="Arial"/>
                <w:b/>
                <w:bCs/>
                <w:sz w:val="16"/>
                <w:szCs w:val="16"/>
              </w:rPr>
            </w:pPr>
            <w:r w:rsidRPr="00C91DA5">
              <w:rPr>
                <w:rFonts w:ascii="Arial" w:hAnsi="Arial" w:cs="Arial"/>
                <w:sz w:val="16"/>
                <w:szCs w:val="16"/>
              </w:rPr>
              <w:t xml:space="preserve">Los datos del </w:t>
            </w:r>
            <w:r w:rsidRPr="00C91DA5">
              <w:rPr>
                <w:rFonts w:ascii="Arial" w:hAnsi="Arial" w:cs="Arial"/>
                <w:b/>
                <w:sz w:val="16"/>
                <w:szCs w:val="16"/>
              </w:rPr>
              <w:t>“LICITANTE”</w:t>
            </w:r>
            <w:r w:rsidRPr="00C91DA5">
              <w:rPr>
                <w:rFonts w:ascii="Arial" w:hAnsi="Arial" w:cs="Arial"/>
                <w:sz w:val="16"/>
                <w:szCs w:val="16"/>
              </w:rPr>
              <w:t xml:space="preserve"> y del presente procedimiento de contratación deberán asentarlos en el formato </w:t>
            </w:r>
            <w:r w:rsidRPr="00C91DA5">
              <w:rPr>
                <w:rFonts w:ascii="Arial" w:hAnsi="Arial" w:cs="Arial"/>
                <w:b/>
                <w:bCs/>
                <w:sz w:val="16"/>
                <w:szCs w:val="16"/>
              </w:rPr>
              <w:t>Anexo II</w:t>
            </w:r>
            <w:r w:rsidRPr="00C91DA5">
              <w:rPr>
                <w:rFonts w:ascii="Arial" w:hAnsi="Arial" w:cs="Arial"/>
                <w:sz w:val="16"/>
                <w:szCs w:val="16"/>
              </w:rPr>
              <w:t xml:space="preserve">. </w:t>
            </w:r>
            <w:r>
              <w:rPr>
                <w:rFonts w:ascii="Arial" w:hAnsi="Arial" w:cs="Arial"/>
                <w:b/>
                <w:bCs/>
                <w:sz w:val="16"/>
                <w:szCs w:val="16"/>
              </w:rPr>
              <w:t>Resumen de la Propuesta</w:t>
            </w:r>
            <w:r w:rsidRPr="00C91DA5">
              <w:rPr>
                <w:rFonts w:ascii="Arial" w:hAnsi="Arial" w:cs="Arial"/>
                <w:b/>
                <w:bCs/>
                <w:sz w:val="16"/>
                <w:szCs w:val="16"/>
              </w:rPr>
              <w:t xml:space="preserve"> Técnica.</w:t>
            </w:r>
          </w:p>
          <w:p w:rsidR="00CA1270" w:rsidRPr="00C91DA5" w:rsidRDefault="00CA1270" w:rsidP="00B85FD5">
            <w:pPr>
              <w:tabs>
                <w:tab w:val="left" w:pos="0"/>
                <w:tab w:val="left" w:pos="432"/>
                <w:tab w:val="left" w:pos="1584"/>
                <w:tab w:val="left" w:pos="1872"/>
              </w:tabs>
              <w:spacing w:after="0"/>
              <w:rPr>
                <w:rFonts w:ascii="Arial" w:hAnsi="Arial" w:cs="Arial"/>
                <w:b/>
                <w:bCs/>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 xml:space="preserve">La propuesta técnica, deberán realizarla de conformidad con los requerimientos establecidos en el </w:t>
            </w:r>
            <w:r w:rsidRPr="00C91DA5">
              <w:rPr>
                <w:rFonts w:ascii="Arial" w:hAnsi="Arial" w:cs="Arial"/>
                <w:b/>
                <w:bCs/>
                <w:sz w:val="16"/>
                <w:szCs w:val="16"/>
              </w:rPr>
              <w:t>Anexo I y su Anexo Técnico</w:t>
            </w:r>
            <w:r w:rsidRPr="00C91DA5">
              <w:rPr>
                <w:rFonts w:ascii="Arial" w:hAnsi="Arial" w:cs="Arial"/>
                <w:bCs/>
                <w:sz w:val="16"/>
                <w:szCs w:val="16"/>
              </w:rPr>
              <w:t xml:space="preserve">, y deberán considerar incluir </w:t>
            </w:r>
            <w:r w:rsidRPr="00C91DA5">
              <w:rPr>
                <w:rFonts w:ascii="Arial" w:hAnsi="Arial" w:cs="Arial"/>
                <w:sz w:val="16"/>
                <w:szCs w:val="16"/>
              </w:rPr>
              <w:t>la descripción detallada de los bienes o servicios que proponen entregar.</w:t>
            </w: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A4506C">
            <w:pPr>
              <w:tabs>
                <w:tab w:val="left" w:pos="0"/>
                <w:tab w:val="left" w:pos="432"/>
                <w:tab w:val="left" w:pos="1584"/>
                <w:tab w:val="left" w:pos="1872"/>
              </w:tabs>
              <w:spacing w:after="0"/>
              <w:rPr>
                <w:rFonts w:ascii="Arial" w:hAnsi="Arial" w:cs="Arial"/>
                <w:bCs/>
                <w:sz w:val="16"/>
                <w:szCs w:val="16"/>
              </w:rPr>
            </w:pPr>
            <w:r w:rsidRPr="00C91DA5">
              <w:rPr>
                <w:rFonts w:ascii="Arial" w:hAnsi="Arial" w:cs="Arial"/>
                <w:sz w:val="16"/>
                <w:szCs w:val="16"/>
              </w:rPr>
              <w:t xml:space="preserve">La vigencia de la propuesta técnica será de noventa días naturales como mínimo y se debe asentar en la propuesta técnica en el formato </w:t>
            </w:r>
            <w:r w:rsidRPr="00C91DA5">
              <w:rPr>
                <w:rFonts w:ascii="Arial" w:hAnsi="Arial" w:cs="Arial"/>
                <w:b/>
                <w:bCs/>
                <w:sz w:val="16"/>
                <w:szCs w:val="16"/>
              </w:rPr>
              <w:t>Anexo II</w:t>
            </w:r>
            <w:r w:rsidRPr="00C91DA5">
              <w:rPr>
                <w:rFonts w:ascii="Arial" w:hAnsi="Arial" w:cs="Arial"/>
                <w:sz w:val="16"/>
                <w:szCs w:val="16"/>
              </w:rPr>
              <w:t xml:space="preserve">. </w:t>
            </w:r>
            <w:r>
              <w:rPr>
                <w:rFonts w:ascii="Arial" w:hAnsi="Arial" w:cs="Arial"/>
                <w:b/>
                <w:bCs/>
                <w:sz w:val="16"/>
                <w:szCs w:val="16"/>
              </w:rPr>
              <w:t>Propuesta</w:t>
            </w:r>
            <w:r w:rsidRPr="00C91DA5">
              <w:rPr>
                <w:rFonts w:ascii="Arial" w:hAnsi="Arial" w:cs="Arial"/>
                <w:b/>
                <w:bCs/>
                <w:sz w:val="16"/>
                <w:szCs w:val="16"/>
              </w:rPr>
              <w:t xml:space="preserve"> Técnica.</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85FD5">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t>4.1.4.1.</w:t>
            </w:r>
          </w:p>
          <w:p w:rsidR="00CA1270" w:rsidRPr="0076532C" w:rsidRDefault="00CA1270" w:rsidP="00B85FD5">
            <w:pPr>
              <w:pStyle w:val="xl69"/>
              <w:pBdr>
                <w:right w:val="none" w:sz="0" w:space="0" w:color="auto"/>
              </w:pBdr>
              <w:spacing w:before="0" w:beforeAutospacing="0" w:after="0" w:afterAutospacing="0"/>
            </w:pPr>
            <w:r w:rsidRPr="0076532C">
              <w:t>a)</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Cs/>
                <w:sz w:val="16"/>
                <w:szCs w:val="16"/>
              </w:rPr>
            </w:pPr>
            <w:r w:rsidRPr="00C91DA5">
              <w:rPr>
                <w:rFonts w:ascii="Arial" w:hAnsi="Arial" w:cs="Arial"/>
                <w:b/>
                <w:bCs/>
                <w:sz w:val="16"/>
                <w:szCs w:val="16"/>
                <w:u w:val="single"/>
              </w:rPr>
              <w:t>INFORMACIÓN TÉCNICA ADICIONAL</w:t>
            </w:r>
            <w:r w:rsidRPr="00C91DA5">
              <w:rPr>
                <w:rFonts w:ascii="Arial" w:hAnsi="Arial" w:cs="Arial"/>
                <w:b/>
                <w:bCs/>
                <w:sz w:val="16"/>
                <w:szCs w:val="16"/>
              </w:rPr>
              <w:t>.</w:t>
            </w:r>
          </w:p>
          <w:p w:rsidR="00CA1270" w:rsidRPr="00C91DA5" w:rsidRDefault="00CA1270" w:rsidP="00B85FD5">
            <w:pPr>
              <w:spacing w:after="0"/>
              <w:rPr>
                <w:rFonts w:ascii="Arial" w:hAnsi="Arial" w:cs="Arial"/>
                <w:bCs/>
                <w:sz w:val="16"/>
                <w:szCs w:val="16"/>
              </w:rPr>
            </w:pPr>
          </w:p>
          <w:p w:rsidR="00CA1270" w:rsidRPr="00C91DA5" w:rsidRDefault="00CA1270" w:rsidP="00B85FD5">
            <w:pPr>
              <w:spacing w:after="0"/>
              <w:rPr>
                <w:rFonts w:ascii="Arial" w:hAnsi="Arial" w:cs="Arial"/>
                <w:bCs/>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presentar Curriculum actualizado, firmado por representante legal, que como mínimo incluya: </w:t>
            </w:r>
            <w:r w:rsidRPr="00C91DA5">
              <w:rPr>
                <w:rFonts w:ascii="Arial" w:hAnsi="Arial" w:cs="Arial"/>
                <w:b/>
                <w:bCs/>
                <w:sz w:val="16"/>
                <w:szCs w:val="16"/>
              </w:rPr>
              <w:t xml:space="preserve">1) </w:t>
            </w:r>
            <w:r w:rsidRPr="00C91DA5">
              <w:rPr>
                <w:rFonts w:ascii="Arial" w:hAnsi="Arial" w:cs="Arial"/>
                <w:b/>
                <w:bCs/>
                <w:sz w:val="16"/>
                <w:szCs w:val="16"/>
                <w:u w:val="single"/>
              </w:rPr>
              <w:t>Objeto social</w:t>
            </w:r>
            <w:r w:rsidRPr="00C91DA5">
              <w:rPr>
                <w:rFonts w:ascii="Arial" w:hAnsi="Arial" w:cs="Arial"/>
                <w:b/>
                <w:bCs/>
                <w:sz w:val="16"/>
                <w:szCs w:val="16"/>
              </w:rPr>
              <w:t xml:space="preserve">; 2) </w:t>
            </w:r>
            <w:r w:rsidRPr="00C91DA5">
              <w:rPr>
                <w:rFonts w:ascii="Arial" w:hAnsi="Arial" w:cs="Arial"/>
                <w:b/>
                <w:bCs/>
                <w:sz w:val="16"/>
                <w:szCs w:val="16"/>
                <w:u w:val="single"/>
              </w:rPr>
              <w:t>Experiencia profesional</w:t>
            </w:r>
            <w:r w:rsidRPr="00C91DA5">
              <w:rPr>
                <w:rFonts w:ascii="Arial" w:hAnsi="Arial" w:cs="Arial"/>
                <w:b/>
                <w:bCs/>
                <w:sz w:val="16"/>
                <w:szCs w:val="16"/>
              </w:rPr>
              <w:t xml:space="preserve">; 3) </w:t>
            </w:r>
            <w:r w:rsidRPr="00C91DA5">
              <w:rPr>
                <w:rFonts w:ascii="Arial" w:hAnsi="Arial" w:cs="Arial"/>
                <w:b/>
                <w:bCs/>
                <w:sz w:val="16"/>
                <w:szCs w:val="16"/>
                <w:u w:val="single"/>
              </w:rPr>
              <w:t>Bienes que suministra o de la prestación de los servicios</w:t>
            </w:r>
            <w:r w:rsidRPr="00C91DA5">
              <w:rPr>
                <w:rFonts w:ascii="Arial" w:hAnsi="Arial" w:cs="Arial"/>
                <w:b/>
                <w:bCs/>
                <w:sz w:val="16"/>
                <w:szCs w:val="16"/>
              </w:rPr>
              <w:t xml:space="preserve">, </w:t>
            </w:r>
            <w:r w:rsidRPr="00C91DA5">
              <w:rPr>
                <w:rFonts w:ascii="Arial" w:hAnsi="Arial" w:cs="Arial"/>
                <w:sz w:val="16"/>
                <w:szCs w:val="16"/>
              </w:rPr>
              <w:t xml:space="preserve">en donde describirá la experiencia en el suministro de los bienes o prestación de los servicios motivo de la presente invitación; </w:t>
            </w:r>
            <w:r w:rsidRPr="00C91DA5">
              <w:rPr>
                <w:rFonts w:ascii="Arial" w:hAnsi="Arial" w:cs="Arial"/>
                <w:b/>
                <w:bCs/>
                <w:sz w:val="16"/>
                <w:szCs w:val="16"/>
              </w:rPr>
              <w:t xml:space="preserve">4) </w:t>
            </w:r>
            <w:r w:rsidRPr="00C91DA5">
              <w:rPr>
                <w:rFonts w:ascii="Arial" w:hAnsi="Arial" w:cs="Arial"/>
                <w:b/>
                <w:bCs/>
                <w:sz w:val="16"/>
                <w:szCs w:val="16"/>
                <w:u w:val="single"/>
              </w:rPr>
              <w:t>Ubicación de sus oficinas e instalaciones</w:t>
            </w:r>
            <w:r w:rsidRPr="00C91DA5">
              <w:rPr>
                <w:rFonts w:ascii="Arial" w:hAnsi="Arial" w:cs="Arial"/>
                <w:b/>
                <w:bCs/>
                <w:sz w:val="16"/>
                <w:szCs w:val="16"/>
              </w:rPr>
              <w:t xml:space="preserve">; 5) </w:t>
            </w:r>
            <w:r w:rsidRPr="00C91DA5">
              <w:rPr>
                <w:rFonts w:ascii="Arial" w:hAnsi="Arial" w:cs="Arial"/>
                <w:b/>
                <w:bCs/>
                <w:sz w:val="16"/>
                <w:szCs w:val="16"/>
                <w:u w:val="single"/>
              </w:rPr>
              <w:t>Organigrama</w:t>
            </w:r>
            <w:r w:rsidRPr="00C91DA5">
              <w:rPr>
                <w:rFonts w:ascii="Arial" w:hAnsi="Arial" w:cs="Arial"/>
                <w:b/>
                <w:bCs/>
                <w:sz w:val="16"/>
                <w:szCs w:val="16"/>
              </w:rPr>
              <w:t xml:space="preserve">, </w:t>
            </w:r>
            <w:r w:rsidRPr="00C91DA5">
              <w:rPr>
                <w:rFonts w:ascii="Arial" w:hAnsi="Arial" w:cs="Arial"/>
                <w:sz w:val="16"/>
                <w:szCs w:val="16"/>
              </w:rPr>
              <w:t>con nombres y puestos</w:t>
            </w:r>
            <w:r w:rsidRPr="00C91DA5">
              <w:rPr>
                <w:rFonts w:ascii="Arial" w:hAnsi="Arial" w:cs="Arial"/>
                <w:b/>
                <w:bCs/>
                <w:sz w:val="16"/>
                <w:szCs w:val="16"/>
              </w:rPr>
              <w:t xml:space="preserve">; 6) </w:t>
            </w:r>
            <w:r w:rsidRPr="00C91DA5">
              <w:rPr>
                <w:rFonts w:ascii="Arial" w:hAnsi="Arial" w:cs="Arial"/>
                <w:b/>
                <w:bCs/>
                <w:sz w:val="16"/>
                <w:szCs w:val="16"/>
                <w:u w:val="single"/>
              </w:rPr>
              <w:t>Lista de cinco clientes</w:t>
            </w:r>
            <w:r w:rsidRPr="00C91DA5">
              <w:rPr>
                <w:rFonts w:ascii="Arial" w:hAnsi="Arial" w:cs="Arial"/>
                <w:sz w:val="16"/>
                <w:szCs w:val="16"/>
              </w:rPr>
              <w:t>, con nombres, direcciones y teléfonos de los responsables de la contratación de empresas privadas, así como, del Sector Público, en donde haya realizado servicios similares al solicitado en esta convocatoria;</w:t>
            </w:r>
            <w:r w:rsidRPr="00C91DA5">
              <w:rPr>
                <w:rFonts w:ascii="Arial" w:hAnsi="Arial" w:cs="Arial"/>
                <w:b/>
                <w:bCs/>
                <w:sz w:val="16"/>
                <w:szCs w:val="16"/>
              </w:rPr>
              <w:t xml:space="preserve"> (Formato Carátula </w:t>
            </w:r>
            <w:r w:rsidR="0050682B">
              <w:rPr>
                <w:rFonts w:ascii="Arial" w:hAnsi="Arial" w:cs="Arial"/>
                <w:b/>
                <w:sz w:val="16"/>
                <w:szCs w:val="16"/>
              </w:rPr>
              <w:t>Anexo IV-21</w:t>
            </w:r>
            <w:r w:rsidRPr="00C91DA5">
              <w:rPr>
                <w:rFonts w:ascii="Arial" w:hAnsi="Arial" w:cs="Arial"/>
                <w:b/>
                <w:bCs/>
                <w:sz w:val="16"/>
                <w:szCs w:val="16"/>
              </w:rPr>
              <w: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t>4.1.4.2.-</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tabs>
                <w:tab w:val="num" w:pos="426"/>
              </w:tabs>
              <w:spacing w:after="0"/>
              <w:rPr>
                <w:rFonts w:ascii="Arial" w:hAnsi="Arial" w:cs="Arial"/>
                <w:sz w:val="16"/>
                <w:szCs w:val="16"/>
              </w:rPr>
            </w:pPr>
            <w:r w:rsidRPr="00C91DA5">
              <w:rPr>
                <w:rFonts w:ascii="Arial" w:hAnsi="Arial" w:cs="Arial"/>
                <w:b/>
                <w:sz w:val="16"/>
                <w:szCs w:val="16"/>
              </w:rPr>
              <w:t>PARA LA PRESTACIÓN DEL SERVICIO O LA ENTREGA DE LOS BIENES</w:t>
            </w:r>
            <w:r w:rsidRPr="00C91DA5">
              <w:rPr>
                <w:rFonts w:ascii="Arial" w:hAnsi="Arial" w:cs="Arial"/>
                <w:sz w:val="16"/>
                <w:szCs w:val="16"/>
              </w:rPr>
              <w:t>.</w:t>
            </w:r>
          </w:p>
          <w:p w:rsidR="00CA1270" w:rsidRPr="00C91DA5" w:rsidRDefault="00CA1270" w:rsidP="00B85FD5">
            <w:pPr>
              <w:pStyle w:val="Textoindependiente2"/>
              <w:spacing w:after="0" w:line="240" w:lineRule="auto"/>
              <w:jc w:val="both"/>
              <w:rPr>
                <w:rFonts w:ascii="Arial" w:hAnsi="Arial" w:cs="Arial"/>
                <w:sz w:val="16"/>
                <w:szCs w:val="16"/>
              </w:rPr>
            </w:pPr>
            <w:r w:rsidRPr="00C91DA5">
              <w:rPr>
                <w:rFonts w:ascii="Arial" w:hAnsi="Arial" w:cs="Arial"/>
                <w:sz w:val="16"/>
                <w:szCs w:val="16"/>
              </w:rPr>
              <w:t xml:space="preserve">La </w:t>
            </w:r>
            <w:r w:rsidRPr="00053649">
              <w:rPr>
                <w:rFonts w:ascii="Arial" w:hAnsi="Arial" w:cs="Arial"/>
                <w:sz w:val="16"/>
                <w:szCs w:val="16"/>
              </w:rPr>
              <w:t>Dirección General de Servicios Seguridad o a través del</w:t>
            </w:r>
            <w:r w:rsidRPr="00C91DA5">
              <w:rPr>
                <w:rFonts w:ascii="Arial" w:hAnsi="Arial" w:cs="Arial"/>
                <w:sz w:val="16"/>
                <w:szCs w:val="16"/>
              </w:rPr>
              <w:t xml:space="preserve"> área designada, realizará la inspección de los bienes o servicios entregados y comprobará que el </w:t>
            </w:r>
            <w:r w:rsidRPr="00C91DA5">
              <w:rPr>
                <w:rFonts w:ascii="Arial" w:hAnsi="Arial" w:cs="Arial"/>
                <w:b/>
                <w:sz w:val="16"/>
                <w:szCs w:val="16"/>
              </w:rPr>
              <w:t>“LICITANTE”</w:t>
            </w:r>
            <w:r w:rsidRPr="00C91DA5">
              <w:rPr>
                <w:rFonts w:ascii="Arial" w:hAnsi="Arial" w:cs="Arial"/>
                <w:sz w:val="16"/>
                <w:szCs w:val="16"/>
              </w:rPr>
              <w:t xml:space="preserve"> adjudicado cumpla con lo solicitado en esta convocatoria y con lo ofrecido en la propuesta técnica y económica.</w:t>
            </w:r>
          </w:p>
          <w:p w:rsidR="00CA1270" w:rsidRPr="00C91DA5" w:rsidRDefault="00CA1270" w:rsidP="00B85FD5">
            <w:pPr>
              <w:pStyle w:val="Textoindependiente2"/>
              <w:spacing w:after="0" w:line="240" w:lineRule="auto"/>
              <w:jc w:val="both"/>
              <w:rPr>
                <w:rFonts w:ascii="Arial" w:hAnsi="Arial" w:cs="Arial"/>
                <w:sz w:val="16"/>
                <w:szCs w:val="16"/>
              </w:rPr>
            </w:pPr>
          </w:p>
          <w:p w:rsidR="00CA1270" w:rsidRPr="00C91DA5" w:rsidRDefault="00CA1270" w:rsidP="00B85FD5">
            <w:pPr>
              <w:pStyle w:val="Textoindependiente2"/>
              <w:spacing w:after="0" w:line="240" w:lineRule="auto"/>
              <w:jc w:val="both"/>
              <w:rPr>
                <w:rFonts w:ascii="Arial" w:hAnsi="Arial" w:cs="Arial"/>
                <w:sz w:val="16"/>
                <w:szCs w:val="16"/>
              </w:rPr>
            </w:pPr>
            <w:r w:rsidRPr="00C91DA5">
              <w:rPr>
                <w:rFonts w:ascii="Arial" w:hAnsi="Arial" w:cs="Arial"/>
                <w:sz w:val="16"/>
                <w:szCs w:val="16"/>
              </w:rPr>
              <w:t xml:space="preserve">La falta de cumplimiento en las especificaciones técnicas ofrecidas, impedirá la recepción de los bienes o servicios. El tiempo en que se realicen las correcciones, correrá en contra del tiempo de entrega del </w:t>
            </w:r>
            <w:r w:rsidRPr="00C91DA5">
              <w:rPr>
                <w:rFonts w:ascii="Arial" w:hAnsi="Arial" w:cs="Arial"/>
                <w:b/>
                <w:sz w:val="16"/>
                <w:szCs w:val="16"/>
              </w:rPr>
              <w:t>“LICITANTE”</w:t>
            </w:r>
            <w:r w:rsidRPr="00C91DA5">
              <w:rPr>
                <w:rFonts w:ascii="Arial" w:hAnsi="Arial" w:cs="Arial"/>
                <w:sz w:val="16"/>
                <w:szCs w:val="16"/>
              </w:rPr>
              <w:t xml:space="preserve"> adjudicado establecido en estas bases y en el contrato o pedido. </w:t>
            </w:r>
          </w:p>
          <w:p w:rsidR="00CA1270" w:rsidRPr="00C91DA5" w:rsidRDefault="00CA1270" w:rsidP="00B85FD5">
            <w:pPr>
              <w:pStyle w:val="Textoindependiente2"/>
              <w:spacing w:after="0" w:line="240" w:lineRule="auto"/>
              <w:jc w:val="both"/>
              <w:rPr>
                <w:rFonts w:ascii="Arial" w:hAnsi="Arial" w:cs="Arial"/>
                <w:sz w:val="16"/>
                <w:szCs w:val="16"/>
              </w:rPr>
            </w:pPr>
          </w:p>
          <w:p w:rsidR="00CA1270" w:rsidRPr="00C91DA5" w:rsidRDefault="00CA1270" w:rsidP="00B85FD5">
            <w:pPr>
              <w:pStyle w:val="Textoindependiente2"/>
              <w:widowControl/>
              <w:overflowPunct/>
              <w:autoSpaceDE/>
              <w:autoSpaceDN/>
              <w:adjustRightInd/>
              <w:spacing w:after="0" w:line="240" w:lineRule="auto"/>
              <w:jc w:val="both"/>
              <w:textAlignment w:val="auto"/>
              <w:rPr>
                <w:rFonts w:ascii="Arial" w:hAnsi="Arial" w:cs="Arial"/>
                <w:b/>
                <w:bCs/>
                <w:sz w:val="16"/>
                <w:szCs w:val="16"/>
                <w:lang w:val="es-MX"/>
              </w:rPr>
            </w:pPr>
            <w:r w:rsidRPr="00C91DA5">
              <w:rPr>
                <w:rFonts w:ascii="Arial" w:hAnsi="Arial" w:cs="Arial"/>
                <w:bCs/>
                <w:sz w:val="16"/>
                <w:szCs w:val="16"/>
              </w:rPr>
              <w:t xml:space="preserve">En razón de lo antes establecido, los </w:t>
            </w:r>
            <w:r w:rsidRPr="00C91DA5">
              <w:rPr>
                <w:rFonts w:ascii="Arial" w:hAnsi="Arial" w:cs="Arial"/>
                <w:b/>
                <w:bCs/>
                <w:sz w:val="16"/>
                <w:szCs w:val="16"/>
              </w:rPr>
              <w:t>“LICITANTES”</w:t>
            </w:r>
            <w:r w:rsidRPr="00C91DA5">
              <w:rPr>
                <w:rFonts w:ascii="Arial" w:hAnsi="Arial" w:cs="Arial"/>
                <w:bCs/>
                <w:sz w:val="16"/>
                <w:szCs w:val="16"/>
              </w:rPr>
              <w:t xml:space="preserve"> entregarán escrito signado por el </w:t>
            </w:r>
            <w:r w:rsidRPr="00C91DA5">
              <w:rPr>
                <w:rFonts w:ascii="Arial" w:hAnsi="Arial" w:cs="Arial"/>
                <w:bCs/>
                <w:sz w:val="16"/>
                <w:szCs w:val="16"/>
              </w:rPr>
              <w:lastRenderedPageBreak/>
              <w:t xml:space="preserve">representante legal en el que manifestará a nombre de su representada su conformidad, de que en caso de resultar adjudicado y en tanto no cumpla con </w:t>
            </w:r>
            <w:r w:rsidRPr="00C91DA5">
              <w:rPr>
                <w:rFonts w:ascii="Arial" w:hAnsi="Arial" w:cs="Arial"/>
                <w:sz w:val="16"/>
                <w:szCs w:val="16"/>
              </w:rPr>
              <w:t>la entrega de los bienes o prestación de los servicios</w:t>
            </w:r>
            <w:r w:rsidRPr="00C91DA5">
              <w:rPr>
                <w:rFonts w:ascii="Arial" w:hAnsi="Arial" w:cs="Arial"/>
                <w:bCs/>
                <w:sz w:val="16"/>
                <w:szCs w:val="16"/>
              </w:rPr>
              <w:t>, estos no se tendrán por aceptados o recibidos.</w:t>
            </w:r>
            <w:r w:rsidRPr="00C91DA5">
              <w:rPr>
                <w:rFonts w:ascii="Arial" w:hAnsi="Arial" w:cs="Arial"/>
                <w:b/>
                <w:bCs/>
                <w:sz w:val="16"/>
                <w:szCs w:val="16"/>
              </w:rPr>
              <w:t xml:space="preserve"> (Formato </w:t>
            </w:r>
            <w:r w:rsidRPr="00C91DA5">
              <w:rPr>
                <w:rFonts w:ascii="Arial" w:hAnsi="Arial" w:cs="Arial"/>
                <w:b/>
                <w:sz w:val="16"/>
                <w:szCs w:val="16"/>
              </w:rPr>
              <w:t>Anexo IV-</w:t>
            </w:r>
            <w:r w:rsidR="0050682B">
              <w:rPr>
                <w:rFonts w:ascii="Arial" w:hAnsi="Arial" w:cs="Arial"/>
                <w:b/>
                <w:sz w:val="16"/>
                <w:szCs w:val="16"/>
              </w:rPr>
              <w:t>22</w:t>
            </w:r>
            <w:r w:rsidRPr="00C91DA5">
              <w:rPr>
                <w:rFonts w:ascii="Arial" w:hAnsi="Arial" w:cs="Arial"/>
                <w:b/>
                <w:sz w:val="16"/>
                <w:szCs w:val="16"/>
              </w:rPr>
              <w:t>)</w:t>
            </w:r>
            <w:r w:rsidRPr="00C91DA5">
              <w:rPr>
                <w:rFonts w:ascii="Arial" w:hAnsi="Arial" w:cs="Arial"/>
                <w:bCs/>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lastRenderedPageBreak/>
              <w:t>4.1.4.3.-</w:t>
            </w:r>
          </w:p>
        </w:tc>
        <w:tc>
          <w:tcPr>
            <w:tcW w:w="6946"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
                <w:bCs/>
                <w:sz w:val="16"/>
                <w:szCs w:val="16"/>
              </w:rPr>
            </w:pPr>
            <w:r w:rsidRPr="00C91DA5">
              <w:rPr>
                <w:rFonts w:ascii="Arial" w:hAnsi="Arial" w:cs="Arial"/>
                <w:b/>
                <w:bCs/>
                <w:sz w:val="16"/>
                <w:szCs w:val="16"/>
              </w:rPr>
              <w:t>GARANTÍA.</w:t>
            </w: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otorgarán en su propuesta técnica, en términos del segundo párrafo del Artículo </w:t>
            </w:r>
            <w:r w:rsidRPr="00C91DA5">
              <w:rPr>
                <w:rFonts w:ascii="Arial" w:hAnsi="Arial" w:cs="Arial"/>
                <w:bCs/>
                <w:sz w:val="16"/>
                <w:szCs w:val="16"/>
              </w:rPr>
              <w:t>53</w:t>
            </w:r>
            <w:r w:rsidRPr="00C91DA5">
              <w:rPr>
                <w:rFonts w:ascii="Arial" w:hAnsi="Arial" w:cs="Arial"/>
                <w:sz w:val="16"/>
                <w:szCs w:val="16"/>
              </w:rPr>
              <w:t xml:space="preserve"> de </w:t>
            </w:r>
            <w:r w:rsidRPr="00C91DA5">
              <w:rPr>
                <w:rFonts w:ascii="Arial" w:hAnsi="Arial" w:cs="Arial"/>
                <w:b/>
                <w:bCs/>
                <w:sz w:val="16"/>
                <w:szCs w:val="16"/>
              </w:rPr>
              <w:t>“LA LEY”</w:t>
            </w:r>
            <w:r w:rsidRPr="00C91DA5">
              <w:rPr>
                <w:rFonts w:ascii="Arial" w:hAnsi="Arial" w:cs="Arial"/>
                <w:sz w:val="16"/>
                <w:szCs w:val="16"/>
              </w:rPr>
              <w:t>, la garantía por escrito de que responderán por la entrega de los bienes o prestación de los servicios motivo de la presente invitación y por cualquier otra responsabilidad en que pudiese incurrir, en los términos señalados en el Código Civil Federal, lo cual se garantiza con la fianza de cumplimiento del contrato o pedido, que abarcará desde el inicio de la entrega de los bienes o prestación de los servicios hasta seis meses después, contados a partir de la fecha de inicio de la entrega de los bienes o prestación de los servicios.</w:t>
            </w:r>
          </w:p>
          <w:p w:rsidR="00CA1270" w:rsidRPr="00C91DA5" w:rsidRDefault="00CA1270" w:rsidP="00B85FD5">
            <w:pPr>
              <w:spacing w:after="0"/>
              <w:rPr>
                <w:rFonts w:ascii="Arial" w:hAnsi="Arial" w:cs="Arial"/>
                <w:sz w:val="16"/>
                <w:szCs w:val="16"/>
              </w:rPr>
            </w:pPr>
          </w:p>
          <w:p w:rsidR="00CA1270" w:rsidRPr="00C91DA5" w:rsidRDefault="00CA1270" w:rsidP="00B85FD5">
            <w:pPr>
              <w:pStyle w:val="NormalArial"/>
              <w:rPr>
                <w:rFonts w:cs="Arial"/>
                <w:b/>
                <w:sz w:val="16"/>
                <w:szCs w:val="16"/>
              </w:rPr>
            </w:pPr>
            <w:r w:rsidRPr="00C91DA5">
              <w:rPr>
                <w:rFonts w:cs="Arial"/>
                <w:sz w:val="16"/>
                <w:szCs w:val="16"/>
              </w:rPr>
              <w:t xml:space="preserve">En caso de que se solicite la reposición de los bienes o prestación de los servicios entregados con deficiencia y el </w:t>
            </w:r>
            <w:r w:rsidRPr="00C91DA5">
              <w:rPr>
                <w:rFonts w:cs="Arial"/>
                <w:b/>
                <w:sz w:val="16"/>
                <w:szCs w:val="16"/>
              </w:rPr>
              <w:t>“LICITANTE”</w:t>
            </w:r>
            <w:r w:rsidRPr="00C91DA5">
              <w:rPr>
                <w:rFonts w:cs="Arial"/>
                <w:sz w:val="16"/>
                <w:szCs w:val="16"/>
              </w:rPr>
              <w:t xml:space="preserve"> adjudicado no atienda el requerimiento de </w:t>
            </w:r>
            <w:r w:rsidRPr="00C91DA5">
              <w:rPr>
                <w:rFonts w:cs="Arial"/>
                <w:b/>
                <w:sz w:val="16"/>
                <w:szCs w:val="16"/>
              </w:rPr>
              <w:t>“EL SPF”</w:t>
            </w:r>
            <w:r w:rsidRPr="00C91DA5">
              <w:rPr>
                <w:rFonts w:cs="Arial"/>
                <w:sz w:val="16"/>
                <w:szCs w:val="16"/>
              </w:rPr>
              <w:t xml:space="preserve">, en un plazo máximo de 8 horas a partir de su notificación de manera verbal, se procederá en términos de los Artículos 54, 59 y 60 de </w:t>
            </w:r>
            <w:r w:rsidRPr="00C91DA5">
              <w:rPr>
                <w:rFonts w:cs="Arial"/>
                <w:b/>
                <w:sz w:val="16"/>
                <w:szCs w:val="16"/>
              </w:rPr>
              <w:t>“LA LEY”</w:t>
            </w:r>
            <w:r w:rsidRPr="00C91DA5">
              <w:rPr>
                <w:rFonts w:cs="Arial"/>
                <w:sz w:val="16"/>
                <w:szCs w:val="16"/>
              </w:rPr>
              <w:t xml:space="preserve">. </w:t>
            </w:r>
            <w:r w:rsidRPr="00C91DA5">
              <w:rPr>
                <w:rFonts w:cs="Arial"/>
                <w:b/>
                <w:sz w:val="16"/>
                <w:szCs w:val="16"/>
              </w:rPr>
              <w:t>(Formato Anexo IV-</w:t>
            </w:r>
            <w:r w:rsidR="0050682B">
              <w:rPr>
                <w:rFonts w:cs="Arial"/>
                <w:b/>
                <w:sz w:val="16"/>
                <w:szCs w:val="16"/>
              </w:rPr>
              <w:t>23</w:t>
            </w:r>
            <w:r w:rsidRPr="00C91DA5">
              <w:rPr>
                <w:rFonts w:cs="Arial"/>
                <w:b/>
                <w:sz w:val="16"/>
                <w:szCs w:val="16"/>
              </w:rPr>
              <w:t>)</w:t>
            </w:r>
            <w:r w:rsidRPr="00C91DA5">
              <w:rPr>
                <w:rFonts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r w:rsidR="00CA1270" w:rsidRPr="0076532C" w:rsidTr="00B51CC1">
        <w:tc>
          <w:tcPr>
            <w:tcW w:w="851"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pPr>
            <w:r w:rsidRPr="0076532C">
              <w:rPr>
                <w:bCs w:val="0"/>
              </w:rPr>
              <w:t>4.1.4.4.-</w:t>
            </w:r>
          </w:p>
        </w:tc>
        <w:tc>
          <w:tcPr>
            <w:tcW w:w="6946" w:type="dxa"/>
            <w:tcBorders>
              <w:top w:val="double" w:sz="4" w:space="0" w:color="auto"/>
              <w:left w:val="double" w:sz="4" w:space="0" w:color="auto"/>
              <w:bottom w:val="double" w:sz="4" w:space="0" w:color="auto"/>
              <w:right w:val="double" w:sz="4" w:space="0" w:color="auto"/>
            </w:tcBorders>
          </w:tcPr>
          <w:p w:rsidR="00CA1270" w:rsidRPr="00053649" w:rsidRDefault="00CA1270" w:rsidP="00B85FD5">
            <w:pPr>
              <w:spacing w:after="0"/>
              <w:rPr>
                <w:rFonts w:ascii="Arial" w:hAnsi="Arial" w:cs="Arial"/>
                <w:b/>
                <w:sz w:val="16"/>
                <w:szCs w:val="16"/>
              </w:rPr>
            </w:pPr>
            <w:r w:rsidRPr="00053649">
              <w:rPr>
                <w:rFonts w:ascii="Arial" w:hAnsi="Arial" w:cs="Arial"/>
                <w:b/>
                <w:sz w:val="16"/>
                <w:szCs w:val="16"/>
              </w:rPr>
              <w:t>PLANEACIÓN PARA EL INICIO EN LA ENTREGA DE LOS BIENES O PRESTACIÓN DE LOS SERVICIOS.</w:t>
            </w:r>
          </w:p>
          <w:p w:rsidR="002815E6" w:rsidRDefault="00246F0B" w:rsidP="00246F0B">
            <w:pPr>
              <w:pStyle w:val="NormalArial"/>
              <w:rPr>
                <w:rFonts w:cs="Arial"/>
                <w:sz w:val="16"/>
                <w:szCs w:val="16"/>
              </w:rPr>
            </w:pPr>
            <w:r w:rsidRPr="00246F0B">
              <w:rPr>
                <w:rFonts w:cs="Arial"/>
                <w:sz w:val="16"/>
                <w:szCs w:val="16"/>
              </w:rPr>
              <w:t xml:space="preserve">Los </w:t>
            </w:r>
            <w:r w:rsidRPr="00246F0B">
              <w:rPr>
                <w:rFonts w:cs="Arial"/>
                <w:b/>
                <w:sz w:val="16"/>
                <w:szCs w:val="16"/>
              </w:rPr>
              <w:t xml:space="preserve">“LICITANTES” </w:t>
            </w:r>
            <w:r w:rsidRPr="00246F0B">
              <w:rPr>
                <w:rFonts w:cs="Arial"/>
                <w:sz w:val="16"/>
                <w:szCs w:val="16"/>
              </w:rPr>
              <w:t>deberán entregar un escrito en el que se comprometen en caso de resultar adjudicado que los bienes que entregará son nuevos y de buena calidad realizando la entrega en el almacén de la Dirección de Recursos Materiales y Servicios Generales, ubicada en av. Miguel Ángel de Quevedo no. 915, colonia el Rosedal, Delegació</w:t>
            </w:r>
          </w:p>
          <w:p w:rsidR="00CA1270" w:rsidRPr="00246F0B" w:rsidRDefault="00246F0B" w:rsidP="00246F0B">
            <w:pPr>
              <w:pStyle w:val="NormalArial"/>
              <w:rPr>
                <w:rFonts w:eastAsia="Times New Roman" w:cs="Arial"/>
                <w:sz w:val="16"/>
                <w:szCs w:val="16"/>
                <w:lang w:val="x-none"/>
              </w:rPr>
            </w:pPr>
            <w:r w:rsidRPr="00246F0B">
              <w:rPr>
                <w:rFonts w:cs="Arial"/>
                <w:sz w:val="16"/>
                <w:szCs w:val="16"/>
              </w:rPr>
              <w:t>n Coyoacán, C.P. 04330, en la Ciudad de México, de 10:00 a 14:00 horas, de lunes a viernes, en días hábiles y/o en cualquier otro lugar que indique “EL SPF” dentro de la Ciudad de México  y/o área metropolitana</w:t>
            </w:r>
            <w:r>
              <w:rPr>
                <w:rFonts w:cs="Arial"/>
                <w:sz w:val="16"/>
                <w:szCs w:val="16"/>
              </w:rPr>
              <w:t xml:space="preserve">, </w:t>
            </w:r>
            <w:r w:rsidRPr="00C91DA5">
              <w:rPr>
                <w:rFonts w:cs="Arial"/>
                <w:b/>
                <w:sz w:val="16"/>
                <w:szCs w:val="16"/>
              </w:rPr>
              <w:t>(Formato Anexo IV-</w:t>
            </w:r>
            <w:r w:rsidR="0050682B">
              <w:rPr>
                <w:rFonts w:cs="Arial"/>
                <w:b/>
                <w:sz w:val="16"/>
                <w:szCs w:val="16"/>
              </w:rPr>
              <w:t>24</w:t>
            </w:r>
            <w:r w:rsidRPr="00C91DA5">
              <w:rPr>
                <w:rFonts w:cs="Arial"/>
                <w:b/>
                <w:sz w:val="16"/>
                <w:szCs w:val="16"/>
              </w:rPr>
              <w:t>)</w:t>
            </w:r>
            <w:r w:rsidRPr="00C91DA5">
              <w:rPr>
                <w:rFonts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c>
          <w:tcPr>
            <w:tcW w:w="1418"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pStyle w:val="Figura"/>
              <w:spacing w:before="0" w:after="0"/>
              <w:rPr>
                <w:rFonts w:ascii="Arial" w:hAnsi="Arial" w:cs="Arial"/>
                <w:lang w:val="es-MX"/>
              </w:rPr>
            </w:pPr>
          </w:p>
        </w:tc>
      </w:tr>
    </w:tbl>
    <w:p w:rsidR="00537160" w:rsidRPr="008D293E" w:rsidRDefault="00537160" w:rsidP="00CA1270">
      <w:pPr>
        <w:spacing w:after="0"/>
        <w:rPr>
          <w:rFonts w:ascii="Arial" w:hAnsi="Arial" w:cs="Arial"/>
          <w:bCs/>
          <w:sz w:val="16"/>
          <w:szCs w:val="16"/>
        </w:rPr>
      </w:pPr>
    </w:p>
    <w:p w:rsidR="00CA1270" w:rsidRPr="00EF04FA" w:rsidRDefault="00CA1270" w:rsidP="00CA1270">
      <w:pPr>
        <w:spacing w:after="0"/>
        <w:rPr>
          <w:rFonts w:ascii="Arial" w:hAnsi="Arial" w:cs="Arial"/>
          <w:b/>
          <w:sz w:val="16"/>
          <w:szCs w:val="16"/>
        </w:rPr>
      </w:pPr>
      <w:r>
        <w:rPr>
          <w:rFonts w:ascii="Arial" w:hAnsi="Arial" w:cs="Arial"/>
          <w:b/>
          <w:bCs/>
          <w:sz w:val="16"/>
          <w:szCs w:val="16"/>
        </w:rPr>
        <w:t>4.2.- PROPUESTA</w:t>
      </w:r>
      <w:r w:rsidRPr="00EF04FA">
        <w:rPr>
          <w:rFonts w:ascii="Arial" w:hAnsi="Arial" w:cs="Arial"/>
          <w:b/>
          <w:bCs/>
          <w:sz w:val="16"/>
          <w:szCs w:val="16"/>
        </w:rPr>
        <w:t xml:space="preserve"> ECONÓMICA</w:t>
      </w:r>
    </w:p>
    <w:tbl>
      <w:tblPr>
        <w:tblW w:w="10010" w:type="dxa"/>
        <w:tblInd w:w="70" w:type="dxa"/>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709"/>
        <w:gridCol w:w="7088"/>
        <w:gridCol w:w="425"/>
        <w:gridCol w:w="425"/>
        <w:gridCol w:w="1363"/>
      </w:tblGrid>
      <w:tr w:rsidR="00CA1270" w:rsidRPr="0076532C" w:rsidTr="00B85FD5">
        <w:trPr>
          <w:cantSplit/>
        </w:trPr>
        <w:tc>
          <w:tcPr>
            <w:tcW w:w="7797" w:type="dxa"/>
            <w:gridSpan w:val="2"/>
            <w:vMerge w:val="restart"/>
            <w:tcBorders>
              <w:top w:val="double" w:sz="4" w:space="0" w:color="auto"/>
              <w:right w:val="double" w:sz="4" w:space="0" w:color="auto"/>
            </w:tcBorders>
            <w:shd w:val="clear" w:color="auto" w:fill="D9D9D9"/>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Requisito</w:t>
            </w:r>
          </w:p>
        </w:tc>
        <w:tc>
          <w:tcPr>
            <w:tcW w:w="850" w:type="dxa"/>
            <w:gridSpan w:val="2"/>
            <w:tcBorders>
              <w:top w:val="double" w:sz="4" w:space="0" w:color="auto"/>
              <w:left w:val="double" w:sz="4" w:space="0" w:color="auto"/>
              <w:bottom w:val="double" w:sz="4" w:space="0" w:color="auto"/>
              <w:right w:val="double" w:sz="4" w:space="0" w:color="auto"/>
            </w:tcBorders>
            <w:shd w:val="clear" w:color="auto" w:fill="D9D9D9"/>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Entrego</w:t>
            </w:r>
          </w:p>
        </w:tc>
        <w:tc>
          <w:tcPr>
            <w:tcW w:w="1363" w:type="dxa"/>
            <w:vMerge w:val="restart"/>
            <w:tcBorders>
              <w:top w:val="double" w:sz="4" w:space="0" w:color="auto"/>
              <w:left w:val="double" w:sz="4" w:space="0" w:color="auto"/>
            </w:tcBorders>
            <w:shd w:val="clear" w:color="auto" w:fill="D9D9D9"/>
            <w:vAlign w:val="center"/>
          </w:tcPr>
          <w:p w:rsidR="00CA1270" w:rsidRPr="0076532C" w:rsidRDefault="00CA1270" w:rsidP="00B85FD5">
            <w:pPr>
              <w:pStyle w:val="Ttulo9"/>
              <w:tabs>
                <w:tab w:val="left" w:pos="708"/>
              </w:tabs>
              <w:spacing w:before="0"/>
              <w:jc w:val="center"/>
              <w:rPr>
                <w:rFonts w:ascii="Arial" w:hAnsi="Arial" w:cs="Arial"/>
                <w:b/>
                <w:bCs/>
                <w:i w:val="0"/>
                <w:iCs w:val="0"/>
                <w:color w:val="auto"/>
                <w:sz w:val="16"/>
                <w:szCs w:val="16"/>
              </w:rPr>
            </w:pPr>
            <w:r w:rsidRPr="0076532C">
              <w:rPr>
                <w:rFonts w:ascii="Arial" w:hAnsi="Arial" w:cs="Arial"/>
                <w:b/>
                <w:bCs/>
                <w:i w:val="0"/>
                <w:iCs w:val="0"/>
                <w:color w:val="auto"/>
                <w:sz w:val="16"/>
                <w:szCs w:val="16"/>
              </w:rPr>
              <w:t>Observaciones</w:t>
            </w:r>
          </w:p>
        </w:tc>
      </w:tr>
      <w:tr w:rsidR="00CA1270" w:rsidRPr="0076532C" w:rsidTr="00B85FD5">
        <w:trPr>
          <w:cantSplit/>
        </w:trPr>
        <w:tc>
          <w:tcPr>
            <w:tcW w:w="7797" w:type="dxa"/>
            <w:gridSpan w:val="2"/>
            <w:vMerge/>
            <w:tcBorders>
              <w:bottom w:val="double" w:sz="4" w:space="0" w:color="auto"/>
              <w:right w:val="double" w:sz="4" w:space="0" w:color="auto"/>
            </w:tcBorders>
            <w:vAlign w:val="center"/>
          </w:tcPr>
          <w:p w:rsidR="00CA1270" w:rsidRPr="0076532C" w:rsidRDefault="00CA1270" w:rsidP="00B85FD5">
            <w:pPr>
              <w:spacing w:after="0"/>
              <w:rPr>
                <w:rFonts w:ascii="Arial" w:hAnsi="Arial" w:cs="Arial"/>
                <w:b/>
                <w:bCs/>
                <w:sz w:val="16"/>
                <w:szCs w:val="16"/>
              </w:rPr>
            </w:pPr>
          </w:p>
        </w:tc>
        <w:tc>
          <w:tcPr>
            <w:tcW w:w="425" w:type="dxa"/>
            <w:tcBorders>
              <w:top w:val="double" w:sz="4" w:space="0" w:color="auto"/>
              <w:left w:val="double" w:sz="4" w:space="0" w:color="auto"/>
              <w:bottom w:val="double" w:sz="4" w:space="0" w:color="auto"/>
              <w:right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Si</w:t>
            </w:r>
          </w:p>
        </w:tc>
        <w:tc>
          <w:tcPr>
            <w:tcW w:w="425" w:type="dxa"/>
            <w:tcBorders>
              <w:top w:val="double" w:sz="4" w:space="0" w:color="auto"/>
              <w:left w:val="double" w:sz="4" w:space="0" w:color="auto"/>
              <w:bottom w:val="double" w:sz="4" w:space="0" w:color="auto"/>
              <w:right w:val="double" w:sz="4" w:space="0" w:color="auto"/>
            </w:tcBorders>
            <w:shd w:val="clear" w:color="auto" w:fill="C0C0C0"/>
          </w:tcPr>
          <w:p w:rsidR="00CA1270" w:rsidRPr="0076532C" w:rsidRDefault="00CA1270" w:rsidP="00B85FD5">
            <w:pPr>
              <w:spacing w:after="0"/>
              <w:jc w:val="center"/>
              <w:rPr>
                <w:rFonts w:ascii="Arial" w:hAnsi="Arial" w:cs="Arial"/>
                <w:b/>
                <w:bCs/>
                <w:sz w:val="16"/>
                <w:szCs w:val="16"/>
              </w:rPr>
            </w:pPr>
            <w:r w:rsidRPr="0076532C">
              <w:rPr>
                <w:rFonts w:ascii="Arial" w:hAnsi="Arial" w:cs="Arial"/>
                <w:b/>
                <w:bCs/>
                <w:sz w:val="16"/>
                <w:szCs w:val="16"/>
              </w:rPr>
              <w:t>No</w:t>
            </w:r>
          </w:p>
        </w:tc>
        <w:tc>
          <w:tcPr>
            <w:tcW w:w="1363" w:type="dxa"/>
            <w:vMerge/>
            <w:tcBorders>
              <w:left w:val="double" w:sz="4" w:space="0" w:color="auto"/>
              <w:bottom w:val="double" w:sz="4" w:space="0" w:color="auto"/>
            </w:tcBorders>
            <w:shd w:val="clear" w:color="auto" w:fill="C0C0C0"/>
            <w:vAlign w:val="center"/>
          </w:tcPr>
          <w:p w:rsidR="00CA1270" w:rsidRPr="0076532C" w:rsidRDefault="00CA1270" w:rsidP="00B85FD5">
            <w:pPr>
              <w:spacing w:after="0"/>
              <w:jc w:val="center"/>
              <w:rPr>
                <w:rFonts w:ascii="Arial" w:hAnsi="Arial" w:cs="Arial"/>
                <w:b/>
                <w:bCs/>
                <w:sz w:val="16"/>
                <w:szCs w:val="16"/>
              </w:rPr>
            </w:pPr>
          </w:p>
        </w:tc>
      </w:tr>
      <w:tr w:rsidR="00CA1270" w:rsidRPr="0076532C" w:rsidTr="00B85FD5">
        <w:trPr>
          <w:cantSplit/>
          <w:trHeight w:val="748"/>
        </w:trPr>
        <w:tc>
          <w:tcPr>
            <w:tcW w:w="709" w:type="dxa"/>
            <w:tcBorders>
              <w:top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rPr>
                <w:rFonts w:eastAsia="Times New Roman"/>
              </w:rPr>
            </w:pPr>
            <w:r>
              <w:rPr>
                <w:rFonts w:eastAsia="Times New Roman"/>
              </w:rPr>
              <w:t>4.2.</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GREEN4"/>
              <w:rPr>
                <w:rFonts w:ascii="Arial" w:hAnsi="Arial" w:cs="Arial"/>
                <w:b/>
                <w:bCs/>
                <w:sz w:val="16"/>
                <w:szCs w:val="16"/>
                <w:u w:val="single"/>
              </w:rPr>
            </w:pPr>
            <w:r w:rsidRPr="00C91DA5">
              <w:rPr>
                <w:rFonts w:ascii="Arial" w:hAnsi="Arial" w:cs="Arial"/>
                <w:b/>
                <w:bCs/>
                <w:sz w:val="16"/>
                <w:szCs w:val="16"/>
              </w:rPr>
              <w:t>P</w:t>
            </w:r>
            <w:r w:rsidRPr="00C91DA5">
              <w:rPr>
                <w:rFonts w:ascii="Arial" w:hAnsi="Arial" w:cs="Arial"/>
                <w:b/>
                <w:sz w:val="16"/>
                <w:szCs w:val="16"/>
              </w:rPr>
              <w:t>RECIOS POR PARTIDA.</w:t>
            </w:r>
          </w:p>
          <w:p w:rsidR="00CA1270" w:rsidRDefault="00CA1270" w:rsidP="00B85FD5">
            <w:pPr>
              <w:tabs>
                <w:tab w:val="left" w:pos="0"/>
                <w:tab w:val="left" w:pos="432"/>
                <w:tab w:val="left" w:pos="1584"/>
                <w:tab w:val="left" w:pos="1872"/>
              </w:tabs>
              <w:spacing w:after="0"/>
              <w:rPr>
                <w:rFonts w:ascii="Arial" w:hAnsi="Arial" w:cs="Arial"/>
                <w:bCs/>
                <w:sz w:val="16"/>
                <w:szCs w:val="16"/>
              </w:rPr>
            </w:pPr>
            <w:r w:rsidRPr="00C91DA5">
              <w:rPr>
                <w:rFonts w:ascii="Arial" w:hAnsi="Arial" w:cs="Arial"/>
                <w:sz w:val="16"/>
                <w:szCs w:val="16"/>
              </w:rPr>
              <w:t xml:space="preserve">Los datos del </w:t>
            </w:r>
            <w:r w:rsidRPr="00C91DA5">
              <w:rPr>
                <w:rFonts w:ascii="Arial" w:hAnsi="Arial" w:cs="Arial"/>
                <w:b/>
                <w:sz w:val="16"/>
                <w:szCs w:val="16"/>
              </w:rPr>
              <w:t>“LICITANTE”</w:t>
            </w:r>
            <w:r w:rsidRPr="00C91DA5">
              <w:rPr>
                <w:rFonts w:ascii="Arial" w:hAnsi="Arial" w:cs="Arial"/>
                <w:sz w:val="16"/>
                <w:szCs w:val="16"/>
              </w:rPr>
              <w:t xml:space="preserve"> y del presente procedimiento de contratación deberán asentarlos en el formato </w:t>
            </w:r>
            <w:r>
              <w:rPr>
                <w:rFonts w:ascii="Arial" w:hAnsi="Arial" w:cs="Arial"/>
                <w:b/>
                <w:bCs/>
                <w:sz w:val="16"/>
                <w:szCs w:val="16"/>
              </w:rPr>
              <w:t>Anexo III “Propuesta</w:t>
            </w:r>
            <w:r w:rsidRPr="00C91DA5">
              <w:rPr>
                <w:rFonts w:ascii="Arial" w:hAnsi="Arial" w:cs="Arial"/>
                <w:b/>
                <w:bCs/>
                <w:sz w:val="16"/>
                <w:szCs w:val="16"/>
              </w:rPr>
              <w:t xml:space="preserve"> Económica. </w:t>
            </w:r>
            <w:r w:rsidRPr="00C91DA5">
              <w:rPr>
                <w:rFonts w:ascii="Arial" w:hAnsi="Arial" w:cs="Arial"/>
                <w:b/>
                <w:sz w:val="16"/>
                <w:szCs w:val="16"/>
              </w:rPr>
              <w:t xml:space="preserve">Precios </w:t>
            </w:r>
            <w:r>
              <w:rPr>
                <w:rFonts w:ascii="Arial" w:hAnsi="Arial" w:cs="Arial"/>
                <w:b/>
                <w:sz w:val="16"/>
                <w:szCs w:val="16"/>
              </w:rPr>
              <w:t xml:space="preserve">unitarios </w:t>
            </w:r>
            <w:r w:rsidRPr="00C91DA5">
              <w:rPr>
                <w:rFonts w:ascii="Arial" w:hAnsi="Arial" w:cs="Arial"/>
                <w:b/>
                <w:sz w:val="16"/>
                <w:szCs w:val="16"/>
              </w:rPr>
              <w:t>por partida”</w:t>
            </w:r>
            <w:r w:rsidRPr="00C91DA5">
              <w:rPr>
                <w:rFonts w:ascii="Arial" w:hAnsi="Arial" w:cs="Arial"/>
                <w:bCs/>
                <w:sz w:val="16"/>
                <w:szCs w:val="16"/>
              </w:rPr>
              <w:t>.</w:t>
            </w:r>
          </w:p>
          <w:p w:rsidR="00CA1270" w:rsidRPr="00C91DA5" w:rsidRDefault="00CA1270" w:rsidP="00B85FD5">
            <w:pPr>
              <w:tabs>
                <w:tab w:val="left" w:pos="0"/>
                <w:tab w:val="left" w:pos="432"/>
                <w:tab w:val="left" w:pos="1584"/>
                <w:tab w:val="left" w:pos="1872"/>
              </w:tabs>
              <w:spacing w:after="0"/>
              <w:rPr>
                <w:rFonts w:ascii="Arial" w:hAnsi="Arial" w:cs="Arial"/>
                <w:bCs/>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Pr>
                <w:rFonts w:ascii="Arial" w:hAnsi="Arial" w:cs="Arial"/>
                <w:sz w:val="16"/>
                <w:szCs w:val="16"/>
              </w:rPr>
              <w:t xml:space="preserve">La propuesta </w:t>
            </w:r>
            <w:r w:rsidRPr="00C91DA5">
              <w:rPr>
                <w:rFonts w:ascii="Arial" w:hAnsi="Arial" w:cs="Arial"/>
                <w:sz w:val="16"/>
                <w:szCs w:val="16"/>
              </w:rPr>
              <w:t>económica de los bienes o de la prestación del servicio deberá cotizarse en pesos mexicanos.</w:t>
            </w: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La vigencia de la propuesta económica será de noventa días naturales como mínimo y se debe asentar en la propuesta económica</w:t>
            </w:r>
            <w:r>
              <w:rPr>
                <w:rFonts w:ascii="Arial" w:hAnsi="Arial" w:cs="Arial"/>
                <w:b/>
                <w:bCs/>
                <w:sz w:val="16"/>
                <w:szCs w:val="16"/>
              </w:rPr>
              <w:t xml:space="preserve"> Anexo III “Propuesta </w:t>
            </w:r>
            <w:r w:rsidRPr="00C91DA5">
              <w:rPr>
                <w:rFonts w:ascii="Arial" w:hAnsi="Arial" w:cs="Arial"/>
                <w:b/>
                <w:bCs/>
                <w:sz w:val="16"/>
                <w:szCs w:val="16"/>
              </w:rPr>
              <w:t xml:space="preserve">Económica. </w:t>
            </w:r>
            <w:r w:rsidRPr="00C91DA5">
              <w:rPr>
                <w:rFonts w:ascii="Arial" w:hAnsi="Arial" w:cs="Arial"/>
                <w:b/>
                <w:sz w:val="16"/>
                <w:szCs w:val="16"/>
              </w:rPr>
              <w:t xml:space="preserve">Precios </w:t>
            </w:r>
            <w:r>
              <w:rPr>
                <w:rFonts w:ascii="Arial" w:hAnsi="Arial" w:cs="Arial"/>
                <w:b/>
                <w:sz w:val="16"/>
                <w:szCs w:val="16"/>
              </w:rPr>
              <w:t xml:space="preserve">unitarios </w:t>
            </w:r>
            <w:r w:rsidRPr="00C91DA5">
              <w:rPr>
                <w:rFonts w:ascii="Arial" w:hAnsi="Arial" w:cs="Arial"/>
                <w:b/>
                <w:sz w:val="16"/>
                <w:szCs w:val="16"/>
              </w:rPr>
              <w:t>por partida”</w:t>
            </w:r>
            <w:r w:rsidRPr="00C91DA5">
              <w:rPr>
                <w:rFonts w:ascii="Arial" w:hAnsi="Arial" w:cs="Arial"/>
                <w:sz w:val="16"/>
                <w:szCs w:val="16"/>
              </w:rPr>
              <w:t>.</w:t>
            </w:r>
          </w:p>
          <w:p w:rsidR="00CA1270" w:rsidRDefault="00CA1270" w:rsidP="00B85FD5">
            <w:pPr>
              <w:tabs>
                <w:tab w:val="left" w:pos="0"/>
                <w:tab w:val="left" w:pos="432"/>
                <w:tab w:val="left" w:pos="1584"/>
                <w:tab w:val="left" w:pos="1872"/>
              </w:tabs>
              <w:spacing w:after="0"/>
              <w:rPr>
                <w:rFonts w:ascii="Arial" w:hAnsi="Arial" w:cs="Arial"/>
                <w:sz w:val="16"/>
                <w:szCs w:val="16"/>
              </w:rPr>
            </w:pPr>
          </w:p>
          <w:p w:rsidR="00CA1270" w:rsidRPr="00C91DA5" w:rsidRDefault="00CA1270" w:rsidP="00B85FD5">
            <w:pPr>
              <w:tabs>
                <w:tab w:val="left" w:pos="0"/>
                <w:tab w:val="left" w:pos="432"/>
                <w:tab w:val="left" w:pos="1584"/>
                <w:tab w:val="left" w:pos="1872"/>
              </w:tabs>
              <w:spacing w:after="0"/>
              <w:rPr>
                <w:rFonts w:ascii="Arial" w:hAnsi="Arial" w:cs="Arial"/>
                <w:sz w:val="16"/>
                <w:szCs w:val="16"/>
              </w:rPr>
            </w:pPr>
            <w:r w:rsidRPr="00C91DA5">
              <w:rPr>
                <w:rFonts w:ascii="Arial" w:hAnsi="Arial" w:cs="Arial"/>
                <w:sz w:val="16"/>
                <w:szCs w:val="16"/>
              </w:rPr>
              <w:t>Los precios ofertados serán fijos durante la vigencia del contrato o pedido.</w:t>
            </w:r>
          </w:p>
          <w:p w:rsidR="00CA1270" w:rsidRPr="00C91DA5" w:rsidRDefault="00CA1270" w:rsidP="00B85FD5">
            <w:pPr>
              <w:pStyle w:val="Textoindependiente2"/>
              <w:spacing w:after="0" w:line="240" w:lineRule="auto"/>
              <w:jc w:val="both"/>
              <w:rPr>
                <w:rFonts w:ascii="Arial" w:hAnsi="Arial" w:cs="Arial"/>
                <w:sz w:val="16"/>
                <w:szCs w:val="16"/>
              </w:rPr>
            </w:pPr>
          </w:p>
          <w:p w:rsidR="00CA1270" w:rsidRPr="00C91DA5" w:rsidRDefault="00CA1270" w:rsidP="00B85FD5">
            <w:pPr>
              <w:spacing w:after="0"/>
              <w:rPr>
                <w:rFonts w:ascii="Arial" w:hAnsi="Arial" w:cs="Arial"/>
                <w:sz w:val="16"/>
                <w:szCs w:val="16"/>
              </w:rPr>
            </w:pPr>
            <w:r w:rsidRPr="00C91DA5">
              <w:rPr>
                <w:rFonts w:ascii="Arial" w:hAnsi="Arial" w:cs="Arial"/>
                <w:sz w:val="16"/>
                <w:szCs w:val="16"/>
              </w:rPr>
              <w:t xml:space="preserve">Los </w:t>
            </w:r>
            <w:r w:rsidRPr="00C91DA5">
              <w:rPr>
                <w:rFonts w:ascii="Arial" w:hAnsi="Arial" w:cs="Arial"/>
                <w:b/>
                <w:sz w:val="16"/>
                <w:szCs w:val="16"/>
              </w:rPr>
              <w:t>“LICITANTES”</w:t>
            </w:r>
            <w:r w:rsidRPr="00C91DA5">
              <w:rPr>
                <w:rFonts w:ascii="Arial" w:hAnsi="Arial" w:cs="Arial"/>
                <w:sz w:val="16"/>
                <w:szCs w:val="16"/>
              </w:rPr>
              <w:t xml:space="preserve"> deberán señalar el subtotal de su propuesta económica sin I.V.A., anotándola con número y letra, para mayor cla</w:t>
            </w:r>
            <w:r>
              <w:rPr>
                <w:rFonts w:ascii="Arial" w:hAnsi="Arial" w:cs="Arial"/>
                <w:sz w:val="16"/>
                <w:szCs w:val="16"/>
              </w:rPr>
              <w:t>ridad y certeza.</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r w:rsidRPr="0076532C">
              <w:rPr>
                <w:rFonts w:ascii="Arial" w:hAnsi="Arial" w:cs="Arial"/>
                <w:sz w:val="16"/>
                <w:szCs w:val="16"/>
              </w:rPr>
              <w:t> </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b/>
                <w:bCs/>
                <w:sz w:val="16"/>
                <w:szCs w:val="16"/>
              </w:rPr>
            </w:pPr>
            <w:r w:rsidRPr="0076532C">
              <w:rPr>
                <w:rFonts w:ascii="Arial" w:hAnsi="Arial" w:cs="Arial"/>
                <w:sz w:val="16"/>
                <w:szCs w:val="16"/>
              </w:rPr>
              <w:t> </w:t>
            </w:r>
          </w:p>
        </w:tc>
        <w:tc>
          <w:tcPr>
            <w:tcW w:w="1363" w:type="dxa"/>
            <w:tcBorders>
              <w:top w:val="double" w:sz="4" w:space="0" w:color="auto"/>
              <w:left w:val="double" w:sz="4" w:space="0" w:color="auto"/>
              <w:bottom w:val="double" w:sz="4" w:space="0" w:color="auto"/>
            </w:tcBorders>
          </w:tcPr>
          <w:p w:rsidR="00CA1270" w:rsidRPr="0076532C" w:rsidRDefault="00CA1270" w:rsidP="00B85FD5">
            <w:pPr>
              <w:spacing w:after="0"/>
              <w:rPr>
                <w:rFonts w:ascii="Arial" w:hAnsi="Arial" w:cs="Arial"/>
                <w:sz w:val="16"/>
                <w:szCs w:val="16"/>
              </w:rPr>
            </w:pPr>
          </w:p>
        </w:tc>
      </w:tr>
      <w:tr w:rsidR="00CA1270" w:rsidRPr="0076532C" w:rsidTr="00B85FD5">
        <w:trPr>
          <w:cantSplit/>
          <w:trHeight w:val="748"/>
        </w:trPr>
        <w:tc>
          <w:tcPr>
            <w:tcW w:w="709" w:type="dxa"/>
            <w:tcBorders>
              <w:top w:val="double" w:sz="4" w:space="0" w:color="auto"/>
              <w:bottom w:val="double" w:sz="4" w:space="0" w:color="auto"/>
              <w:right w:val="double" w:sz="4" w:space="0" w:color="auto"/>
            </w:tcBorders>
          </w:tcPr>
          <w:p w:rsidR="00CA1270" w:rsidRPr="0076532C" w:rsidRDefault="00CA1270" w:rsidP="00B85FD5">
            <w:pPr>
              <w:pStyle w:val="xl69"/>
              <w:pBdr>
                <w:right w:val="none" w:sz="0" w:space="0" w:color="auto"/>
              </w:pBdr>
              <w:spacing w:before="0" w:beforeAutospacing="0" w:after="0" w:afterAutospacing="0"/>
              <w:jc w:val="both"/>
              <w:rPr>
                <w:rFonts w:eastAsia="Times New Roman"/>
              </w:rPr>
            </w:pPr>
            <w:r>
              <w:rPr>
                <w:rFonts w:eastAsia="Times New Roman"/>
              </w:rPr>
              <w:t>1.2-</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pStyle w:val="GREEN4"/>
              <w:rPr>
                <w:rFonts w:ascii="Arial" w:hAnsi="Arial" w:cs="Arial"/>
                <w:b/>
                <w:bCs/>
                <w:sz w:val="16"/>
                <w:szCs w:val="16"/>
              </w:rPr>
            </w:pPr>
            <w:r w:rsidRPr="00C91DA5">
              <w:rPr>
                <w:rFonts w:ascii="Arial" w:hAnsi="Arial" w:cs="Arial"/>
                <w:sz w:val="16"/>
                <w:szCs w:val="16"/>
              </w:rPr>
              <w:t xml:space="preserve">Para quienes decidan participar en forma </w:t>
            </w:r>
            <w:r w:rsidRPr="00C91DA5">
              <w:rPr>
                <w:rFonts w:ascii="Arial" w:hAnsi="Arial" w:cs="Arial"/>
                <w:color w:val="000000"/>
                <w:sz w:val="16"/>
                <w:szCs w:val="16"/>
              </w:rPr>
              <w:t xml:space="preserve">Electrónica, exclusivamente se permitirá la participación de los </w:t>
            </w:r>
            <w:r w:rsidRPr="00C91DA5">
              <w:rPr>
                <w:rFonts w:ascii="Arial" w:hAnsi="Arial" w:cs="Arial"/>
                <w:b/>
                <w:sz w:val="16"/>
                <w:szCs w:val="16"/>
                <w:lang w:val="es-MX"/>
              </w:rPr>
              <w:t>“LICITANTES”</w:t>
            </w:r>
            <w:r w:rsidRPr="00C91DA5">
              <w:rPr>
                <w:rFonts w:ascii="Arial" w:hAnsi="Arial" w:cs="Arial"/>
                <w:color w:val="000000"/>
                <w:sz w:val="16"/>
                <w:szCs w:val="16"/>
              </w:rPr>
              <w:t xml:space="preserve"> a través de </w:t>
            </w:r>
            <w:r w:rsidRPr="00C91DA5">
              <w:rPr>
                <w:rFonts w:ascii="Arial" w:hAnsi="Arial" w:cs="Arial"/>
                <w:b/>
                <w:color w:val="000000"/>
                <w:sz w:val="16"/>
                <w:szCs w:val="16"/>
              </w:rPr>
              <w:t>“COMPRANET”</w:t>
            </w:r>
            <w:r w:rsidRPr="00C91DA5">
              <w:rPr>
                <w:rFonts w:ascii="Arial" w:hAnsi="Arial" w:cs="Arial"/>
                <w:color w:val="000000"/>
                <w:sz w:val="16"/>
                <w:szCs w:val="16"/>
              </w:rPr>
              <w:t xml:space="preserve">, y se utilizarán medios de identificación electrónica, las comunicaciones producirán los efectos que señala el Artículo 27 de </w:t>
            </w:r>
            <w:r w:rsidRPr="00C91DA5">
              <w:rPr>
                <w:rFonts w:ascii="Arial" w:hAnsi="Arial" w:cs="Arial"/>
                <w:b/>
                <w:bCs/>
                <w:sz w:val="16"/>
                <w:szCs w:val="16"/>
              </w:rPr>
              <w:t>“LA LEY”</w:t>
            </w:r>
            <w:r w:rsidRPr="00C91DA5">
              <w:rPr>
                <w:rFonts w:ascii="Arial" w:hAnsi="Arial" w:cs="Arial"/>
                <w:bCs/>
                <w:sz w:val="16"/>
                <w:szCs w:val="16"/>
              </w:rPr>
              <w:t>, conforme al</w:t>
            </w:r>
            <w:r w:rsidRPr="00C91DA5">
              <w:rPr>
                <w:rFonts w:ascii="Arial" w:hAnsi="Arial" w:cs="Arial"/>
                <w:b/>
                <w:bCs/>
                <w:sz w:val="16"/>
                <w:szCs w:val="16"/>
              </w:rPr>
              <w:t xml:space="preserve"> </w:t>
            </w:r>
            <w:r w:rsidRPr="00C91DA5">
              <w:rPr>
                <w:rFonts w:ascii="Arial" w:hAnsi="Arial" w:cs="Arial"/>
                <w:bCs/>
                <w:sz w:val="16"/>
                <w:szCs w:val="16"/>
              </w:rPr>
              <w:t>“</w:t>
            </w:r>
            <w:r w:rsidRPr="00C91DA5">
              <w:rPr>
                <w:rFonts w:ascii="Arial" w:hAnsi="Arial" w:cs="Arial"/>
                <w:sz w:val="16"/>
                <w:szCs w:val="16"/>
              </w:rPr>
              <w:t xml:space="preserve">Acuerdo por el que se establecen las disposiciones que se deberán observar para la utilización del </w:t>
            </w:r>
            <w:r w:rsidRPr="00C91DA5">
              <w:rPr>
                <w:rFonts w:ascii="Arial" w:hAnsi="Arial" w:cs="Arial"/>
                <w:b/>
                <w:sz w:val="16"/>
                <w:szCs w:val="16"/>
              </w:rPr>
              <w:t>“COMPRANET”</w:t>
            </w:r>
            <w:r w:rsidRPr="00C91DA5">
              <w:rPr>
                <w:rFonts w:ascii="Arial" w:hAnsi="Arial" w:cs="Arial"/>
                <w:sz w:val="16"/>
                <w:szCs w:val="16"/>
              </w:rPr>
              <w:t>.</w:t>
            </w: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76532C" w:rsidRDefault="00CA1270" w:rsidP="00B85FD5">
            <w:pPr>
              <w:spacing w:after="0"/>
              <w:rPr>
                <w:rFonts w:ascii="Arial" w:hAnsi="Arial" w:cs="Arial"/>
                <w:sz w:val="16"/>
                <w:szCs w:val="16"/>
              </w:rPr>
            </w:pPr>
          </w:p>
        </w:tc>
        <w:tc>
          <w:tcPr>
            <w:tcW w:w="1363" w:type="dxa"/>
            <w:tcBorders>
              <w:top w:val="double" w:sz="4" w:space="0" w:color="auto"/>
              <w:left w:val="double" w:sz="4" w:space="0" w:color="auto"/>
              <w:bottom w:val="double" w:sz="4" w:space="0" w:color="auto"/>
            </w:tcBorders>
          </w:tcPr>
          <w:p w:rsidR="00CA1270" w:rsidRPr="0076532C" w:rsidRDefault="00CA1270" w:rsidP="00B85FD5">
            <w:pPr>
              <w:spacing w:after="0"/>
              <w:rPr>
                <w:rFonts w:ascii="Arial" w:hAnsi="Arial" w:cs="Arial"/>
                <w:sz w:val="16"/>
                <w:szCs w:val="16"/>
              </w:rPr>
            </w:pPr>
          </w:p>
        </w:tc>
      </w:tr>
      <w:tr w:rsidR="00CA1270" w:rsidRPr="00564DEA" w:rsidTr="00B85FD5">
        <w:trPr>
          <w:cantSplit/>
          <w:trHeight w:val="213"/>
        </w:trPr>
        <w:tc>
          <w:tcPr>
            <w:tcW w:w="709" w:type="dxa"/>
            <w:tcBorders>
              <w:top w:val="double" w:sz="4" w:space="0" w:color="auto"/>
              <w:left w:val="double" w:sz="4" w:space="0" w:color="auto"/>
              <w:bottom w:val="double" w:sz="4" w:space="0" w:color="auto"/>
              <w:right w:val="double" w:sz="4" w:space="0" w:color="auto"/>
            </w:tcBorders>
          </w:tcPr>
          <w:p w:rsidR="00CA1270" w:rsidRPr="008D099A" w:rsidRDefault="00CA1270" w:rsidP="00B85FD5">
            <w:pPr>
              <w:pStyle w:val="xl69"/>
              <w:pBdr>
                <w:right w:val="none" w:sz="0" w:space="0" w:color="auto"/>
              </w:pBdr>
              <w:spacing w:before="0" w:beforeAutospacing="0" w:after="0" w:afterAutospacing="0"/>
              <w:jc w:val="both"/>
              <w:rPr>
                <w:rFonts w:eastAsia="Times New Roman"/>
              </w:rPr>
            </w:pPr>
            <w:r w:rsidRPr="00CB725D">
              <w:rPr>
                <w:rFonts w:eastAsia="Times New Roman"/>
              </w:rPr>
              <w:t>3.12.1.-</w:t>
            </w:r>
          </w:p>
        </w:tc>
        <w:tc>
          <w:tcPr>
            <w:tcW w:w="7088" w:type="dxa"/>
            <w:tcBorders>
              <w:top w:val="double" w:sz="4" w:space="0" w:color="auto"/>
              <w:left w:val="double" w:sz="4" w:space="0" w:color="auto"/>
              <w:bottom w:val="double" w:sz="4" w:space="0" w:color="auto"/>
              <w:right w:val="double" w:sz="4" w:space="0" w:color="auto"/>
            </w:tcBorders>
          </w:tcPr>
          <w:p w:rsidR="00CA1270" w:rsidRPr="00C91DA5" w:rsidRDefault="00CA1270" w:rsidP="00B85FD5">
            <w:pPr>
              <w:spacing w:after="0"/>
              <w:rPr>
                <w:rFonts w:ascii="Arial" w:hAnsi="Arial" w:cs="Arial"/>
                <w:b/>
                <w:bCs/>
                <w:sz w:val="16"/>
                <w:szCs w:val="16"/>
              </w:rPr>
            </w:pPr>
            <w:r w:rsidRPr="00C91DA5">
              <w:rPr>
                <w:rFonts w:ascii="Arial" w:hAnsi="Arial" w:cs="Arial"/>
                <w:b/>
                <w:bCs/>
                <w:sz w:val="16"/>
                <w:szCs w:val="16"/>
              </w:rPr>
              <w:t>Instrucciones Genera</w:t>
            </w:r>
            <w:r>
              <w:rPr>
                <w:rFonts w:ascii="Arial" w:hAnsi="Arial" w:cs="Arial"/>
                <w:b/>
                <w:bCs/>
                <w:sz w:val="16"/>
                <w:szCs w:val="16"/>
              </w:rPr>
              <w:t>les para elaborar las proposiciones</w:t>
            </w:r>
            <w:r w:rsidRPr="00C91DA5">
              <w:rPr>
                <w:rFonts w:ascii="Arial" w:hAnsi="Arial" w:cs="Arial"/>
                <w:b/>
                <w:bCs/>
                <w:sz w:val="16"/>
                <w:szCs w:val="16"/>
              </w:rPr>
              <w:t>.</w:t>
            </w:r>
          </w:p>
          <w:p w:rsidR="00CA1270" w:rsidRPr="00C91DA5" w:rsidRDefault="00CA1270" w:rsidP="00B85FD5">
            <w:pPr>
              <w:pStyle w:val="Texto"/>
              <w:spacing w:after="0" w:line="240" w:lineRule="auto"/>
              <w:ind w:firstLine="0"/>
              <w:rPr>
                <w:sz w:val="16"/>
                <w:szCs w:val="16"/>
              </w:rPr>
            </w:pPr>
            <w:r w:rsidRPr="00C91DA5">
              <w:rPr>
                <w:sz w:val="16"/>
                <w:szCs w:val="16"/>
              </w:rPr>
              <w:t xml:space="preserve">Los </w:t>
            </w:r>
            <w:r w:rsidRPr="00C91DA5">
              <w:rPr>
                <w:b/>
                <w:sz w:val="16"/>
                <w:szCs w:val="16"/>
              </w:rPr>
              <w:t>“LICITANTES”</w:t>
            </w:r>
            <w:r w:rsidRPr="00C91DA5">
              <w:rPr>
                <w:sz w:val="16"/>
                <w:szCs w:val="16"/>
              </w:rPr>
              <w:t xml:space="preserve"> presentarán ob</w:t>
            </w:r>
            <w:r>
              <w:rPr>
                <w:sz w:val="16"/>
                <w:szCs w:val="16"/>
              </w:rPr>
              <w:t>ligatoriamente las propuestas técnica</w:t>
            </w:r>
            <w:r w:rsidRPr="00C91DA5">
              <w:rPr>
                <w:sz w:val="16"/>
                <w:szCs w:val="16"/>
              </w:rPr>
              <w:t xml:space="preserve"> y econ</w:t>
            </w:r>
            <w:r>
              <w:rPr>
                <w:sz w:val="16"/>
                <w:szCs w:val="16"/>
              </w:rPr>
              <w:t>ómica</w:t>
            </w:r>
            <w:r w:rsidRPr="00C91DA5">
              <w:rPr>
                <w:sz w:val="16"/>
                <w:szCs w:val="16"/>
              </w:rPr>
              <w:t xml:space="preserve"> foliadas en </w:t>
            </w:r>
            <w:r w:rsidRPr="00C91DA5">
              <w:rPr>
                <w:b/>
                <w:bCs/>
                <w:sz w:val="16"/>
                <w:szCs w:val="16"/>
              </w:rPr>
              <w:t>sobre</w:t>
            </w:r>
            <w:r w:rsidRPr="00C91DA5">
              <w:rPr>
                <w:sz w:val="16"/>
                <w:szCs w:val="16"/>
              </w:rPr>
              <w:t xml:space="preserve"> </w:t>
            </w:r>
            <w:r w:rsidRPr="00C91DA5">
              <w:rPr>
                <w:b/>
                <w:sz w:val="16"/>
                <w:szCs w:val="16"/>
              </w:rPr>
              <w:t>cerrado.</w:t>
            </w:r>
          </w:p>
        </w:tc>
        <w:tc>
          <w:tcPr>
            <w:tcW w:w="425"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c>
          <w:tcPr>
            <w:tcW w:w="425"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c>
          <w:tcPr>
            <w:tcW w:w="1363" w:type="dxa"/>
            <w:tcBorders>
              <w:top w:val="double" w:sz="4" w:space="0" w:color="auto"/>
              <w:left w:val="double" w:sz="4" w:space="0" w:color="auto"/>
              <w:bottom w:val="double" w:sz="4" w:space="0" w:color="auto"/>
              <w:right w:val="double" w:sz="4" w:space="0" w:color="auto"/>
            </w:tcBorders>
          </w:tcPr>
          <w:p w:rsidR="00CA1270" w:rsidRPr="00564DEA" w:rsidRDefault="00CA1270" w:rsidP="00B85FD5">
            <w:pPr>
              <w:spacing w:after="0"/>
              <w:rPr>
                <w:rFonts w:ascii="Arial" w:hAnsi="Arial" w:cs="Arial"/>
                <w:sz w:val="16"/>
                <w:szCs w:val="16"/>
              </w:rPr>
            </w:pPr>
          </w:p>
        </w:tc>
      </w:tr>
    </w:tbl>
    <w:p w:rsidR="00CA1270" w:rsidRPr="00DC0E3B" w:rsidRDefault="00CA1270" w:rsidP="00CA1270">
      <w:pPr>
        <w:pStyle w:val="CABEZA"/>
        <w:spacing w:line="240" w:lineRule="auto"/>
        <w:ind w:right="-93"/>
        <w:rPr>
          <w:rFonts w:ascii="Arial" w:hAnsi="Arial" w:cs="Arial"/>
          <w:bCs/>
          <w:szCs w:val="28"/>
          <w:lang w:val="es-ES"/>
        </w:rPr>
      </w:pPr>
      <w:r w:rsidRPr="00DC0E3B">
        <w:rPr>
          <w:rFonts w:ascii="Arial" w:hAnsi="Arial" w:cs="Arial"/>
          <w:b w:val="0"/>
          <w:sz w:val="32"/>
          <w:szCs w:val="32"/>
          <w:lang w:val="es-MX"/>
        </w:rPr>
        <w:br w:type="page"/>
      </w:r>
      <w:bookmarkStart w:id="193" w:name="_Toc462748136"/>
      <w:r w:rsidRPr="00DC0E3B">
        <w:rPr>
          <w:rFonts w:ascii="Arial" w:hAnsi="Arial" w:cs="Arial"/>
          <w:bCs/>
          <w:szCs w:val="28"/>
          <w:lang w:val="es-ES"/>
        </w:rPr>
        <w:lastRenderedPageBreak/>
        <w:t>ANEXO V</w:t>
      </w:r>
      <w:bookmarkEnd w:id="193"/>
    </w:p>
    <w:p w:rsidR="00CA1270" w:rsidRPr="00DC0E3B" w:rsidRDefault="00CA1270" w:rsidP="00CA1270">
      <w:pPr>
        <w:pStyle w:val="CABEZA"/>
        <w:tabs>
          <w:tab w:val="left" w:pos="6349"/>
        </w:tabs>
        <w:spacing w:line="240" w:lineRule="auto"/>
        <w:ind w:right="-93"/>
        <w:jc w:val="left"/>
        <w:rPr>
          <w:rFonts w:ascii="Arial" w:hAnsi="Arial" w:cs="Arial"/>
          <w:bCs/>
          <w:szCs w:val="28"/>
          <w:lang w:val="es-ES"/>
        </w:rPr>
      </w:pPr>
      <w:r>
        <w:rPr>
          <w:rFonts w:ascii="Arial" w:hAnsi="Arial" w:cs="Arial"/>
          <w:bCs/>
          <w:szCs w:val="28"/>
          <w:lang w:val="es-ES"/>
        </w:rPr>
        <w:tab/>
      </w: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bookmarkStart w:id="194" w:name="_Toc462748137"/>
      <w:r w:rsidRPr="00DC0E3B">
        <w:rPr>
          <w:rFonts w:ascii="Arial" w:hAnsi="Arial" w:cs="Arial"/>
          <w:bCs/>
          <w:szCs w:val="28"/>
          <w:lang w:val="es-ES"/>
        </w:rPr>
        <w:t>FORMATO DE ACLARACIONES A LA CONVOCATORIA</w:t>
      </w:r>
      <w:bookmarkEnd w:id="194"/>
    </w:p>
    <w:p w:rsidR="00CA1270" w:rsidRPr="0076532C" w:rsidRDefault="00CA1270" w:rsidP="00CA1270">
      <w:pPr>
        <w:ind w:right="-93"/>
        <w:jc w:val="center"/>
        <w:rPr>
          <w:rFonts w:ascii="Arial" w:hAnsi="Arial" w:cs="Arial"/>
          <w:b/>
          <w:sz w:val="28"/>
          <w:szCs w:val="28"/>
        </w:rPr>
      </w:pPr>
    </w:p>
    <w:bookmarkStart w:id="195" w:name="_MON_1421045916"/>
    <w:bookmarkEnd w:id="195"/>
    <w:p w:rsidR="00CA1270" w:rsidRDefault="00E20D57" w:rsidP="00CA1270">
      <w:pPr>
        <w:pStyle w:val="Ttulo5"/>
        <w:jc w:val="center"/>
      </w:pPr>
      <w:r w:rsidRPr="00A32850">
        <w:object w:dxaOrig="1708" w:dyaOrig="1174">
          <v:shape id="_x0000_i1026" type="#_x0000_t75" style="width:64.5pt;height:44.35pt" o:ole="">
            <v:imagedata r:id="rId23" o:title=""/>
          </v:shape>
          <o:OLEObject Type="Embed" ProgID="Excel.Sheet.8" ShapeID="_x0000_i1026" DrawAspect="Icon" ObjectID="_1536511624" r:id="rId24"/>
        </w:object>
      </w:r>
    </w:p>
    <w:p w:rsidR="00CA1270" w:rsidRDefault="00CA1270" w:rsidP="00CA1270">
      <w:pPr>
        <w:pStyle w:val="Ttulo5"/>
      </w:pPr>
    </w:p>
    <w:p w:rsidR="00CA1270" w:rsidRPr="00830029" w:rsidRDefault="00CA1270" w:rsidP="00CA1270">
      <w:pPr>
        <w:pStyle w:val="CABEZA"/>
        <w:spacing w:line="240" w:lineRule="auto"/>
        <w:ind w:right="-93"/>
        <w:rPr>
          <w:rFonts w:ascii="Arial" w:hAnsi="Arial" w:cs="Arial"/>
          <w:bCs/>
          <w:szCs w:val="28"/>
          <w:lang w:val="es-ES"/>
        </w:rPr>
      </w:pPr>
      <w:r w:rsidRPr="00DC0E3B">
        <w:rPr>
          <w:sz w:val="20"/>
          <w:lang w:val="es-MX"/>
        </w:rPr>
        <w:br w:type="page"/>
      </w:r>
      <w:bookmarkStart w:id="196" w:name="_Toc462748138"/>
      <w:r w:rsidRPr="00830029">
        <w:rPr>
          <w:rFonts w:ascii="Arial" w:hAnsi="Arial" w:cs="Arial"/>
          <w:bCs/>
          <w:szCs w:val="28"/>
          <w:lang w:val="es-ES"/>
        </w:rPr>
        <w:lastRenderedPageBreak/>
        <w:t>ANEXO VI</w:t>
      </w:r>
      <w:bookmarkEnd w:id="196"/>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197" w:name="_Toc462748139"/>
      <w:r w:rsidRPr="00DC0E3B">
        <w:rPr>
          <w:rFonts w:ascii="Arial" w:hAnsi="Arial" w:cs="Arial"/>
          <w:bCs/>
          <w:szCs w:val="28"/>
          <w:lang w:val="es-ES"/>
        </w:rPr>
        <w:t>CAUSAS EXPRESAS DE DESECHAMIENTO</w:t>
      </w:r>
      <w:bookmarkEnd w:id="197"/>
    </w:p>
    <w:p w:rsidR="00CA1270"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bookmarkStart w:id="198" w:name="_MON_1401272221"/>
    <w:bookmarkEnd w:id="198"/>
    <w:p w:rsidR="00CA1270" w:rsidRPr="0076532C" w:rsidRDefault="001837DA" w:rsidP="00CA1270">
      <w:pPr>
        <w:ind w:right="-93"/>
        <w:jc w:val="center"/>
        <w:rPr>
          <w:rFonts w:ascii="Arial" w:hAnsi="Arial" w:cs="Arial"/>
          <w:b/>
          <w:sz w:val="28"/>
        </w:rPr>
      </w:pPr>
      <w:r w:rsidRPr="0076532C">
        <w:rPr>
          <w:rFonts w:ascii="Arial" w:hAnsi="Arial" w:cs="Arial"/>
          <w:b/>
          <w:sz w:val="28"/>
        </w:rPr>
        <w:object w:dxaOrig="2040" w:dyaOrig="1339">
          <v:shape id="_x0000_i1027" type="#_x0000_t75" style="width:101.95pt;height:66.25pt" o:ole="">
            <v:imagedata r:id="rId25" o:title=""/>
          </v:shape>
          <o:OLEObject Type="Embed" ProgID="Word.Document.8" ShapeID="_x0000_i1027" DrawAspect="Icon" ObjectID="_1536511625" r:id="rId26">
            <o:FieldCodes>\s</o:FieldCodes>
          </o:OLEObject>
        </w:object>
      </w:r>
    </w:p>
    <w:p w:rsidR="00CA1270" w:rsidRPr="0076532C" w:rsidRDefault="00CA1270" w:rsidP="00CA1270">
      <w:pPr>
        <w:ind w:right="-93"/>
        <w:rPr>
          <w:rFonts w:ascii="Arial" w:hAnsi="Arial" w:cs="Arial"/>
          <w:b/>
          <w:sz w:val="28"/>
        </w:rPr>
      </w:pPr>
      <w:r w:rsidRPr="0076532C">
        <w:rPr>
          <w:rFonts w:ascii="Arial" w:hAnsi="Arial" w:cs="Arial"/>
          <w:b/>
          <w:sz w:val="28"/>
        </w:rPr>
        <w:br w:type="page"/>
      </w:r>
    </w:p>
    <w:p w:rsidR="00E777F5" w:rsidRDefault="00CA1270" w:rsidP="00E777F5">
      <w:pPr>
        <w:pStyle w:val="CABEZA"/>
        <w:spacing w:line="240" w:lineRule="auto"/>
        <w:ind w:right="-93"/>
        <w:rPr>
          <w:rFonts w:ascii="Arial" w:hAnsi="Arial" w:cs="Arial"/>
          <w:bCs/>
          <w:szCs w:val="28"/>
          <w:lang w:val="es-ES"/>
        </w:rPr>
      </w:pPr>
      <w:bookmarkStart w:id="199" w:name="_Toc462748140"/>
      <w:r w:rsidRPr="00DC0E3B">
        <w:rPr>
          <w:rFonts w:ascii="Arial" w:hAnsi="Arial" w:cs="Arial"/>
          <w:bCs/>
          <w:szCs w:val="28"/>
          <w:lang w:val="es-ES"/>
        </w:rPr>
        <w:lastRenderedPageBreak/>
        <w:t>ANEXO VII</w:t>
      </w:r>
      <w:bookmarkEnd w:id="199"/>
    </w:p>
    <w:p w:rsidR="00E777F5" w:rsidRDefault="00E777F5" w:rsidP="00E777F5">
      <w:pPr>
        <w:pStyle w:val="CABEZA"/>
        <w:spacing w:line="240" w:lineRule="auto"/>
        <w:ind w:right="-93"/>
        <w:rPr>
          <w:rFonts w:ascii="Arial" w:hAnsi="Arial" w:cs="Arial"/>
          <w:bCs/>
          <w:szCs w:val="28"/>
          <w:lang w:val="es-ES"/>
        </w:rPr>
      </w:pPr>
    </w:p>
    <w:p w:rsidR="007D3D58" w:rsidRPr="00E777F5" w:rsidRDefault="007D3D58" w:rsidP="00E777F5">
      <w:pPr>
        <w:pStyle w:val="CABEZA"/>
        <w:spacing w:line="240" w:lineRule="auto"/>
        <w:ind w:right="-93"/>
        <w:rPr>
          <w:rFonts w:ascii="Arial" w:hAnsi="Arial" w:cs="Arial"/>
          <w:bCs/>
          <w:szCs w:val="28"/>
          <w:lang w:val="es-ES"/>
        </w:rPr>
      </w:pPr>
      <w:bookmarkStart w:id="200" w:name="_Toc462748141"/>
      <w:r w:rsidRPr="00E777F5">
        <w:rPr>
          <w:rFonts w:ascii="Arial" w:hAnsi="Arial" w:cs="Arial"/>
          <w:bCs/>
          <w:szCs w:val="28"/>
          <w:u w:val="single"/>
          <w:lang w:val="es-MX"/>
        </w:rPr>
        <w:t>MODELO DE PEDIDO</w:t>
      </w:r>
      <w:bookmarkEnd w:id="200"/>
    </w:p>
    <w:p w:rsidR="00E777F5" w:rsidRPr="00F4636C" w:rsidRDefault="00E777F5" w:rsidP="007D3D58">
      <w:pPr>
        <w:jc w:val="center"/>
        <w:rPr>
          <w:rFonts w:ascii="Arial" w:hAnsi="Arial" w:cs="Arial"/>
          <w:b/>
          <w:sz w:val="28"/>
          <w:szCs w:val="28"/>
        </w:rPr>
      </w:pPr>
    </w:p>
    <w:p w:rsidR="007D3D58" w:rsidRPr="00F4636C" w:rsidRDefault="007D3D58" w:rsidP="007D3D58">
      <w:pPr>
        <w:ind w:right="-93"/>
        <w:jc w:val="center"/>
        <w:rPr>
          <w:rFonts w:ascii="Arial" w:hAnsi="Arial" w:cs="Arial"/>
        </w:rPr>
      </w:pPr>
      <w:r w:rsidRPr="00F4636C">
        <w:rPr>
          <w:rFonts w:ascii="Arial" w:hAnsi="Arial" w:cs="Arial"/>
        </w:rPr>
        <w:object w:dxaOrig="2069" w:dyaOrig="1320">
          <v:shape id="_x0000_i1028" type="#_x0000_t75" style="width:78.35pt;height:48.4pt" o:ole="">
            <v:imagedata r:id="rId27" o:title=""/>
          </v:shape>
          <o:OLEObject Type="Embed" ProgID="Excel.Sheet.8" ShapeID="_x0000_i1028" DrawAspect="Icon" ObjectID="_1536511626" r:id="rId28"/>
        </w:object>
      </w:r>
      <w:bookmarkStart w:id="201" w:name="_MON_1424706632"/>
      <w:bookmarkEnd w:id="201"/>
      <w:r w:rsidRPr="00F4636C">
        <w:rPr>
          <w:rFonts w:ascii="Arial" w:hAnsi="Arial" w:cs="Arial"/>
        </w:rPr>
        <w:object w:dxaOrig="1550" w:dyaOrig="991">
          <v:shape id="_x0000_i1029" type="#_x0000_t75" style="width:77.75pt;height:48.4pt" o:ole="">
            <v:imagedata r:id="rId29" o:title=""/>
          </v:shape>
          <o:OLEObject Type="Embed" ProgID="Word.Document.8" ShapeID="_x0000_i1029" DrawAspect="Icon" ObjectID="_1536511627" r:id="rId30">
            <o:FieldCodes>\s</o:FieldCodes>
          </o:OLEObject>
        </w:object>
      </w:r>
      <w:r w:rsidRPr="00F4636C">
        <w:rPr>
          <w:rFonts w:ascii="Arial" w:hAnsi="Arial" w:cs="Arial"/>
        </w:rPr>
        <w:object w:dxaOrig="1550" w:dyaOrig="991">
          <v:shape id="_x0000_i1030" type="#_x0000_t75" style="width:77.75pt;height:48.4pt" o:ole="">
            <v:imagedata r:id="rId31" o:title=""/>
          </v:shape>
          <o:OLEObject Type="Embed" ProgID="Word.Document.8" ShapeID="_x0000_i1030" DrawAspect="Icon" ObjectID="_1536511628" r:id="rId32">
            <o:FieldCodes>\s</o:FieldCodes>
          </o:OLEObject>
        </w:object>
      </w:r>
    </w:p>
    <w:p w:rsidR="00CA1270" w:rsidRPr="0076532C" w:rsidRDefault="00CA1270" w:rsidP="00CA1270">
      <w:pPr>
        <w:ind w:right="-93"/>
        <w:jc w:val="left"/>
        <w:rPr>
          <w:rFonts w:ascii="Arial" w:hAnsi="Arial" w:cs="Arial"/>
        </w:rPr>
      </w:pPr>
    </w:p>
    <w:p w:rsidR="00CA1270" w:rsidRPr="0076532C" w:rsidRDefault="00CA1270" w:rsidP="00CA1270">
      <w:pPr>
        <w:ind w:right="-93"/>
        <w:jc w:val="center"/>
        <w:rPr>
          <w:rFonts w:ascii="Arial" w:hAnsi="Arial" w:cs="Arial"/>
        </w:rPr>
      </w:pPr>
    </w:p>
    <w:p w:rsidR="00CA1270" w:rsidRPr="0076532C" w:rsidRDefault="00CA1270" w:rsidP="00CA1270">
      <w:pPr>
        <w:ind w:right="-93"/>
        <w:rPr>
          <w:rFonts w:ascii="Arial" w:hAnsi="Arial" w:cs="Arial"/>
        </w:rPr>
      </w:pPr>
      <w:r w:rsidRPr="0076532C">
        <w:rPr>
          <w:rFonts w:ascii="Arial" w:hAnsi="Arial" w:cs="Arial"/>
        </w:rPr>
        <w:br w:type="page"/>
      </w:r>
    </w:p>
    <w:p w:rsidR="00CA1270" w:rsidRPr="00DC0E3B" w:rsidRDefault="00CA1270" w:rsidP="00CA1270">
      <w:pPr>
        <w:pStyle w:val="CABEZA"/>
        <w:spacing w:line="240" w:lineRule="auto"/>
        <w:ind w:right="-93"/>
        <w:rPr>
          <w:rFonts w:ascii="Arial" w:hAnsi="Arial" w:cs="Arial"/>
          <w:bCs/>
          <w:szCs w:val="28"/>
          <w:lang w:val="es-ES"/>
        </w:rPr>
      </w:pPr>
      <w:bookmarkStart w:id="202" w:name="_Toc462748142"/>
      <w:r w:rsidRPr="00DC0E3B">
        <w:rPr>
          <w:rFonts w:ascii="Arial" w:hAnsi="Arial" w:cs="Arial"/>
          <w:bCs/>
          <w:szCs w:val="28"/>
          <w:lang w:val="es-ES"/>
        </w:rPr>
        <w:lastRenderedPageBreak/>
        <w:t>ANEXO VIII</w:t>
      </w:r>
      <w:bookmarkEnd w:id="202"/>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203" w:name="_Toc462748143"/>
      <w:r w:rsidRPr="00DC0E3B">
        <w:rPr>
          <w:rFonts w:ascii="Arial" w:hAnsi="Arial" w:cs="Arial"/>
          <w:bCs/>
          <w:szCs w:val="28"/>
          <w:lang w:val="es-ES"/>
        </w:rPr>
        <w:t>FORMATO PAGO ELECTRONICO</w:t>
      </w:r>
      <w:bookmarkEnd w:id="203"/>
    </w:p>
    <w:p w:rsidR="00CA1270" w:rsidRPr="0076532C" w:rsidRDefault="00CA1270" w:rsidP="00CA1270">
      <w:pPr>
        <w:pStyle w:val="CABEZA"/>
        <w:spacing w:line="240" w:lineRule="auto"/>
        <w:ind w:right="-93"/>
        <w:rPr>
          <w:rFonts w:ascii="Arial" w:eastAsia="Arial Unicode MS" w:hAnsi="Arial" w:cs="Arial"/>
          <w:szCs w:val="28"/>
          <w:u w:val="single"/>
          <w:lang w:val="es-ES"/>
        </w:rPr>
      </w:pPr>
    </w:p>
    <w:bookmarkStart w:id="204" w:name="_MON_1421049091"/>
    <w:bookmarkEnd w:id="204"/>
    <w:p w:rsidR="00CA1270" w:rsidRPr="0076532C" w:rsidRDefault="007D3D58" w:rsidP="00CA1270">
      <w:pPr>
        <w:ind w:right="-93"/>
        <w:jc w:val="center"/>
        <w:rPr>
          <w:rFonts w:ascii="Arial" w:hAnsi="Arial" w:cs="Arial"/>
        </w:rPr>
      </w:pPr>
      <w:r w:rsidRPr="0076532C">
        <w:rPr>
          <w:rFonts w:ascii="Arial" w:hAnsi="Arial" w:cs="Arial"/>
        </w:rPr>
        <w:object w:dxaOrig="1708" w:dyaOrig="1174">
          <v:shape id="_x0000_i1031" type="#_x0000_t75" style="width:77.75pt;height:54.7pt" o:ole="">
            <v:imagedata r:id="rId33" o:title=""/>
          </v:shape>
          <o:OLEObject Type="Embed" ProgID="Word.Document.8" ShapeID="_x0000_i1031" DrawAspect="Icon" ObjectID="_1536511629" r:id="rId34">
            <o:FieldCodes>\s</o:FieldCodes>
          </o:OLEObject>
        </w:object>
      </w:r>
    </w:p>
    <w:p w:rsidR="00CA1270" w:rsidRPr="003A45F2" w:rsidRDefault="00CA1270" w:rsidP="00CA1270">
      <w:pPr>
        <w:pStyle w:val="CABEZA"/>
        <w:spacing w:line="240" w:lineRule="auto"/>
        <w:ind w:right="-93"/>
        <w:rPr>
          <w:rFonts w:ascii="Arial" w:hAnsi="Arial" w:cs="Arial"/>
          <w:b w:val="0"/>
          <w:bCs/>
          <w:szCs w:val="28"/>
          <w:lang w:val="es-ES"/>
        </w:rPr>
      </w:pPr>
      <w:bookmarkStart w:id="205" w:name="_Toc462748144"/>
      <w:r w:rsidRPr="003A45F2">
        <w:rPr>
          <w:rFonts w:ascii="Arial" w:hAnsi="Arial" w:cs="Arial"/>
          <w:bCs/>
          <w:szCs w:val="28"/>
          <w:lang w:val="es-ES"/>
        </w:rPr>
        <w:t>FORMATO</w:t>
      </w:r>
      <w:r w:rsidRPr="003A45F2">
        <w:rPr>
          <w:rFonts w:ascii="Arial" w:hAnsi="Arial" w:cs="Arial"/>
          <w:b w:val="0"/>
          <w:bCs/>
          <w:szCs w:val="28"/>
          <w:lang w:val="es-ES"/>
        </w:rPr>
        <w:t xml:space="preserve"> </w:t>
      </w:r>
      <w:r w:rsidRPr="003A45F2">
        <w:rPr>
          <w:rFonts w:ascii="Arial" w:hAnsi="Arial" w:cs="Arial"/>
          <w:bCs/>
          <w:szCs w:val="28"/>
          <w:lang w:val="es-ES"/>
        </w:rPr>
        <w:t>DE</w:t>
      </w:r>
      <w:r w:rsidRPr="003A45F2">
        <w:rPr>
          <w:rFonts w:ascii="Arial" w:hAnsi="Arial" w:cs="Arial"/>
          <w:b w:val="0"/>
          <w:bCs/>
          <w:szCs w:val="28"/>
          <w:lang w:val="es-ES"/>
        </w:rPr>
        <w:t xml:space="preserve"> </w:t>
      </w:r>
      <w:r w:rsidRPr="003A45F2">
        <w:rPr>
          <w:rFonts w:ascii="Arial" w:hAnsi="Arial" w:cs="Arial"/>
          <w:bCs/>
          <w:szCs w:val="28"/>
          <w:lang w:val="es-ES"/>
        </w:rPr>
        <w:t>FIANZA</w:t>
      </w:r>
      <w:bookmarkEnd w:id="205"/>
    </w:p>
    <w:bookmarkStart w:id="206" w:name="_MON_1421049149"/>
    <w:bookmarkEnd w:id="206"/>
    <w:p w:rsidR="00CA1270" w:rsidRPr="0076532C" w:rsidRDefault="007D3D58" w:rsidP="00CA1270">
      <w:pPr>
        <w:ind w:right="-93"/>
        <w:jc w:val="center"/>
        <w:rPr>
          <w:rFonts w:ascii="Arial" w:hAnsi="Arial" w:cs="Arial"/>
        </w:rPr>
      </w:pPr>
      <w:r w:rsidRPr="0076532C">
        <w:rPr>
          <w:rFonts w:ascii="Arial" w:hAnsi="Arial" w:cs="Arial"/>
        </w:rPr>
        <w:object w:dxaOrig="1708" w:dyaOrig="1174">
          <v:shape id="_x0000_i1032" type="#_x0000_t75" style="width:77.75pt;height:54.7pt" o:ole="">
            <v:imagedata r:id="rId35" o:title=""/>
          </v:shape>
          <o:OLEObject Type="Embed" ProgID="Word.Document.8" ShapeID="_x0000_i1032" DrawAspect="Icon" ObjectID="_1536511630" r:id="rId36">
            <o:FieldCodes>\s</o:FieldCodes>
          </o:OLEObject>
        </w:object>
      </w:r>
    </w:p>
    <w:p w:rsidR="00CA1270" w:rsidRPr="00830029" w:rsidRDefault="00CA1270" w:rsidP="00CA1270">
      <w:pPr>
        <w:pStyle w:val="CABEZA"/>
        <w:spacing w:line="240" w:lineRule="auto"/>
        <w:ind w:right="-93"/>
        <w:rPr>
          <w:rFonts w:ascii="Arial" w:hAnsi="Arial" w:cs="Arial"/>
          <w:bCs/>
          <w:szCs w:val="28"/>
          <w:lang w:val="es-ES"/>
        </w:rPr>
      </w:pPr>
      <w:bookmarkStart w:id="207" w:name="_Toc462748145"/>
      <w:r w:rsidRPr="00830029">
        <w:rPr>
          <w:rFonts w:ascii="Arial" w:hAnsi="Arial" w:cs="Arial"/>
          <w:bCs/>
          <w:szCs w:val="28"/>
          <w:lang w:val="es-ES"/>
        </w:rPr>
        <w:t>REGLAS DEL ARTÍCULO</w:t>
      </w:r>
      <w:r w:rsidR="00E31997">
        <w:rPr>
          <w:rFonts w:ascii="Arial" w:hAnsi="Arial" w:cs="Arial"/>
          <w:bCs/>
          <w:szCs w:val="28"/>
          <w:lang w:val="es-ES"/>
        </w:rPr>
        <w:t xml:space="preserve"> </w:t>
      </w:r>
      <w:r w:rsidRPr="00830029">
        <w:rPr>
          <w:rFonts w:ascii="Arial" w:hAnsi="Arial" w:cs="Arial"/>
          <w:bCs/>
          <w:szCs w:val="28"/>
          <w:lang w:val="es-ES"/>
        </w:rPr>
        <w:t>32-D</w:t>
      </w:r>
      <w:bookmarkEnd w:id="207"/>
    </w:p>
    <w:bookmarkStart w:id="208" w:name="_MON_1513768329"/>
    <w:bookmarkEnd w:id="208"/>
    <w:p w:rsidR="00CA1270" w:rsidRDefault="007D3D58" w:rsidP="00CA1270">
      <w:pPr>
        <w:spacing w:after="0"/>
        <w:ind w:right="-93"/>
        <w:jc w:val="center"/>
        <w:rPr>
          <w:rFonts w:ascii="Arial" w:eastAsia="Arial Unicode MS" w:hAnsi="Arial" w:cs="Arial"/>
          <w:b/>
          <w:bCs/>
          <w:sz w:val="28"/>
          <w:szCs w:val="28"/>
          <w:lang w:val="es-ES_tradnl"/>
        </w:rPr>
      </w:pPr>
      <w:r>
        <w:rPr>
          <w:rFonts w:ascii="Arial" w:eastAsia="Arial Unicode MS" w:hAnsi="Arial" w:cs="Arial"/>
          <w:b/>
          <w:bCs/>
          <w:sz w:val="28"/>
          <w:szCs w:val="28"/>
          <w:lang w:val="es-ES_tradnl"/>
        </w:rPr>
        <w:object w:dxaOrig="1531" w:dyaOrig="990">
          <v:shape id="_x0000_i1033" type="#_x0000_t75" style="width:78.35pt;height:49.55pt" o:ole="">
            <v:imagedata r:id="rId37" o:title=""/>
          </v:shape>
          <o:OLEObject Type="Embed" ProgID="Word.Document.8" ShapeID="_x0000_i1033" DrawAspect="Icon" ObjectID="_1536511631" r:id="rId38">
            <o:FieldCodes>\s</o:FieldCodes>
          </o:OLEObject>
        </w:object>
      </w:r>
      <w:bookmarkStart w:id="209" w:name="_MON_1513768629"/>
      <w:bookmarkEnd w:id="209"/>
      <w:r>
        <w:rPr>
          <w:rFonts w:ascii="Arial" w:eastAsia="Arial Unicode MS" w:hAnsi="Arial" w:cs="Arial"/>
          <w:b/>
          <w:bCs/>
          <w:sz w:val="28"/>
          <w:szCs w:val="28"/>
          <w:lang w:val="es-ES_tradnl"/>
        </w:rPr>
        <w:object w:dxaOrig="1531" w:dyaOrig="990">
          <v:shape id="_x0000_i1034" type="#_x0000_t75" style="width:78.35pt;height:49.55pt" o:ole="">
            <v:imagedata r:id="rId39" o:title=""/>
          </v:shape>
          <o:OLEObject Type="Embed" ProgID="Word.Document.8" ShapeID="_x0000_i1034" DrawAspect="Icon" ObjectID="_1536511632" r:id="rId40">
            <o:FieldCodes>\s</o:FieldCodes>
          </o:OLEObject>
        </w:object>
      </w:r>
    </w:p>
    <w:p w:rsidR="00CA1270" w:rsidRDefault="00CA1270" w:rsidP="00CA1270">
      <w:pPr>
        <w:spacing w:after="0"/>
        <w:ind w:right="-93"/>
        <w:jc w:val="center"/>
        <w:rPr>
          <w:rFonts w:ascii="Arial" w:eastAsia="Arial Unicode MS" w:hAnsi="Arial" w:cs="Arial"/>
          <w:b/>
          <w:bCs/>
          <w:sz w:val="28"/>
          <w:szCs w:val="28"/>
          <w:lang w:val="es-ES_tradnl"/>
        </w:rPr>
      </w:pPr>
    </w:p>
    <w:p w:rsidR="00CA1270" w:rsidRPr="003A45F2" w:rsidRDefault="00CA1270" w:rsidP="00CA1270">
      <w:pPr>
        <w:pStyle w:val="CABEZA"/>
        <w:spacing w:line="240" w:lineRule="auto"/>
        <w:ind w:right="-93"/>
        <w:rPr>
          <w:rFonts w:ascii="Arial" w:hAnsi="Arial" w:cs="Arial"/>
          <w:b w:val="0"/>
          <w:bCs/>
          <w:szCs w:val="28"/>
          <w:lang w:val="es-ES"/>
        </w:rPr>
      </w:pPr>
      <w:bookmarkStart w:id="210" w:name="_Toc462748146"/>
      <w:r w:rsidRPr="00830029">
        <w:rPr>
          <w:rFonts w:ascii="Arial" w:hAnsi="Arial" w:cs="Arial"/>
          <w:bCs/>
          <w:szCs w:val="28"/>
          <w:lang w:val="es-ES"/>
        </w:rPr>
        <w:t>ACUERDO ACDO.SA1.HCT.101214/281.P.DIR Y SU ANEXO ÚNICO</w:t>
      </w:r>
      <w:bookmarkEnd w:id="210"/>
    </w:p>
    <w:p w:rsidR="00CA1270" w:rsidRDefault="00CA1270" w:rsidP="00CA1270">
      <w:pPr>
        <w:spacing w:after="0"/>
        <w:ind w:right="-93"/>
        <w:jc w:val="center"/>
        <w:rPr>
          <w:rFonts w:ascii="Arial" w:hAnsi="Arial" w:cs="Arial"/>
          <w:sz w:val="20"/>
          <w:szCs w:val="20"/>
        </w:rPr>
      </w:pPr>
    </w:p>
    <w:bookmarkStart w:id="211" w:name="_MON_1513768788"/>
    <w:bookmarkEnd w:id="211"/>
    <w:p w:rsidR="00047038" w:rsidRDefault="007D3D58" w:rsidP="00047038">
      <w:pPr>
        <w:jc w:val="center"/>
        <w:rPr>
          <w:rFonts w:eastAsia="Calibri"/>
          <w:lang w:val="es-ES" w:eastAsia="es-ES"/>
        </w:rPr>
      </w:pPr>
      <w:r w:rsidRPr="00047038">
        <w:rPr>
          <w:rFonts w:eastAsia="Calibri"/>
        </w:rPr>
        <w:object w:dxaOrig="1531" w:dyaOrig="990">
          <v:shape id="_x0000_i1035" type="#_x0000_t75" style="width:78.35pt;height:49.55pt" o:ole="">
            <v:imagedata r:id="rId41" o:title=""/>
          </v:shape>
          <o:OLEObject Type="Embed" ProgID="Word.Document.8" ShapeID="_x0000_i1035" DrawAspect="Icon" ObjectID="_1536511633" r:id="rId42">
            <o:FieldCodes>\s</o:FieldCodes>
          </o:OLEObject>
        </w:object>
      </w:r>
      <w:r w:rsidR="00CA1270" w:rsidRPr="003A45F2">
        <w:rPr>
          <w:rFonts w:eastAsia="Calibri"/>
          <w:lang w:val="es-ES" w:eastAsia="es-ES"/>
        </w:rPr>
        <w:br w:type="page"/>
      </w:r>
    </w:p>
    <w:p w:rsidR="00047038" w:rsidRDefault="00047038" w:rsidP="00047038">
      <w:pPr>
        <w:jc w:val="center"/>
        <w:rPr>
          <w:rFonts w:eastAsia="Calibri"/>
          <w:lang w:val="es-ES" w:eastAsia="es-ES"/>
        </w:rPr>
      </w:pPr>
    </w:p>
    <w:p w:rsidR="00CA1270" w:rsidRPr="00047038" w:rsidRDefault="00CA1270" w:rsidP="00047038">
      <w:pPr>
        <w:pStyle w:val="CABEZA"/>
        <w:spacing w:line="240" w:lineRule="auto"/>
        <w:ind w:right="-93"/>
        <w:rPr>
          <w:rFonts w:ascii="Arial" w:hAnsi="Arial" w:cs="Arial"/>
          <w:bCs/>
          <w:szCs w:val="28"/>
          <w:lang w:val="es-ES"/>
        </w:rPr>
      </w:pPr>
      <w:bookmarkStart w:id="212" w:name="_Toc462748147"/>
      <w:r w:rsidRPr="00047038">
        <w:rPr>
          <w:rFonts w:ascii="Arial" w:hAnsi="Arial" w:cs="Arial"/>
          <w:bCs/>
          <w:szCs w:val="28"/>
          <w:lang w:val="es-ES"/>
        </w:rPr>
        <w:t>ANEXO IX</w:t>
      </w:r>
      <w:bookmarkEnd w:id="212"/>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bookmarkStart w:id="213" w:name="_Toc462748148"/>
      <w:r w:rsidRPr="00DC0E3B">
        <w:rPr>
          <w:rFonts w:ascii="Arial" w:hAnsi="Arial" w:cs="Arial"/>
          <w:bCs/>
          <w:szCs w:val="28"/>
          <w:lang w:val="es-ES"/>
        </w:rPr>
        <w:t>FORMATO PARA LA DETERMINACION DEL ESTRATO PRODUCTIV</w:t>
      </w:r>
      <w:r w:rsidRPr="00830029">
        <w:rPr>
          <w:rFonts w:ascii="Arial" w:hAnsi="Arial" w:cs="Arial"/>
          <w:bCs/>
          <w:szCs w:val="28"/>
          <w:lang w:val="es-ES"/>
        </w:rPr>
        <w:t>O</w:t>
      </w:r>
      <w:bookmarkEnd w:id="213"/>
    </w:p>
    <w:p w:rsidR="00CA1270" w:rsidRPr="00DC0E3B" w:rsidRDefault="00CA1270" w:rsidP="00CA1270">
      <w:pPr>
        <w:pStyle w:val="CABEZA"/>
        <w:spacing w:line="240" w:lineRule="auto"/>
        <w:ind w:right="-93"/>
        <w:rPr>
          <w:rFonts w:ascii="Arial" w:hAnsi="Arial" w:cs="Arial"/>
          <w:bCs/>
          <w:szCs w:val="28"/>
          <w:lang w:val="es-ES"/>
        </w:rPr>
      </w:pPr>
    </w:p>
    <w:p w:rsidR="00CA1270" w:rsidRPr="0076532C" w:rsidRDefault="00CA1270" w:rsidP="00CA1270">
      <w:pPr>
        <w:ind w:right="-93"/>
        <w:jc w:val="center"/>
        <w:rPr>
          <w:rFonts w:ascii="Arial" w:hAnsi="Arial" w:cs="Arial"/>
          <w:b/>
          <w:sz w:val="28"/>
          <w:szCs w:val="28"/>
          <w:u w:val="single"/>
        </w:rPr>
      </w:pPr>
    </w:p>
    <w:bookmarkStart w:id="214" w:name="_MON_1431250497"/>
    <w:bookmarkEnd w:id="214"/>
    <w:p w:rsidR="00CA1270" w:rsidRPr="0076532C" w:rsidRDefault="007D3D58" w:rsidP="00CA1270">
      <w:pPr>
        <w:ind w:right="-93"/>
        <w:jc w:val="center"/>
        <w:rPr>
          <w:rFonts w:ascii="Arial" w:hAnsi="Arial" w:cs="Arial"/>
        </w:rPr>
      </w:pPr>
      <w:r w:rsidRPr="00D73E5F">
        <w:rPr>
          <w:rFonts w:ascii="Arial" w:hAnsi="Arial" w:cs="Arial"/>
        </w:rPr>
        <w:object w:dxaOrig="1550" w:dyaOrig="991">
          <v:shape id="_x0000_i1036" type="#_x0000_t75" style="width:106pt;height:66.25pt" o:ole="">
            <v:imagedata r:id="rId43" o:title=""/>
          </v:shape>
          <o:OLEObject Type="Embed" ProgID="Word.Document.8" ShapeID="_x0000_i1036" DrawAspect="Icon" ObjectID="_1536511634" r:id="rId44">
            <o:FieldCodes>\s</o:FieldCodes>
          </o:OLEObject>
        </w:object>
      </w:r>
    </w:p>
    <w:p w:rsidR="00CA1270" w:rsidRPr="0076532C" w:rsidRDefault="00CA1270" w:rsidP="00CA1270">
      <w:pPr>
        <w:ind w:right="-93"/>
        <w:jc w:val="center"/>
        <w:rPr>
          <w:rFonts w:ascii="Arial" w:hAnsi="Arial" w:cs="Arial"/>
        </w:rPr>
      </w:pPr>
    </w:p>
    <w:p w:rsidR="00CA1270" w:rsidRPr="0076532C" w:rsidRDefault="00CA1270" w:rsidP="00CA1270">
      <w:pPr>
        <w:ind w:right="-93"/>
        <w:jc w:val="center"/>
        <w:rPr>
          <w:rFonts w:ascii="Arial" w:hAnsi="Arial" w:cs="Arial"/>
        </w:rPr>
      </w:pPr>
      <w:bookmarkStart w:id="215" w:name="_MON_1421049180"/>
      <w:bookmarkEnd w:id="215"/>
    </w:p>
    <w:p w:rsidR="00CA1270" w:rsidRPr="0076532C" w:rsidRDefault="00CA1270" w:rsidP="00CA1270">
      <w:pPr>
        <w:ind w:right="-93"/>
        <w:jc w:val="center"/>
        <w:rPr>
          <w:rFonts w:ascii="Arial" w:hAnsi="Arial" w:cs="Arial"/>
        </w:rPr>
      </w:pPr>
    </w:p>
    <w:p w:rsidR="00CA1270" w:rsidRPr="0076532C" w:rsidRDefault="00CA1270" w:rsidP="00CA1270">
      <w:pPr>
        <w:ind w:right="-93"/>
        <w:rPr>
          <w:rFonts w:ascii="Arial" w:hAnsi="Arial" w:cs="Arial"/>
          <w:sz w:val="20"/>
          <w:szCs w:val="20"/>
        </w:rPr>
      </w:pPr>
      <w:r w:rsidRPr="0076532C">
        <w:rPr>
          <w:rFonts w:ascii="Arial" w:hAnsi="Arial" w:cs="Arial"/>
          <w:sz w:val="20"/>
          <w:szCs w:val="20"/>
        </w:rPr>
        <w:br w:type="page"/>
      </w:r>
    </w:p>
    <w:p w:rsidR="00CA1270" w:rsidRPr="00DC0E3B" w:rsidRDefault="00CA1270" w:rsidP="00CA1270">
      <w:pPr>
        <w:pStyle w:val="CABEZA"/>
        <w:spacing w:line="240" w:lineRule="auto"/>
        <w:ind w:right="-93"/>
        <w:rPr>
          <w:rFonts w:ascii="Arial" w:hAnsi="Arial" w:cs="Arial"/>
          <w:bCs/>
          <w:szCs w:val="28"/>
          <w:lang w:val="es-ES"/>
        </w:rPr>
      </w:pPr>
      <w:bookmarkStart w:id="216" w:name="_Toc462748149"/>
      <w:r w:rsidRPr="00DC0E3B">
        <w:rPr>
          <w:rFonts w:ascii="Arial" w:hAnsi="Arial" w:cs="Arial"/>
          <w:bCs/>
          <w:szCs w:val="28"/>
          <w:lang w:val="es-ES"/>
        </w:rPr>
        <w:lastRenderedPageBreak/>
        <w:t>ANEXO X</w:t>
      </w:r>
      <w:bookmarkEnd w:id="216"/>
    </w:p>
    <w:p w:rsidR="00CA1270" w:rsidRDefault="00CA1270" w:rsidP="00CA1270">
      <w:pPr>
        <w:pStyle w:val="CABEZA"/>
        <w:spacing w:line="240" w:lineRule="auto"/>
        <w:ind w:right="-93"/>
        <w:rPr>
          <w:rFonts w:ascii="Arial" w:hAnsi="Arial" w:cs="Arial"/>
          <w:bCs/>
          <w:szCs w:val="28"/>
          <w:lang w:val="es-ES"/>
        </w:rPr>
      </w:pPr>
    </w:p>
    <w:p w:rsidR="00CA1270"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p>
    <w:p w:rsidR="00CA1270" w:rsidRPr="00DC0E3B" w:rsidRDefault="00CA1270" w:rsidP="00CA1270">
      <w:pPr>
        <w:pStyle w:val="CABEZA"/>
        <w:spacing w:line="240" w:lineRule="auto"/>
        <w:ind w:right="-93"/>
        <w:rPr>
          <w:rFonts w:ascii="Arial" w:hAnsi="Arial" w:cs="Arial"/>
          <w:bCs/>
          <w:szCs w:val="28"/>
          <w:lang w:val="es-ES"/>
        </w:rPr>
      </w:pPr>
      <w:bookmarkStart w:id="217" w:name="_Toc462748150"/>
      <w:r w:rsidRPr="00DC0E3B">
        <w:rPr>
          <w:rFonts w:ascii="Arial" w:hAnsi="Arial" w:cs="Arial"/>
          <w:bCs/>
          <w:szCs w:val="28"/>
          <w:lang w:val="es-ES"/>
        </w:rPr>
        <w:t>FORMATO CONVENIO DE CONFIDENCIALIDAD</w:t>
      </w:r>
      <w:bookmarkEnd w:id="217"/>
    </w:p>
    <w:p w:rsidR="00CA1270" w:rsidRDefault="00CA1270" w:rsidP="00CA1270">
      <w:pPr>
        <w:ind w:right="-93"/>
        <w:jc w:val="center"/>
        <w:rPr>
          <w:rFonts w:ascii="Arial" w:hAnsi="Arial" w:cs="Arial"/>
          <w:sz w:val="20"/>
          <w:szCs w:val="20"/>
        </w:rPr>
      </w:pPr>
    </w:p>
    <w:p w:rsidR="00CA1270" w:rsidRDefault="00CA1270" w:rsidP="00CA1270">
      <w:pPr>
        <w:ind w:right="-93"/>
        <w:jc w:val="center"/>
        <w:rPr>
          <w:rFonts w:ascii="Arial" w:hAnsi="Arial" w:cs="Arial"/>
          <w:sz w:val="20"/>
          <w:szCs w:val="20"/>
        </w:rPr>
      </w:pPr>
    </w:p>
    <w:p w:rsidR="00CA1270" w:rsidRPr="0076532C" w:rsidRDefault="00CA1270" w:rsidP="00CA1270">
      <w:pPr>
        <w:ind w:right="-93"/>
        <w:jc w:val="center"/>
        <w:rPr>
          <w:rFonts w:ascii="Arial" w:hAnsi="Arial" w:cs="Arial"/>
          <w:sz w:val="20"/>
          <w:szCs w:val="20"/>
        </w:rPr>
      </w:pPr>
    </w:p>
    <w:bookmarkStart w:id="218" w:name="_MON_1401272181"/>
    <w:bookmarkEnd w:id="218"/>
    <w:p w:rsidR="00CA1270" w:rsidRDefault="007D3D58" w:rsidP="00CA1270">
      <w:pPr>
        <w:ind w:right="-93"/>
        <w:jc w:val="center"/>
        <w:rPr>
          <w:rFonts w:ascii="Arial" w:hAnsi="Arial" w:cs="Arial"/>
          <w:sz w:val="20"/>
          <w:szCs w:val="20"/>
        </w:rPr>
      </w:pPr>
      <w:r w:rsidRPr="0076532C">
        <w:rPr>
          <w:rFonts w:ascii="Arial" w:hAnsi="Arial" w:cs="Arial"/>
          <w:sz w:val="20"/>
          <w:szCs w:val="20"/>
        </w:rPr>
        <w:object w:dxaOrig="1550" w:dyaOrig="991">
          <v:shape id="_x0000_i1037" type="#_x0000_t75" style="width:106pt;height:66.25pt;mso-position-vertical:absolute" o:ole="">
            <v:imagedata r:id="rId45" o:title=""/>
          </v:shape>
          <o:OLEObject Type="Embed" ProgID="Word.Document.12" ShapeID="_x0000_i1037" DrawAspect="Icon" ObjectID="_1536511635" r:id="rId46">
            <o:FieldCodes>\s</o:FieldCodes>
          </o:OLEObject>
        </w:object>
      </w:r>
    </w:p>
    <w:p w:rsidR="00CA1270" w:rsidRPr="0076532C" w:rsidRDefault="00CA1270" w:rsidP="00CA1270">
      <w:pPr>
        <w:ind w:right="-93"/>
        <w:jc w:val="center"/>
        <w:rPr>
          <w:rFonts w:ascii="Arial" w:hAnsi="Arial" w:cs="Arial"/>
          <w:sz w:val="20"/>
          <w:szCs w:val="20"/>
        </w:rPr>
      </w:pPr>
    </w:p>
    <w:p w:rsidR="00CA1270" w:rsidRPr="0076532C" w:rsidRDefault="00CA1270" w:rsidP="00CA1270">
      <w:pPr>
        <w:ind w:right="-93"/>
        <w:jc w:val="center"/>
        <w:rPr>
          <w:rFonts w:ascii="Arial" w:hAnsi="Arial" w:cs="Arial"/>
          <w:sz w:val="20"/>
          <w:szCs w:val="20"/>
        </w:rPr>
      </w:pPr>
    </w:p>
    <w:p w:rsidR="00CA1270" w:rsidRDefault="00CA1270" w:rsidP="00CA1270">
      <w:pPr>
        <w:spacing w:after="0"/>
        <w:jc w:val="left"/>
        <w:rPr>
          <w:rFonts w:ascii="Arial" w:eastAsia="Batang" w:hAnsi="Arial" w:cs="Arial"/>
          <w:sz w:val="20"/>
          <w:szCs w:val="20"/>
        </w:rPr>
      </w:pPr>
      <w:r>
        <w:rPr>
          <w:rFonts w:ascii="Arial" w:eastAsia="Batang" w:hAnsi="Arial" w:cs="Arial"/>
          <w:sz w:val="20"/>
          <w:szCs w:val="20"/>
        </w:rPr>
        <w:br w:type="page"/>
      </w:r>
    </w:p>
    <w:p w:rsidR="00CA1270" w:rsidRDefault="00CA1270" w:rsidP="00CA1270">
      <w:pPr>
        <w:pStyle w:val="CABEZA"/>
        <w:spacing w:line="240" w:lineRule="auto"/>
        <w:ind w:right="-93"/>
        <w:rPr>
          <w:rFonts w:ascii="Arial" w:hAnsi="Arial" w:cs="Arial"/>
          <w:bCs/>
          <w:szCs w:val="28"/>
          <w:lang w:val="es-ES"/>
        </w:rPr>
      </w:pPr>
      <w:bookmarkStart w:id="219" w:name="_Toc462748151"/>
      <w:r w:rsidRPr="00DC0E3B">
        <w:rPr>
          <w:rFonts w:ascii="Arial" w:hAnsi="Arial" w:cs="Arial"/>
          <w:bCs/>
          <w:szCs w:val="28"/>
          <w:lang w:val="es-ES"/>
        </w:rPr>
        <w:lastRenderedPageBreak/>
        <w:t>ANEXO X</w:t>
      </w:r>
      <w:r>
        <w:rPr>
          <w:rFonts w:ascii="Arial" w:hAnsi="Arial" w:cs="Arial"/>
          <w:bCs/>
          <w:szCs w:val="28"/>
          <w:lang w:val="es-ES"/>
        </w:rPr>
        <w:t>I</w:t>
      </w:r>
      <w:bookmarkEnd w:id="219"/>
    </w:p>
    <w:p w:rsidR="00CA1270" w:rsidRPr="00DC0E3B" w:rsidRDefault="00CA1270" w:rsidP="00CA1270">
      <w:pPr>
        <w:pStyle w:val="CABEZA"/>
        <w:spacing w:line="240" w:lineRule="auto"/>
        <w:ind w:right="-93"/>
        <w:rPr>
          <w:rFonts w:ascii="Arial" w:hAnsi="Arial" w:cs="Arial"/>
          <w:bCs/>
          <w:szCs w:val="28"/>
          <w:lang w:val="es-ES"/>
        </w:rPr>
      </w:pPr>
    </w:p>
    <w:p w:rsidR="00CA1270" w:rsidRPr="004D4B57" w:rsidRDefault="00C868DB" w:rsidP="00CA1270">
      <w:pPr>
        <w:pStyle w:val="CABEZA"/>
        <w:spacing w:line="240" w:lineRule="auto"/>
        <w:ind w:right="-93"/>
        <w:rPr>
          <w:rFonts w:ascii="Arial" w:hAnsi="Arial" w:cs="Arial"/>
          <w:bCs/>
          <w:szCs w:val="28"/>
          <w:lang w:val="es-ES"/>
        </w:rPr>
      </w:pPr>
      <w:bookmarkStart w:id="220" w:name="_Toc450636484"/>
      <w:bookmarkStart w:id="221" w:name="_Toc462748152"/>
      <w:r w:rsidRPr="004D4B57">
        <w:rPr>
          <w:rFonts w:ascii="Arial" w:hAnsi="Arial" w:cs="Arial"/>
          <w:bCs/>
          <w:szCs w:val="28"/>
          <w:lang w:val="es-ES"/>
        </w:rPr>
        <w:t>PROGRAMA DE CADENAS PRODUCTIVAS</w:t>
      </w:r>
      <w:bookmarkEnd w:id="220"/>
      <w:bookmarkEnd w:id="221"/>
    </w:p>
    <w:p w:rsidR="008E2C09" w:rsidRDefault="008E2C09" w:rsidP="00CA1270">
      <w:pPr>
        <w:pStyle w:val="Estilo0"/>
        <w:ind w:right="-203"/>
        <w:rPr>
          <w:rFonts w:cs="Arial"/>
          <w:b w:val="0"/>
          <w:bCs/>
          <w:iCs/>
          <w:w w:val="88"/>
          <w:u w:val="single"/>
          <w:lang w:val="es-MX"/>
        </w:rPr>
      </w:pPr>
    </w:p>
    <w:p w:rsidR="00CA1270" w:rsidRPr="004D4B57" w:rsidRDefault="00CA1270" w:rsidP="00CA1270">
      <w:pPr>
        <w:pStyle w:val="Estilo0"/>
        <w:ind w:right="-203"/>
        <w:rPr>
          <w:rFonts w:cs="Arial"/>
          <w:b w:val="0"/>
          <w:bCs/>
          <w:iCs/>
          <w:w w:val="88"/>
          <w:u w:val="single"/>
          <w:lang w:val="es-MX"/>
        </w:rPr>
      </w:pPr>
      <w:r w:rsidRPr="004D4B57">
        <w:rPr>
          <w:rFonts w:cs="Arial"/>
          <w:b w:val="0"/>
          <w:bCs/>
          <w:iCs/>
          <w:w w:val="88"/>
          <w:u w:val="single"/>
          <w:lang w:val="es-MX"/>
        </w:rPr>
        <w:t xml:space="preserve">INICIATIVA </w:t>
      </w:r>
      <w:r w:rsidRPr="004D4B57">
        <w:rPr>
          <w:rFonts w:cs="Arial"/>
          <w:b w:val="0"/>
          <w:bCs/>
          <w:u w:val="single"/>
          <w:lang w:val="es-MX"/>
        </w:rPr>
        <w:t xml:space="preserve">3: </w:t>
      </w:r>
      <w:r w:rsidRPr="004D4B57">
        <w:rPr>
          <w:rFonts w:cs="Arial"/>
          <w:b w:val="0"/>
          <w:bCs/>
          <w:iCs/>
          <w:w w:val="88"/>
          <w:u w:val="single"/>
          <w:lang w:val="es-MX"/>
        </w:rPr>
        <w:t>AFILIACIÓN REQUERIDA</w:t>
      </w:r>
    </w:p>
    <w:p w:rsidR="00CA1270" w:rsidRPr="004D4B57" w:rsidRDefault="00CA1270" w:rsidP="00CA1270">
      <w:pPr>
        <w:pStyle w:val="Estilo0"/>
        <w:ind w:right="-203"/>
        <w:rPr>
          <w:rFonts w:cs="Arial"/>
          <w:b w:val="0"/>
          <w:bCs/>
          <w:iCs/>
          <w:w w:val="88"/>
          <w:u w:val="single"/>
          <w:lang w:val="es-MX"/>
        </w:rPr>
      </w:pPr>
    </w:p>
    <w:p w:rsidR="00CA1270" w:rsidRPr="004D4B57" w:rsidRDefault="00CA1270" w:rsidP="00CA1270">
      <w:pPr>
        <w:pStyle w:val="Estilo0"/>
        <w:ind w:right="-203"/>
        <w:jc w:val="both"/>
        <w:rPr>
          <w:rFonts w:cs="Arial"/>
          <w:b w:val="0"/>
          <w:bCs/>
          <w:iCs/>
          <w:w w:val="88"/>
          <w:lang w:val="es-MX"/>
        </w:rPr>
      </w:pPr>
      <w:r w:rsidRPr="004D4B57">
        <w:rPr>
          <w:rFonts w:cs="Arial"/>
          <w:b w:val="0"/>
          <w:bCs/>
          <w:iCs/>
          <w:w w:val="88"/>
          <w:lang w:val="es-MX"/>
        </w:rPr>
        <w:t xml:space="preserve">REQUERIR A LOS PROVEEDORES Y CONTRATISTAS </w:t>
      </w:r>
      <w:r w:rsidRPr="004D4B57">
        <w:rPr>
          <w:rFonts w:cs="Arial"/>
          <w:b w:val="0"/>
          <w:bCs/>
          <w:w w:val="88"/>
          <w:lang w:val="es-MX"/>
        </w:rPr>
        <w:t xml:space="preserve">SU </w:t>
      </w:r>
      <w:r w:rsidRPr="004D4B57">
        <w:rPr>
          <w:rFonts w:cs="Arial"/>
          <w:b w:val="0"/>
          <w:bCs/>
          <w:iCs/>
          <w:w w:val="88"/>
          <w:lang w:val="es-MX"/>
        </w:rPr>
        <w:t xml:space="preserve">AFILIACIÓN AL PROGRAMA DE CADENAS PRODUCTIVAS </w:t>
      </w:r>
    </w:p>
    <w:p w:rsidR="00CA1270" w:rsidRPr="004D4B57" w:rsidRDefault="00CA1270" w:rsidP="00CA1270">
      <w:pPr>
        <w:pStyle w:val="Estilo0"/>
        <w:ind w:right="-203"/>
        <w:jc w:val="both"/>
        <w:rPr>
          <w:rFonts w:cs="Arial"/>
          <w:b w:val="0"/>
          <w:bCs/>
          <w:iCs/>
          <w:w w:val="88"/>
          <w:lang w:val="es-MX"/>
        </w:rPr>
      </w:pPr>
    </w:p>
    <w:p w:rsidR="00CA1270" w:rsidRPr="004D4B57" w:rsidRDefault="00CA1270" w:rsidP="00CA1270">
      <w:pPr>
        <w:pStyle w:val="Estilo0"/>
        <w:ind w:right="-203"/>
        <w:rPr>
          <w:rFonts w:cs="Arial"/>
          <w:b w:val="0"/>
          <w:bCs/>
          <w:iCs/>
          <w:lang w:val="es-MX"/>
        </w:rPr>
      </w:pPr>
      <w:r w:rsidRPr="004D4B57">
        <w:rPr>
          <w:rFonts w:cs="Arial"/>
          <w:b w:val="0"/>
          <w:bCs/>
          <w:iCs/>
          <w:lang w:val="es-MX"/>
        </w:rPr>
        <w:t xml:space="preserve">Incorporación </w:t>
      </w:r>
      <w:r w:rsidRPr="004D4B57">
        <w:rPr>
          <w:rFonts w:cs="Arial"/>
          <w:b w:val="0"/>
          <w:bCs/>
          <w:w w:val="111"/>
          <w:lang w:val="es-MX"/>
        </w:rPr>
        <w:t xml:space="preserve">de </w:t>
      </w:r>
      <w:r w:rsidRPr="004D4B57">
        <w:rPr>
          <w:rFonts w:cs="Arial"/>
          <w:b w:val="0"/>
          <w:bCs/>
          <w:iCs/>
          <w:lang w:val="es-MX"/>
        </w:rPr>
        <w:t xml:space="preserve">información relativa al programa </w:t>
      </w:r>
      <w:r w:rsidRPr="004D4B57">
        <w:rPr>
          <w:rFonts w:cs="Arial"/>
          <w:b w:val="0"/>
          <w:bCs/>
          <w:w w:val="111"/>
          <w:lang w:val="es-MX"/>
        </w:rPr>
        <w:t xml:space="preserve">de </w:t>
      </w:r>
      <w:r w:rsidRPr="004D4B57">
        <w:rPr>
          <w:rFonts w:cs="Arial"/>
          <w:b w:val="0"/>
          <w:bCs/>
          <w:iCs/>
          <w:lang w:val="es-MX"/>
        </w:rPr>
        <w:t xml:space="preserve">Cadenas Productivas </w:t>
      </w:r>
      <w:r w:rsidRPr="004D4B57">
        <w:rPr>
          <w:rFonts w:cs="Arial"/>
          <w:b w:val="0"/>
          <w:iCs/>
          <w:w w:val="91"/>
          <w:lang w:val="es-MX"/>
        </w:rPr>
        <w:t xml:space="preserve">y </w:t>
      </w:r>
      <w:r w:rsidRPr="004D4B57">
        <w:rPr>
          <w:rFonts w:cs="Arial"/>
          <w:b w:val="0"/>
          <w:bCs/>
          <w:iCs/>
          <w:lang w:val="es-MX"/>
        </w:rPr>
        <w:t>la documentación necesaria para afiliarse al mismo</w:t>
      </w:r>
    </w:p>
    <w:p w:rsidR="00CA1270" w:rsidRPr="004D4B57" w:rsidRDefault="00CA1270" w:rsidP="00CA1270">
      <w:pPr>
        <w:pStyle w:val="Estilo0"/>
        <w:ind w:right="-203"/>
        <w:rPr>
          <w:rFonts w:cs="Arial"/>
          <w:b w:val="0"/>
          <w:bCs/>
          <w:i/>
          <w:iCs/>
          <w:lang w:val="es-MX"/>
        </w:rPr>
      </w:pPr>
    </w:p>
    <w:p w:rsidR="00CA1270" w:rsidRPr="004D4B57" w:rsidRDefault="00CA1270" w:rsidP="00CA1270">
      <w:pPr>
        <w:pStyle w:val="Estilo0"/>
        <w:ind w:right="-203"/>
        <w:rPr>
          <w:rFonts w:cs="Arial"/>
          <w:b w:val="0"/>
          <w:bCs/>
          <w:i/>
          <w:iCs/>
          <w:w w:val="89"/>
          <w:u w:val="single"/>
          <w:lang w:val="es-MX"/>
        </w:rPr>
      </w:pPr>
      <w:r w:rsidRPr="004D4B57">
        <w:rPr>
          <w:rFonts w:cs="Arial"/>
          <w:b w:val="0"/>
          <w:bCs/>
          <w:i/>
          <w:iCs/>
          <w:w w:val="89"/>
          <w:u w:val="single"/>
          <w:lang w:val="es-MX"/>
        </w:rPr>
        <w:t>PROMOCION A PROVEEDORES SOBRE LOS BENEFICIOS DEL PROGRAMA DE CADENAS PRODUCTIVAS</w:t>
      </w:r>
    </w:p>
    <w:p w:rsidR="00CA1270" w:rsidRPr="004D4B57" w:rsidRDefault="00CA1270" w:rsidP="00CA1270">
      <w:pPr>
        <w:pStyle w:val="Estilo0"/>
        <w:ind w:right="-204"/>
        <w:rPr>
          <w:rFonts w:cs="Arial"/>
          <w:b w:val="0"/>
          <w:bCs/>
          <w:i/>
          <w:iCs/>
          <w:lang w:val="es-MX"/>
        </w:rPr>
      </w:pPr>
    </w:p>
    <w:p w:rsidR="00CA1270" w:rsidRPr="004D4B57" w:rsidRDefault="00CA1270" w:rsidP="00CA1270">
      <w:pPr>
        <w:pStyle w:val="Estilo0"/>
        <w:ind w:right="-204"/>
        <w:rPr>
          <w:rFonts w:cs="Arial"/>
          <w:b w:val="0"/>
          <w:bCs/>
          <w:i/>
          <w:iCs/>
          <w:lang w:val="es-MX"/>
        </w:rPr>
      </w:pPr>
      <w:r w:rsidRPr="004D4B57">
        <w:rPr>
          <w:rFonts w:cs="Arial"/>
          <w:b w:val="0"/>
          <w:bCs/>
          <w:i/>
          <w:iCs/>
          <w:lang w:val="es-MX"/>
        </w:rPr>
        <w:t xml:space="preserve">Programa </w:t>
      </w:r>
      <w:r w:rsidRPr="004D4B57">
        <w:rPr>
          <w:rFonts w:cs="Arial"/>
          <w:b w:val="0"/>
          <w:bCs/>
          <w:w w:val="108"/>
          <w:lang w:val="es-MX"/>
        </w:rPr>
        <w:t xml:space="preserve">de </w:t>
      </w:r>
      <w:r w:rsidRPr="004D4B57">
        <w:rPr>
          <w:rFonts w:cs="Arial"/>
          <w:b w:val="0"/>
          <w:bCs/>
          <w:i/>
          <w:iCs/>
          <w:lang w:val="es-MX"/>
        </w:rPr>
        <w:t>Cadenas Productivas del Gobierno Federal</w:t>
      </w:r>
    </w:p>
    <w:p w:rsidR="00CA1270" w:rsidRPr="004D4B57" w:rsidRDefault="00CA1270" w:rsidP="00CA1270">
      <w:pPr>
        <w:pStyle w:val="Estilo0"/>
        <w:ind w:right="-203" w:firstLine="5"/>
        <w:jc w:val="both"/>
        <w:rPr>
          <w:rFonts w:cs="Arial"/>
          <w:b w:val="0"/>
          <w:w w:val="111"/>
          <w:lang w:val="es-MX"/>
        </w:rPr>
      </w:pPr>
    </w:p>
    <w:p w:rsidR="00CA1270" w:rsidRPr="004D4B57" w:rsidRDefault="00CA1270" w:rsidP="00CA1270">
      <w:pPr>
        <w:rPr>
          <w:rFonts w:ascii="Arial" w:hAnsi="Arial" w:cs="Arial"/>
          <w:sz w:val="20"/>
          <w:szCs w:val="20"/>
        </w:rPr>
      </w:pPr>
      <w:r w:rsidRPr="004D4B57">
        <w:rPr>
          <w:rFonts w:ascii="Arial" w:hAnsi="Arial" w:cs="Arial"/>
          <w:sz w:val="20"/>
          <w:szCs w:val="20"/>
        </w:rPr>
        <w:t xml:space="preserve">El programa de Cadenas Productivas es una solución integral que tiene como objetivo fortalecer el desarrollo de las micro, pequeñas y medianas empresas de nuestro país, con herramientas que les permitan incrementar su capacidad productiva y de gestión. </w:t>
      </w:r>
    </w:p>
    <w:p w:rsidR="00CA1270" w:rsidRPr="004D4B57" w:rsidRDefault="00CA1270" w:rsidP="00CA1270">
      <w:pPr>
        <w:rPr>
          <w:rFonts w:ascii="Arial" w:hAnsi="Arial" w:cs="Arial"/>
          <w:sz w:val="20"/>
          <w:szCs w:val="20"/>
        </w:rPr>
      </w:pPr>
      <w:r w:rsidRPr="004D4B57">
        <w:rPr>
          <w:rFonts w:ascii="Arial" w:hAnsi="Arial" w:cs="Arial"/>
          <w:sz w:val="20"/>
          <w:szCs w:val="20"/>
        </w:rPr>
        <w:t xml:space="preserve">Al incorporarte a Cadenas Productivas tendrás acceso sin costo a los siguientes beneficios: </w:t>
      </w:r>
    </w:p>
    <w:p w:rsidR="00CA1270" w:rsidRPr="00976AE2" w:rsidRDefault="00CA1270" w:rsidP="00976AE2">
      <w:pPr>
        <w:pStyle w:val="Estilo0"/>
        <w:spacing w:before="220"/>
        <w:ind w:left="878" w:right="-203" w:hanging="340"/>
        <w:jc w:val="both"/>
        <w:rPr>
          <w:rFonts w:cs="Arial"/>
          <w:b w:val="0"/>
          <w:w w:val="111"/>
          <w:lang w:val="es-MX"/>
        </w:rPr>
      </w:pPr>
      <w:r w:rsidRPr="00976AE2">
        <w:rPr>
          <w:rFonts w:cs="Arial"/>
          <w:b w:val="0"/>
          <w:w w:val="111"/>
          <w:lang w:val="es-MX"/>
        </w:rPr>
        <w:t xml:space="preserve">• </w:t>
      </w:r>
      <w:r w:rsidRPr="00976AE2">
        <w:rPr>
          <w:rFonts w:cs="Arial"/>
          <w:b w:val="0"/>
          <w:w w:val="111"/>
          <w:lang w:val="es-MX"/>
        </w:rPr>
        <w:tab/>
        <w:t xml:space="preserve">Conoce oportunamente al consultar desde la comodidad de tu negocio los pagos que te realizarán las dependencias o entidades con la posibilidad de obtener la liquidez que requieres sobre tus cuentas por cobrar derivadas de la proveeduría de servicios y servicios. Si requieres Capital de Trabajo podrás acceder a los programas de financiamiento a través de Crédito Pyme que Nacional Financiera instrumento a través de los bancos. </w:t>
      </w:r>
    </w:p>
    <w:p w:rsidR="00CA1270" w:rsidRPr="00976AE2" w:rsidRDefault="00CA1270" w:rsidP="005C1699">
      <w:pPr>
        <w:pStyle w:val="Estilo0"/>
        <w:keepNext w:val="0"/>
        <w:widowControl w:val="0"/>
        <w:numPr>
          <w:ilvl w:val="0"/>
          <w:numId w:val="33"/>
        </w:numPr>
        <w:autoSpaceDE w:val="0"/>
        <w:autoSpaceDN w:val="0"/>
        <w:adjustRightInd w:val="0"/>
        <w:snapToGrid/>
        <w:spacing w:before="249"/>
        <w:ind w:left="878" w:right="-203" w:hanging="340"/>
        <w:jc w:val="both"/>
        <w:rPr>
          <w:rFonts w:cs="Arial"/>
          <w:b w:val="0"/>
          <w:w w:val="111"/>
          <w:lang w:val="es-MX"/>
        </w:rPr>
      </w:pPr>
      <w:r w:rsidRPr="00976AE2">
        <w:rPr>
          <w:rFonts w:cs="Arial"/>
          <w:b w:val="0"/>
          <w:w w:val="111"/>
          <w:lang w:val="es-MX"/>
        </w:rPr>
        <w:t xml:space="preserve">Incremento tus ventas, al pertenecer al Directorio de Proveedores del Gobierno Federal, mediante el cual las Dependencias y/o Entidades u otras empresas podrán consultar tu oferta de productos </w:t>
      </w:r>
      <w:r w:rsidRPr="00976AE2">
        <w:rPr>
          <w:rFonts w:cs="Arial"/>
          <w:b w:val="0"/>
          <w:lang w:val="es-MX"/>
        </w:rPr>
        <w:t xml:space="preserve">y </w:t>
      </w:r>
      <w:r w:rsidRPr="00976AE2">
        <w:rPr>
          <w:rFonts w:cs="Arial"/>
          <w:b w:val="0"/>
          <w:w w:val="111"/>
          <w:lang w:val="es-MX"/>
        </w:rPr>
        <w:t xml:space="preserve">servicios en el momento que lo requieran, al mismo tiempo, conocerás otras empresas con lo posibilidad de ampliar tu base de proveedores. </w:t>
      </w:r>
    </w:p>
    <w:p w:rsidR="00CA1270" w:rsidRPr="00976AE2" w:rsidRDefault="00CA1270" w:rsidP="005C1699">
      <w:pPr>
        <w:pStyle w:val="Estilo0"/>
        <w:keepNext w:val="0"/>
        <w:widowControl w:val="0"/>
        <w:numPr>
          <w:ilvl w:val="0"/>
          <w:numId w:val="33"/>
        </w:numPr>
        <w:autoSpaceDE w:val="0"/>
        <w:autoSpaceDN w:val="0"/>
        <w:adjustRightInd w:val="0"/>
        <w:snapToGrid/>
        <w:ind w:left="878" w:right="-203" w:hanging="340"/>
        <w:jc w:val="both"/>
        <w:rPr>
          <w:rFonts w:cs="Arial"/>
          <w:b w:val="0"/>
          <w:w w:val="111"/>
          <w:lang w:val="es-MX"/>
        </w:rPr>
      </w:pPr>
      <w:r w:rsidRPr="00976AE2">
        <w:rPr>
          <w:rFonts w:cs="Arial"/>
          <w:b w:val="0"/>
          <w:w w:val="111"/>
          <w:lang w:val="es-MX"/>
        </w:rPr>
        <w:t xml:space="preserve">Profesionaliza tu negocio, a través de los cursos de capacitación en línea o presenciales, sobre temas relacionados al proceso de compra del Gobierno Federal que te ayudarán a ser más efectivo al presentar tus proposiciones. </w:t>
      </w:r>
    </w:p>
    <w:p w:rsidR="008E2C09" w:rsidRDefault="008E2C09" w:rsidP="00976AE2">
      <w:pPr>
        <w:spacing w:after="0"/>
        <w:rPr>
          <w:rFonts w:ascii="Arial" w:hAnsi="Arial" w:cs="Arial"/>
          <w:sz w:val="20"/>
          <w:szCs w:val="20"/>
        </w:rPr>
      </w:pPr>
    </w:p>
    <w:p w:rsidR="00CA1270" w:rsidRDefault="00CA1270" w:rsidP="00976AE2">
      <w:pPr>
        <w:spacing w:after="0"/>
        <w:rPr>
          <w:rFonts w:ascii="Arial" w:hAnsi="Arial" w:cs="Arial"/>
          <w:sz w:val="20"/>
          <w:szCs w:val="20"/>
        </w:rPr>
      </w:pPr>
      <w:r w:rsidRPr="00B34128">
        <w:rPr>
          <w:rFonts w:ascii="Arial" w:hAnsi="Arial" w:cs="Arial"/>
          <w:sz w:val="20"/>
          <w:szCs w:val="20"/>
        </w:rPr>
        <w:t xml:space="preserve">Identifica oportunidades de negocio, al conocer las necesidades de compra del Gobierno Federal a través de nuestros boletines electrónicos. </w:t>
      </w:r>
    </w:p>
    <w:p w:rsidR="00976AE2" w:rsidRPr="00B34128" w:rsidRDefault="00976AE2" w:rsidP="00976AE2">
      <w:pPr>
        <w:spacing w:after="0"/>
        <w:rPr>
          <w:rFonts w:ascii="Arial" w:hAnsi="Arial" w:cs="Arial"/>
          <w:sz w:val="20"/>
          <w:szCs w:val="20"/>
        </w:rPr>
      </w:pPr>
    </w:p>
    <w:p w:rsidR="00CA1270" w:rsidRPr="00B34128" w:rsidRDefault="00CA1270" w:rsidP="00976AE2">
      <w:pPr>
        <w:spacing w:after="0"/>
        <w:rPr>
          <w:rFonts w:ascii="Arial" w:hAnsi="Arial" w:cs="Arial"/>
          <w:sz w:val="20"/>
          <w:szCs w:val="20"/>
        </w:rPr>
      </w:pPr>
      <w:r w:rsidRPr="00B34128">
        <w:rPr>
          <w:rFonts w:ascii="Arial" w:hAnsi="Arial" w:cs="Arial"/>
          <w:sz w:val="20"/>
          <w:szCs w:val="20"/>
        </w:rPr>
        <w:t>Para mayores informes sobre el particular llamar desde el área metropolitana al 5089-6107 o al 01 800 623</w:t>
      </w:r>
      <w:r w:rsidRPr="00B34128">
        <w:rPr>
          <w:rFonts w:ascii="Arial" w:hAnsi="Arial" w:cs="Arial"/>
          <w:sz w:val="20"/>
          <w:szCs w:val="20"/>
        </w:rPr>
        <w:softHyphen/>
        <w:t xml:space="preserve">4672 sin costo desde el interior de la república o bien a través de la página de internet </w:t>
      </w:r>
      <w:hyperlink r:id="rId47" w:history="1">
        <w:r w:rsidRPr="00B34128">
          <w:t>www.NAFIN.com.</w:t>
        </w:r>
      </w:hyperlink>
    </w:p>
    <w:p w:rsidR="00CA1270" w:rsidRPr="004D4B57" w:rsidRDefault="00CA1270" w:rsidP="00CA1270">
      <w:pPr>
        <w:pStyle w:val="Estilo0"/>
        <w:ind w:right="-203"/>
        <w:rPr>
          <w:rFonts w:cs="Arial"/>
          <w:b w:val="0"/>
          <w:bCs/>
          <w:i/>
          <w:iCs/>
          <w:w w:val="88"/>
          <w:u w:val="single"/>
          <w:lang w:val="es-MX"/>
        </w:rPr>
      </w:pPr>
      <w:r w:rsidRPr="004D4B57">
        <w:rPr>
          <w:rFonts w:cs="Arial"/>
          <w:b w:val="0"/>
          <w:bCs/>
          <w:i/>
          <w:iCs/>
          <w:w w:val="88"/>
          <w:u w:val="single"/>
          <w:lang w:val="es-MX"/>
        </w:rPr>
        <w:lastRenderedPageBreak/>
        <w:t>PROMOCION A LOS PROVEEDORES PARA AFILIARSE AL PROGRAMA DE CADENAS</w:t>
      </w:r>
    </w:p>
    <w:p w:rsidR="00CA1270" w:rsidRPr="004D4B57" w:rsidRDefault="00CA1270" w:rsidP="00CA1270">
      <w:pPr>
        <w:pStyle w:val="Estilo0"/>
        <w:ind w:right="-203"/>
        <w:rPr>
          <w:rFonts w:cs="Arial"/>
          <w:b w:val="0"/>
          <w:bCs/>
          <w:i/>
          <w:iCs/>
          <w:w w:val="88"/>
          <w:u w:val="single"/>
          <w:lang w:val="es-MX"/>
        </w:rPr>
      </w:pPr>
      <w:r w:rsidRPr="004D4B57">
        <w:rPr>
          <w:rFonts w:cs="Arial"/>
          <w:b w:val="0"/>
          <w:bCs/>
          <w:i/>
          <w:iCs/>
          <w:w w:val="88"/>
          <w:u w:val="single"/>
          <w:lang w:val="es-MX"/>
        </w:rPr>
        <w:t>PRODUCTIVAS</w:t>
      </w:r>
    </w:p>
    <w:p w:rsidR="00CA1270" w:rsidRPr="004D4B57" w:rsidRDefault="00CA1270" w:rsidP="00CA1270">
      <w:pPr>
        <w:pStyle w:val="Estilo0"/>
        <w:ind w:right="-203"/>
        <w:rPr>
          <w:rFonts w:cs="Arial"/>
          <w:b w:val="0"/>
          <w:bCs/>
          <w:i/>
          <w:iCs/>
          <w:w w:val="88"/>
          <w:u w:val="single"/>
          <w:lang w:val="es-MX"/>
        </w:rPr>
      </w:pPr>
    </w:p>
    <w:p w:rsidR="00CA1270" w:rsidRPr="004D4B57" w:rsidRDefault="00CA1270" w:rsidP="00CA1270">
      <w:pPr>
        <w:pStyle w:val="Estilo0"/>
        <w:ind w:right="-203"/>
        <w:jc w:val="right"/>
        <w:rPr>
          <w:rFonts w:cs="Arial"/>
          <w:b w:val="0"/>
          <w:i/>
          <w:iCs/>
          <w:lang w:val="es-MX"/>
        </w:rPr>
      </w:pPr>
      <w:r w:rsidRPr="004D4B57">
        <w:rPr>
          <w:rFonts w:cs="Arial"/>
          <w:b w:val="0"/>
          <w:bCs/>
          <w:i/>
          <w:iCs/>
          <w:w w:val="88"/>
          <w:lang w:val="es-MX"/>
        </w:rPr>
        <w:t>Ciudad de México</w:t>
      </w:r>
      <w:r w:rsidRPr="004D4B57">
        <w:rPr>
          <w:rFonts w:cs="Arial"/>
          <w:b w:val="0"/>
          <w:i/>
          <w:iCs/>
          <w:lang w:val="es-MX"/>
        </w:rPr>
        <w:t xml:space="preserve"> </w:t>
      </w:r>
      <w:r w:rsidRPr="004D4B57">
        <w:rPr>
          <w:rFonts w:cs="Arial"/>
          <w:b w:val="0"/>
          <w:w w:val="136"/>
          <w:lang w:val="es-MX"/>
        </w:rPr>
        <w:t xml:space="preserve">de                            de </w:t>
      </w:r>
      <w:r w:rsidRPr="004D4B57">
        <w:rPr>
          <w:rFonts w:cs="Arial"/>
          <w:b w:val="0"/>
          <w:i/>
          <w:iCs/>
          <w:lang w:val="es-MX"/>
        </w:rPr>
        <w:t xml:space="preserve">20__. </w:t>
      </w:r>
    </w:p>
    <w:p w:rsidR="00CA1270" w:rsidRPr="004D4B57" w:rsidRDefault="00CA1270" w:rsidP="00CA1270">
      <w:pPr>
        <w:pStyle w:val="Estilo0"/>
        <w:spacing w:before="14"/>
        <w:ind w:left="90" w:right="-203"/>
        <w:rPr>
          <w:rFonts w:cs="Arial"/>
          <w:b w:val="0"/>
          <w:i/>
          <w:iCs/>
          <w:w w:val="106"/>
          <w:lang w:val="es-MX"/>
        </w:rPr>
      </w:pPr>
      <w:r w:rsidRPr="004D4B57">
        <w:rPr>
          <w:rFonts w:cs="Arial"/>
          <w:b w:val="0"/>
          <w:i/>
          <w:iCs/>
          <w:w w:val="106"/>
          <w:lang w:val="es-MX"/>
        </w:rPr>
        <w:t xml:space="preserve">Nombre </w:t>
      </w:r>
      <w:r w:rsidRPr="004D4B57">
        <w:rPr>
          <w:rFonts w:cs="Arial"/>
          <w:b w:val="0"/>
          <w:w w:val="126"/>
          <w:lang w:val="es-MX"/>
        </w:rPr>
        <w:t xml:space="preserve">de </w:t>
      </w:r>
      <w:r w:rsidRPr="004D4B57">
        <w:rPr>
          <w:rFonts w:cs="Arial"/>
          <w:b w:val="0"/>
          <w:i/>
          <w:iCs/>
          <w:w w:val="106"/>
          <w:lang w:val="es-MX"/>
        </w:rPr>
        <w:t xml:space="preserve">la Empresa </w:t>
      </w:r>
    </w:p>
    <w:p w:rsidR="00CA1270" w:rsidRPr="004D4B57" w:rsidRDefault="00CA1270" w:rsidP="00CA1270">
      <w:pPr>
        <w:pStyle w:val="Estilo0"/>
        <w:spacing w:before="240"/>
        <w:ind w:right="-203"/>
        <w:jc w:val="both"/>
        <w:rPr>
          <w:rFonts w:cs="Arial"/>
          <w:b w:val="0"/>
          <w:i/>
          <w:iCs/>
          <w:w w:val="106"/>
          <w:lang w:val="es-MX"/>
        </w:rPr>
      </w:pPr>
      <w:r w:rsidRPr="004D4B57">
        <w:rPr>
          <w:rFonts w:cs="Arial"/>
          <w:b w:val="0"/>
          <w:i/>
          <w:iCs/>
          <w:w w:val="106"/>
          <w:lang w:val="es-MX"/>
        </w:rPr>
        <w:t xml:space="preserve">En Nacional Financiera. S. N. C. estamos coordinando uno iniciativa sin duda histórico. Para apoyar </w:t>
      </w:r>
      <w:r w:rsidRPr="004D4B57">
        <w:rPr>
          <w:rFonts w:cs="Arial"/>
          <w:b w:val="0"/>
          <w:w w:val="121"/>
          <w:lang w:val="es-MX"/>
        </w:rPr>
        <w:t xml:space="preserve">o </w:t>
      </w:r>
      <w:r w:rsidRPr="004D4B57">
        <w:rPr>
          <w:rFonts w:cs="Arial"/>
          <w:b w:val="0"/>
          <w:i/>
          <w:iCs/>
          <w:w w:val="106"/>
          <w:lang w:val="es-MX"/>
        </w:rPr>
        <w:t xml:space="preserve">las PyMES en el país. </w:t>
      </w:r>
      <w:r w:rsidRPr="004D4B57">
        <w:rPr>
          <w:rFonts w:cs="Arial"/>
          <w:b w:val="0"/>
          <w:w w:val="110"/>
          <w:lang w:val="es-MX"/>
        </w:rPr>
        <w:t xml:space="preserve">Lo </w:t>
      </w:r>
      <w:r w:rsidRPr="004D4B57">
        <w:rPr>
          <w:rFonts w:cs="Arial"/>
          <w:b w:val="0"/>
          <w:i/>
          <w:iCs/>
          <w:w w:val="106"/>
          <w:lang w:val="es-MX"/>
        </w:rPr>
        <w:t xml:space="preserve">estrategia principal consiste en establecer un Programo Obligatorio </w:t>
      </w:r>
      <w:r w:rsidRPr="004D4B57">
        <w:rPr>
          <w:rFonts w:cs="Arial"/>
          <w:b w:val="0"/>
          <w:w w:val="110"/>
          <w:lang w:val="es-MX"/>
        </w:rPr>
        <w:t xml:space="preserve">de </w:t>
      </w:r>
      <w:r w:rsidRPr="004D4B57">
        <w:rPr>
          <w:rFonts w:cs="Arial"/>
          <w:b w:val="0"/>
          <w:i/>
          <w:iCs/>
          <w:w w:val="106"/>
          <w:lang w:val="es-MX"/>
        </w:rPr>
        <w:t xml:space="preserve">Compras del Gobierno Federal hacia las pequeñas y medianas empresas mexicanas. Dicho programa pretende que en el año 2012. </w:t>
      </w:r>
      <w:r w:rsidRPr="004D4B57">
        <w:rPr>
          <w:rFonts w:cs="Arial"/>
          <w:b w:val="0"/>
          <w:w w:val="105"/>
          <w:lang w:val="es-MX"/>
        </w:rPr>
        <w:t xml:space="preserve">el 35% </w:t>
      </w:r>
      <w:r w:rsidRPr="004D4B57">
        <w:rPr>
          <w:rFonts w:cs="Arial"/>
          <w:b w:val="0"/>
          <w:i/>
          <w:iCs/>
          <w:w w:val="106"/>
          <w:lang w:val="es-MX"/>
        </w:rPr>
        <w:t xml:space="preserve">de las adquisiciones públicas </w:t>
      </w:r>
      <w:r w:rsidRPr="004D4B57">
        <w:rPr>
          <w:rFonts w:cs="Arial"/>
          <w:b w:val="0"/>
          <w:w w:val="110"/>
          <w:lang w:val="es-MX"/>
        </w:rPr>
        <w:t xml:space="preserve">se </w:t>
      </w:r>
      <w:r w:rsidRPr="004D4B57">
        <w:rPr>
          <w:rFonts w:cs="Arial"/>
          <w:b w:val="0"/>
          <w:i/>
          <w:iCs/>
          <w:w w:val="106"/>
          <w:lang w:val="es-MX"/>
        </w:rPr>
        <w:t xml:space="preserve">canalicen </w:t>
      </w:r>
      <w:r w:rsidRPr="004D4B57">
        <w:rPr>
          <w:rFonts w:cs="Arial"/>
          <w:b w:val="0"/>
          <w:w w:val="110"/>
          <w:lang w:val="es-MX"/>
        </w:rPr>
        <w:t xml:space="preserve">o </w:t>
      </w:r>
      <w:r w:rsidRPr="004D4B57">
        <w:rPr>
          <w:rFonts w:cs="Arial"/>
          <w:b w:val="0"/>
          <w:i/>
          <w:iCs/>
          <w:w w:val="106"/>
          <w:lang w:val="es-MX"/>
        </w:rPr>
        <w:t xml:space="preserve">este segmento productivo. Principal generador </w:t>
      </w:r>
      <w:r w:rsidRPr="004D4B57">
        <w:rPr>
          <w:rFonts w:cs="Arial"/>
          <w:b w:val="0"/>
          <w:w w:val="110"/>
          <w:lang w:val="es-MX"/>
        </w:rPr>
        <w:t xml:space="preserve">del </w:t>
      </w:r>
      <w:r w:rsidRPr="004D4B57">
        <w:rPr>
          <w:rFonts w:cs="Arial"/>
          <w:b w:val="0"/>
          <w:i/>
          <w:iCs/>
          <w:w w:val="106"/>
          <w:lang w:val="es-MX"/>
        </w:rPr>
        <w:t xml:space="preserve">Producto Interno Bruto y </w:t>
      </w:r>
      <w:r w:rsidRPr="004D4B57">
        <w:rPr>
          <w:rFonts w:cs="Arial"/>
          <w:b w:val="0"/>
          <w:w w:val="110"/>
          <w:lang w:val="es-MX"/>
        </w:rPr>
        <w:t xml:space="preserve">de </w:t>
      </w:r>
      <w:r w:rsidRPr="004D4B57">
        <w:rPr>
          <w:rFonts w:cs="Arial"/>
          <w:b w:val="0"/>
          <w:i/>
          <w:iCs/>
          <w:w w:val="106"/>
          <w:lang w:val="es-MX"/>
        </w:rPr>
        <w:t xml:space="preserve">empleo. </w:t>
      </w:r>
    </w:p>
    <w:p w:rsidR="00CA1270" w:rsidRPr="004D4B57" w:rsidRDefault="00CA1270" w:rsidP="00CA1270">
      <w:pPr>
        <w:pStyle w:val="Estilo0"/>
        <w:spacing w:before="254"/>
        <w:ind w:right="-203"/>
        <w:jc w:val="both"/>
        <w:rPr>
          <w:rFonts w:cs="Arial"/>
          <w:b w:val="0"/>
          <w:w w:val="110"/>
          <w:lang w:val="es-MX"/>
        </w:rPr>
      </w:pPr>
      <w:r w:rsidRPr="004D4B57">
        <w:rPr>
          <w:rFonts w:cs="Arial"/>
          <w:b w:val="0"/>
          <w:i/>
          <w:iCs/>
          <w:w w:val="106"/>
          <w:lang w:val="es-MX"/>
        </w:rPr>
        <w:t xml:space="preserve">Por tal fin. Un primer paso </w:t>
      </w:r>
      <w:r w:rsidRPr="004D4B57">
        <w:rPr>
          <w:rFonts w:cs="Arial"/>
          <w:b w:val="0"/>
          <w:w w:val="110"/>
          <w:lang w:val="es-MX"/>
        </w:rPr>
        <w:t xml:space="preserve">es </w:t>
      </w:r>
      <w:r w:rsidRPr="004D4B57">
        <w:rPr>
          <w:rFonts w:cs="Arial"/>
          <w:b w:val="0"/>
          <w:i/>
          <w:iCs/>
          <w:w w:val="106"/>
          <w:lang w:val="es-MX"/>
        </w:rPr>
        <w:t xml:space="preserve">lo incorporación obligatoria </w:t>
      </w:r>
      <w:r w:rsidRPr="004D4B57">
        <w:rPr>
          <w:rFonts w:cs="Arial"/>
          <w:b w:val="0"/>
          <w:w w:val="110"/>
          <w:lang w:val="es-MX"/>
        </w:rPr>
        <w:t xml:space="preserve">de </w:t>
      </w:r>
      <w:r w:rsidRPr="004D4B57">
        <w:rPr>
          <w:rFonts w:cs="Arial"/>
          <w:b w:val="0"/>
          <w:i/>
          <w:iCs/>
          <w:w w:val="106"/>
          <w:lang w:val="es-MX"/>
        </w:rPr>
        <w:t xml:space="preserve">todas las Dependencias y Entidades </w:t>
      </w:r>
      <w:r w:rsidRPr="004D4B57">
        <w:rPr>
          <w:rFonts w:cs="Arial"/>
          <w:b w:val="0"/>
          <w:i/>
          <w:iCs/>
          <w:w w:val="86"/>
          <w:lang w:val="es-MX"/>
        </w:rPr>
        <w:t xml:space="preserve">01 </w:t>
      </w:r>
      <w:r w:rsidRPr="004D4B57">
        <w:rPr>
          <w:rFonts w:cs="Arial"/>
          <w:b w:val="0"/>
          <w:i/>
          <w:iCs/>
          <w:w w:val="106"/>
          <w:lang w:val="es-MX"/>
        </w:rPr>
        <w:t xml:space="preserve">Programo Cadenas Productivas </w:t>
      </w:r>
      <w:r w:rsidRPr="004D4B57">
        <w:rPr>
          <w:rFonts w:cs="Arial"/>
          <w:b w:val="0"/>
          <w:w w:val="111"/>
          <w:lang w:val="es-MX"/>
        </w:rPr>
        <w:t xml:space="preserve">de </w:t>
      </w:r>
      <w:r w:rsidRPr="004D4B57">
        <w:rPr>
          <w:rFonts w:cs="Arial"/>
          <w:b w:val="0"/>
          <w:i/>
          <w:iCs/>
          <w:w w:val="106"/>
          <w:lang w:val="es-MX"/>
        </w:rPr>
        <w:t xml:space="preserve">Nacional Financiero. S. N. C.. lo que nos permitirá conocer en formo consolidado lo situación actual </w:t>
      </w:r>
      <w:r w:rsidRPr="004D4B57">
        <w:rPr>
          <w:rFonts w:cs="Arial"/>
          <w:b w:val="0"/>
          <w:w w:val="110"/>
          <w:lang w:val="es-MX"/>
        </w:rPr>
        <w:t xml:space="preserve">de lo </w:t>
      </w:r>
      <w:r w:rsidRPr="004D4B57">
        <w:rPr>
          <w:rFonts w:cs="Arial"/>
          <w:b w:val="0"/>
          <w:i/>
          <w:iCs/>
          <w:w w:val="106"/>
          <w:lang w:val="es-MX"/>
        </w:rPr>
        <w:t xml:space="preserve">proveeduría gubernamental y proponer metas anuales en materia de compras </w:t>
      </w:r>
      <w:r w:rsidRPr="004D4B57">
        <w:rPr>
          <w:rFonts w:cs="Arial"/>
          <w:b w:val="0"/>
          <w:w w:val="110"/>
          <w:lang w:val="es-MX"/>
        </w:rPr>
        <w:t xml:space="preserve">de </w:t>
      </w:r>
      <w:r w:rsidRPr="004D4B57">
        <w:rPr>
          <w:rFonts w:cs="Arial"/>
          <w:b w:val="0"/>
          <w:i/>
          <w:iCs/>
          <w:w w:val="106"/>
          <w:lang w:val="es-MX"/>
        </w:rPr>
        <w:t xml:space="preserve">gobierno </w:t>
      </w:r>
      <w:r w:rsidRPr="004D4B57">
        <w:rPr>
          <w:rFonts w:cs="Arial"/>
          <w:b w:val="0"/>
          <w:w w:val="110"/>
          <w:lang w:val="es-MX"/>
        </w:rPr>
        <w:t xml:space="preserve">o </w:t>
      </w:r>
      <w:r w:rsidRPr="004D4B57">
        <w:rPr>
          <w:rFonts w:cs="Arial"/>
          <w:b w:val="0"/>
          <w:i/>
          <w:iCs/>
          <w:w w:val="106"/>
          <w:lang w:val="es-MX"/>
        </w:rPr>
        <w:t>PyMES</w:t>
      </w:r>
      <w:r w:rsidRPr="004D4B57">
        <w:rPr>
          <w:rFonts w:cs="Arial"/>
          <w:b w:val="0"/>
          <w:w w:val="110"/>
          <w:lang w:val="es-MX"/>
        </w:rPr>
        <w:t xml:space="preserve">o </w:t>
      </w:r>
      <w:r w:rsidRPr="004D4B57">
        <w:rPr>
          <w:rFonts w:cs="Arial"/>
          <w:b w:val="0"/>
          <w:i/>
          <w:iCs/>
          <w:w w:val="106"/>
          <w:lang w:val="es-MX"/>
        </w:rPr>
        <w:t xml:space="preserve">partir </w:t>
      </w:r>
      <w:r w:rsidRPr="004D4B57">
        <w:rPr>
          <w:rFonts w:cs="Arial"/>
          <w:b w:val="0"/>
          <w:w w:val="110"/>
          <w:lang w:val="es-MX"/>
        </w:rPr>
        <w:t xml:space="preserve">del 2008 </w:t>
      </w:r>
    </w:p>
    <w:p w:rsidR="00CA1270" w:rsidRPr="004D4B57" w:rsidRDefault="00CA1270" w:rsidP="00CA1270">
      <w:pPr>
        <w:pStyle w:val="Estilo0"/>
        <w:spacing w:before="259"/>
        <w:ind w:left="90" w:right="-203"/>
        <w:jc w:val="both"/>
        <w:rPr>
          <w:rFonts w:cs="Arial"/>
          <w:b w:val="0"/>
          <w:i/>
          <w:iCs/>
          <w:w w:val="106"/>
          <w:lang w:val="es-MX"/>
        </w:rPr>
      </w:pPr>
      <w:r w:rsidRPr="004D4B57">
        <w:rPr>
          <w:rFonts w:cs="Arial"/>
          <w:b w:val="0"/>
          <w:i/>
          <w:iCs/>
          <w:w w:val="106"/>
          <w:lang w:val="es-MX"/>
        </w:rPr>
        <w:t xml:space="preserve">En este contexto, tengo el agrado </w:t>
      </w:r>
      <w:r w:rsidRPr="004D4B57">
        <w:rPr>
          <w:rFonts w:cs="Arial"/>
          <w:b w:val="0"/>
          <w:w w:val="110"/>
          <w:lang w:val="es-MX"/>
        </w:rPr>
        <w:t xml:space="preserve">de </w:t>
      </w:r>
      <w:r w:rsidRPr="004D4B57">
        <w:rPr>
          <w:rFonts w:cs="Arial"/>
          <w:b w:val="0"/>
          <w:i/>
          <w:iCs/>
          <w:w w:val="106"/>
          <w:lang w:val="es-MX"/>
        </w:rPr>
        <w:t xml:space="preserve">invitarte </w:t>
      </w:r>
      <w:r w:rsidRPr="004D4B57">
        <w:rPr>
          <w:rFonts w:cs="Arial"/>
          <w:b w:val="0"/>
          <w:w w:val="110"/>
          <w:lang w:val="es-MX"/>
        </w:rPr>
        <w:t xml:space="preserve">o </w:t>
      </w:r>
      <w:r w:rsidRPr="004D4B57">
        <w:rPr>
          <w:rFonts w:cs="Arial"/>
          <w:b w:val="0"/>
          <w:i/>
          <w:iCs/>
          <w:w w:val="106"/>
          <w:lang w:val="es-MX"/>
        </w:rPr>
        <w:t xml:space="preserve">incorporar tu empresa </w:t>
      </w:r>
      <w:r w:rsidRPr="004D4B57">
        <w:rPr>
          <w:rFonts w:cs="Arial"/>
          <w:b w:val="0"/>
          <w:i/>
          <w:iCs/>
          <w:w w:val="83"/>
          <w:lang w:val="es-MX"/>
        </w:rPr>
        <w:t xml:space="preserve">01 </w:t>
      </w:r>
      <w:r w:rsidRPr="004D4B57">
        <w:rPr>
          <w:rFonts w:cs="Arial"/>
          <w:b w:val="0"/>
          <w:i/>
          <w:iCs/>
          <w:w w:val="106"/>
          <w:lang w:val="es-MX"/>
        </w:rPr>
        <w:t xml:space="preserve">programo. para que </w:t>
      </w:r>
      <w:r w:rsidRPr="004D4B57">
        <w:rPr>
          <w:rFonts w:cs="Arial"/>
          <w:b w:val="0"/>
          <w:w w:val="110"/>
          <w:lang w:val="es-MX"/>
        </w:rPr>
        <w:t xml:space="preserve">goce </w:t>
      </w:r>
      <w:r w:rsidRPr="004D4B57">
        <w:rPr>
          <w:rFonts w:cs="Arial"/>
          <w:b w:val="0"/>
          <w:i/>
          <w:iCs/>
          <w:w w:val="106"/>
          <w:lang w:val="es-MX"/>
        </w:rPr>
        <w:t xml:space="preserve">de los beneficios que éste le brindo </w:t>
      </w:r>
    </w:p>
    <w:p w:rsidR="00CA1270" w:rsidRPr="004D4B57" w:rsidRDefault="00CA1270" w:rsidP="00CA1270">
      <w:pPr>
        <w:pStyle w:val="Estilo0"/>
        <w:spacing w:before="254"/>
        <w:ind w:left="90" w:right="-203"/>
        <w:rPr>
          <w:rFonts w:cs="Arial"/>
          <w:b w:val="0"/>
          <w:i/>
          <w:iCs/>
          <w:w w:val="106"/>
          <w:u w:val="single"/>
        </w:rPr>
      </w:pPr>
      <w:r w:rsidRPr="004D4B57">
        <w:rPr>
          <w:rFonts w:cs="Arial"/>
          <w:b w:val="0"/>
          <w:i/>
          <w:iCs/>
          <w:w w:val="106"/>
          <w:u w:val="single"/>
        </w:rPr>
        <w:t xml:space="preserve">Cadenas Productivas ofrece: </w:t>
      </w:r>
    </w:p>
    <w:p w:rsidR="00CA1270" w:rsidRPr="004D4B57" w:rsidRDefault="00CA1270" w:rsidP="005C1699">
      <w:pPr>
        <w:pStyle w:val="Estilo0"/>
        <w:keepNext w:val="0"/>
        <w:widowControl w:val="0"/>
        <w:numPr>
          <w:ilvl w:val="1"/>
          <w:numId w:val="34"/>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Adelantar el cobro </w:t>
      </w:r>
      <w:r w:rsidRPr="004D4B57">
        <w:rPr>
          <w:rFonts w:cs="Arial"/>
          <w:b w:val="0"/>
          <w:w w:val="110"/>
          <w:lang w:val="es-MX"/>
        </w:rPr>
        <w:t xml:space="preserve">de </w:t>
      </w:r>
      <w:r w:rsidRPr="004D4B57">
        <w:rPr>
          <w:rFonts w:cs="Arial"/>
          <w:b w:val="0"/>
          <w:i/>
          <w:iCs/>
          <w:w w:val="106"/>
          <w:lang w:val="es-MX"/>
        </w:rPr>
        <w:t xml:space="preserve">los facturas mediante </w:t>
      </w:r>
      <w:r w:rsidRPr="004D4B57">
        <w:rPr>
          <w:rFonts w:cs="Arial"/>
          <w:b w:val="0"/>
          <w:w w:val="110"/>
          <w:lang w:val="es-MX"/>
        </w:rPr>
        <w:t xml:space="preserve">el </w:t>
      </w:r>
      <w:r w:rsidRPr="004D4B57">
        <w:rPr>
          <w:rFonts w:cs="Arial"/>
          <w:b w:val="0"/>
          <w:i/>
          <w:iCs/>
          <w:w w:val="106"/>
          <w:lang w:val="es-MX"/>
        </w:rPr>
        <w:t xml:space="preserve">descuento electrónico </w:t>
      </w:r>
    </w:p>
    <w:p w:rsidR="00CA1270" w:rsidRPr="004D4B57" w:rsidRDefault="00CA1270" w:rsidP="005C1699">
      <w:pPr>
        <w:pStyle w:val="Estilo0"/>
        <w:keepNext w:val="0"/>
        <w:widowControl w:val="0"/>
        <w:numPr>
          <w:ilvl w:val="0"/>
          <w:numId w:val="35"/>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Obtener liquidez poro realizar más negocios </w:t>
      </w:r>
    </w:p>
    <w:p w:rsidR="00CA1270" w:rsidRPr="004D4B57" w:rsidRDefault="00CA1270" w:rsidP="005C1699">
      <w:pPr>
        <w:pStyle w:val="Estilo0"/>
        <w:keepNext w:val="0"/>
        <w:widowControl w:val="0"/>
        <w:numPr>
          <w:ilvl w:val="0"/>
          <w:numId w:val="35"/>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Mejorar lo eficiencia del capital </w:t>
      </w:r>
      <w:r w:rsidRPr="004D4B57">
        <w:rPr>
          <w:rFonts w:cs="Arial"/>
          <w:b w:val="0"/>
          <w:w w:val="126"/>
          <w:lang w:val="es-MX"/>
        </w:rPr>
        <w:t xml:space="preserve">de </w:t>
      </w:r>
      <w:r w:rsidRPr="004D4B57">
        <w:rPr>
          <w:rFonts w:cs="Arial"/>
          <w:b w:val="0"/>
          <w:i/>
          <w:iCs/>
          <w:w w:val="106"/>
          <w:lang w:val="es-MX"/>
        </w:rPr>
        <w:t xml:space="preserve">trabajo </w:t>
      </w:r>
    </w:p>
    <w:p w:rsidR="00CA1270" w:rsidRPr="004D4B57" w:rsidRDefault="00CA1270" w:rsidP="005C1699">
      <w:pPr>
        <w:pStyle w:val="Estilo0"/>
        <w:keepNext w:val="0"/>
        <w:widowControl w:val="0"/>
        <w:numPr>
          <w:ilvl w:val="0"/>
          <w:numId w:val="35"/>
        </w:numPr>
        <w:autoSpaceDE w:val="0"/>
        <w:autoSpaceDN w:val="0"/>
        <w:adjustRightInd w:val="0"/>
        <w:snapToGrid/>
        <w:ind w:left="1080" w:right="-203" w:hanging="720"/>
        <w:jc w:val="left"/>
        <w:rPr>
          <w:rFonts w:cs="Arial"/>
          <w:b w:val="0"/>
          <w:i/>
          <w:iCs/>
          <w:w w:val="106"/>
          <w:lang w:val="es-MX"/>
        </w:rPr>
      </w:pPr>
      <w:r w:rsidRPr="004D4B57">
        <w:rPr>
          <w:rFonts w:cs="Arial"/>
          <w:b w:val="0"/>
          <w:i/>
          <w:iCs/>
          <w:w w:val="106"/>
          <w:lang w:val="es-MX"/>
        </w:rPr>
        <w:t xml:space="preserve">Agilizar y reducir </w:t>
      </w:r>
      <w:r w:rsidRPr="004D4B57">
        <w:rPr>
          <w:rFonts w:cs="Arial"/>
          <w:b w:val="0"/>
          <w:w w:val="110"/>
          <w:lang w:val="es-MX"/>
        </w:rPr>
        <w:t xml:space="preserve">los </w:t>
      </w:r>
      <w:r w:rsidRPr="004D4B57">
        <w:rPr>
          <w:rFonts w:cs="Arial"/>
          <w:b w:val="0"/>
          <w:i/>
          <w:iCs/>
          <w:w w:val="106"/>
          <w:lang w:val="es-MX"/>
        </w:rPr>
        <w:t xml:space="preserve">costos </w:t>
      </w:r>
      <w:r w:rsidRPr="004D4B57">
        <w:rPr>
          <w:rFonts w:cs="Arial"/>
          <w:b w:val="0"/>
          <w:w w:val="110"/>
          <w:lang w:val="es-MX"/>
        </w:rPr>
        <w:t xml:space="preserve">de </w:t>
      </w:r>
      <w:r w:rsidRPr="004D4B57">
        <w:rPr>
          <w:rFonts w:cs="Arial"/>
          <w:b w:val="0"/>
          <w:i/>
          <w:iCs/>
          <w:w w:val="106"/>
          <w:lang w:val="es-MX"/>
        </w:rPr>
        <w:t xml:space="preserve">cobranza </w:t>
      </w:r>
    </w:p>
    <w:p w:rsidR="00CA1270" w:rsidRPr="004D4B57" w:rsidRDefault="00CA1270" w:rsidP="005C1699">
      <w:pPr>
        <w:pStyle w:val="Estilo0"/>
        <w:keepNext w:val="0"/>
        <w:widowControl w:val="0"/>
        <w:numPr>
          <w:ilvl w:val="0"/>
          <w:numId w:val="35"/>
        </w:numPr>
        <w:autoSpaceDE w:val="0"/>
        <w:autoSpaceDN w:val="0"/>
        <w:adjustRightInd w:val="0"/>
        <w:snapToGrid/>
        <w:ind w:left="1080" w:right="-203" w:hanging="720"/>
        <w:jc w:val="left"/>
        <w:rPr>
          <w:rFonts w:cs="Arial"/>
          <w:b w:val="0"/>
          <w:i/>
          <w:iCs/>
          <w:w w:val="106"/>
        </w:rPr>
      </w:pPr>
      <w:r w:rsidRPr="004D4B57">
        <w:rPr>
          <w:rFonts w:cs="Arial"/>
          <w:b w:val="0"/>
          <w:i/>
          <w:iCs/>
          <w:w w:val="106"/>
          <w:lang w:val="es-MX"/>
        </w:rPr>
        <w:t xml:space="preserve">Realizar los transacciones </w:t>
      </w:r>
      <w:r w:rsidRPr="004D4B57">
        <w:rPr>
          <w:rFonts w:cs="Arial"/>
          <w:b w:val="0"/>
          <w:w w:val="110"/>
          <w:lang w:val="es-MX"/>
        </w:rPr>
        <w:t xml:space="preserve">desde lo </w:t>
      </w:r>
      <w:r w:rsidRPr="004D4B57">
        <w:rPr>
          <w:rFonts w:cs="Arial"/>
          <w:b w:val="0"/>
          <w:i/>
          <w:iCs/>
          <w:w w:val="106"/>
          <w:lang w:val="es-MX"/>
        </w:rPr>
        <w:t xml:space="preserve">empresa en un sistema amigable y sencillo. </w:t>
      </w:r>
      <w:hyperlink r:id="rId48" w:history="1">
        <w:r w:rsidRPr="004D4B57">
          <w:rPr>
            <w:rStyle w:val="Hipervnculo"/>
            <w:rFonts w:cs="Arial"/>
            <w:b w:val="0"/>
            <w:i/>
            <w:iCs/>
            <w:w w:val="106"/>
          </w:rPr>
          <w:t>www.nafin.com.mx</w:t>
        </w:r>
      </w:hyperlink>
    </w:p>
    <w:p w:rsidR="00CA1270" w:rsidRPr="004D4B57" w:rsidRDefault="00CA1270" w:rsidP="005C1699">
      <w:pPr>
        <w:pStyle w:val="Estilo0"/>
        <w:keepNext w:val="0"/>
        <w:widowControl w:val="0"/>
        <w:numPr>
          <w:ilvl w:val="0"/>
          <w:numId w:val="35"/>
        </w:numPr>
        <w:autoSpaceDE w:val="0"/>
        <w:autoSpaceDN w:val="0"/>
        <w:adjustRightInd w:val="0"/>
        <w:snapToGrid/>
        <w:ind w:left="1080" w:right="-203" w:hanging="720"/>
        <w:jc w:val="left"/>
        <w:rPr>
          <w:rFonts w:cs="Arial"/>
          <w:b w:val="0"/>
          <w:w w:val="110"/>
          <w:lang w:val="es-MX"/>
        </w:rPr>
      </w:pPr>
      <w:r w:rsidRPr="004D4B57">
        <w:rPr>
          <w:rFonts w:cs="Arial"/>
          <w:b w:val="0"/>
          <w:i/>
          <w:iCs/>
          <w:w w:val="106"/>
          <w:lang w:val="es-MX"/>
        </w:rPr>
        <w:t xml:space="preserve">Realizar en caso necesario. operaciones vio telefónico </w:t>
      </w:r>
      <w:r w:rsidRPr="004D4B57">
        <w:rPr>
          <w:rFonts w:cs="Arial"/>
          <w:b w:val="0"/>
          <w:w w:val="110"/>
          <w:lang w:val="es-MX"/>
        </w:rPr>
        <w:t xml:space="preserve">o </w:t>
      </w:r>
      <w:r w:rsidRPr="004D4B57">
        <w:rPr>
          <w:rFonts w:cs="Arial"/>
          <w:b w:val="0"/>
          <w:i/>
          <w:iCs/>
          <w:w w:val="106"/>
          <w:lang w:val="es-MX"/>
        </w:rPr>
        <w:t xml:space="preserve">través </w:t>
      </w:r>
      <w:r w:rsidRPr="004D4B57">
        <w:rPr>
          <w:rFonts w:cs="Arial"/>
          <w:b w:val="0"/>
          <w:w w:val="110"/>
          <w:lang w:val="es-MX"/>
        </w:rPr>
        <w:t xml:space="preserve">del </w:t>
      </w:r>
      <w:r w:rsidRPr="004D4B57">
        <w:rPr>
          <w:rFonts w:cs="Arial"/>
          <w:b w:val="0"/>
          <w:i/>
          <w:iCs/>
          <w:w w:val="106"/>
          <w:lang w:val="es-MX"/>
        </w:rPr>
        <w:t xml:space="preserve">Call Center </w:t>
      </w:r>
      <w:r w:rsidRPr="004D4B57">
        <w:rPr>
          <w:rFonts w:cs="Arial"/>
          <w:b w:val="0"/>
          <w:w w:val="110"/>
          <w:lang w:val="es-MX"/>
        </w:rPr>
        <w:t xml:space="preserve">50896107 </w:t>
      </w:r>
      <w:r w:rsidRPr="004D4B57">
        <w:rPr>
          <w:rFonts w:cs="Arial"/>
          <w:b w:val="0"/>
          <w:i/>
          <w:iCs/>
          <w:w w:val="106"/>
          <w:lang w:val="es-MX"/>
        </w:rPr>
        <w:t xml:space="preserve">Y </w:t>
      </w:r>
      <w:r w:rsidRPr="004D4B57">
        <w:rPr>
          <w:rFonts w:cs="Arial"/>
          <w:b w:val="0"/>
          <w:w w:val="110"/>
          <w:lang w:val="es-MX"/>
        </w:rPr>
        <w:t xml:space="preserve">01800 </w:t>
      </w:r>
    </w:p>
    <w:p w:rsidR="00CA1270" w:rsidRPr="004D4B57" w:rsidRDefault="00CA1270" w:rsidP="00CA1270">
      <w:pPr>
        <w:pStyle w:val="Estilo0"/>
        <w:ind w:left="1463" w:right="-203"/>
        <w:rPr>
          <w:rFonts w:cs="Arial"/>
          <w:b w:val="0"/>
          <w:w w:val="110"/>
        </w:rPr>
      </w:pPr>
      <w:r w:rsidRPr="004D4B57">
        <w:rPr>
          <w:rFonts w:cs="Arial"/>
          <w:b w:val="0"/>
          <w:i/>
          <w:iCs/>
          <w:w w:val="106"/>
        </w:rPr>
        <w:t xml:space="preserve">NAFINSA </w:t>
      </w:r>
      <w:r w:rsidRPr="004D4B57">
        <w:rPr>
          <w:rFonts w:cs="Arial"/>
          <w:b w:val="0"/>
          <w:w w:val="110"/>
        </w:rPr>
        <w:t xml:space="preserve">(623 46 72) </w:t>
      </w:r>
    </w:p>
    <w:p w:rsidR="00CA1270" w:rsidRPr="004D4B57" w:rsidRDefault="00CA1270" w:rsidP="005C1699">
      <w:pPr>
        <w:pStyle w:val="Estilo0"/>
        <w:keepNext w:val="0"/>
        <w:widowControl w:val="0"/>
        <w:numPr>
          <w:ilvl w:val="1"/>
          <w:numId w:val="36"/>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Acceder </w:t>
      </w:r>
      <w:r w:rsidRPr="004D4B57">
        <w:rPr>
          <w:rFonts w:cs="Arial"/>
          <w:b w:val="0"/>
          <w:w w:val="121"/>
          <w:lang w:val="es-MX"/>
        </w:rPr>
        <w:t xml:space="preserve">o </w:t>
      </w:r>
      <w:r w:rsidRPr="004D4B57">
        <w:rPr>
          <w:rFonts w:cs="Arial"/>
          <w:b w:val="0"/>
          <w:i/>
          <w:iCs/>
          <w:w w:val="106"/>
          <w:lang w:val="es-MX"/>
        </w:rPr>
        <w:t>capacitación y asistencia técnico gratuito</w:t>
      </w:r>
    </w:p>
    <w:p w:rsidR="00CA1270" w:rsidRPr="004D4B57" w:rsidRDefault="00CA1270" w:rsidP="005C1699">
      <w:pPr>
        <w:pStyle w:val="Estilo0"/>
        <w:keepNext w:val="0"/>
        <w:widowControl w:val="0"/>
        <w:numPr>
          <w:ilvl w:val="1"/>
          <w:numId w:val="36"/>
        </w:numPr>
        <w:autoSpaceDE w:val="0"/>
        <w:autoSpaceDN w:val="0"/>
        <w:adjustRightInd w:val="0"/>
        <w:snapToGrid/>
        <w:ind w:left="851" w:right="-203"/>
        <w:jc w:val="left"/>
        <w:rPr>
          <w:rFonts w:cs="Arial"/>
          <w:b w:val="0"/>
          <w:i/>
          <w:iCs/>
          <w:w w:val="106"/>
        </w:rPr>
      </w:pPr>
      <w:r w:rsidRPr="004D4B57">
        <w:rPr>
          <w:rFonts w:cs="Arial"/>
          <w:b w:val="0"/>
          <w:i/>
          <w:iCs/>
          <w:w w:val="106"/>
          <w:lang w:val="es-MX"/>
        </w:rPr>
        <w:t xml:space="preserve"> </w:t>
      </w:r>
      <w:r w:rsidRPr="004D4B57">
        <w:rPr>
          <w:rFonts w:cs="Arial"/>
          <w:b w:val="0"/>
          <w:i/>
          <w:iCs/>
          <w:w w:val="106"/>
        </w:rPr>
        <w:t xml:space="preserve">Recibir información </w:t>
      </w:r>
    </w:p>
    <w:p w:rsidR="00CA1270" w:rsidRPr="004D4B57" w:rsidRDefault="00CA1270" w:rsidP="005C1699">
      <w:pPr>
        <w:pStyle w:val="Estilo0"/>
        <w:keepNext w:val="0"/>
        <w:widowControl w:val="0"/>
        <w:numPr>
          <w:ilvl w:val="1"/>
          <w:numId w:val="36"/>
        </w:numPr>
        <w:autoSpaceDE w:val="0"/>
        <w:autoSpaceDN w:val="0"/>
        <w:adjustRightInd w:val="0"/>
        <w:snapToGrid/>
        <w:ind w:left="709" w:right="-203" w:hanging="279"/>
        <w:jc w:val="left"/>
        <w:rPr>
          <w:rFonts w:cs="Arial"/>
          <w:b w:val="0"/>
          <w:i/>
          <w:iCs/>
          <w:w w:val="106"/>
          <w:lang w:val="es-MX"/>
        </w:rPr>
      </w:pPr>
      <w:r w:rsidRPr="004D4B57">
        <w:rPr>
          <w:rFonts w:cs="Arial"/>
          <w:b w:val="0"/>
          <w:i/>
          <w:iCs/>
          <w:w w:val="106"/>
          <w:lang w:val="es-MX"/>
        </w:rPr>
        <w:t xml:space="preserve">Formar parte del Directorio </w:t>
      </w:r>
      <w:r w:rsidRPr="004D4B57">
        <w:rPr>
          <w:rFonts w:cs="Arial"/>
          <w:b w:val="0"/>
          <w:w w:val="135"/>
          <w:lang w:val="es-MX"/>
        </w:rPr>
        <w:t xml:space="preserve">de </w:t>
      </w:r>
      <w:r w:rsidRPr="004D4B57">
        <w:rPr>
          <w:rFonts w:cs="Arial"/>
          <w:b w:val="0"/>
          <w:i/>
          <w:iCs/>
          <w:w w:val="106"/>
          <w:lang w:val="es-MX"/>
        </w:rPr>
        <w:t xml:space="preserve">compras del Gobierno Federal </w:t>
      </w:r>
    </w:p>
    <w:p w:rsidR="00CA1270" w:rsidRPr="004D4B57" w:rsidRDefault="00CA1270" w:rsidP="00CA1270">
      <w:pPr>
        <w:pStyle w:val="Estilo0"/>
        <w:spacing w:before="187"/>
        <w:ind w:left="90" w:right="-203"/>
        <w:rPr>
          <w:rFonts w:cs="Arial"/>
          <w:b w:val="0"/>
          <w:i/>
          <w:iCs/>
          <w:w w:val="106"/>
          <w:lang w:val="es-MX"/>
        </w:rPr>
      </w:pPr>
      <w:r w:rsidRPr="004D4B57">
        <w:rPr>
          <w:rFonts w:cs="Arial"/>
          <w:b w:val="0"/>
          <w:i/>
          <w:iCs/>
          <w:w w:val="106"/>
          <w:u w:val="single"/>
          <w:lang w:val="es-MX"/>
        </w:rPr>
        <w:t xml:space="preserve">Características, descuento </w:t>
      </w:r>
      <w:r w:rsidRPr="004D4B57">
        <w:rPr>
          <w:rFonts w:cs="Arial"/>
          <w:b w:val="0"/>
          <w:w w:val="112"/>
          <w:u w:val="single"/>
          <w:lang w:val="es-MX"/>
        </w:rPr>
        <w:t xml:space="preserve">o </w:t>
      </w:r>
      <w:r w:rsidRPr="004D4B57">
        <w:rPr>
          <w:rFonts w:cs="Arial"/>
          <w:b w:val="0"/>
          <w:i/>
          <w:iCs/>
          <w:w w:val="106"/>
          <w:u w:val="single"/>
          <w:lang w:val="es-MX"/>
        </w:rPr>
        <w:t>factoraje electrónico</w:t>
      </w:r>
      <w:r w:rsidRPr="004D4B57">
        <w:rPr>
          <w:rFonts w:cs="Arial"/>
          <w:b w:val="0"/>
          <w:i/>
          <w:iCs/>
          <w:w w:val="106"/>
          <w:lang w:val="es-MX"/>
        </w:rPr>
        <w:t xml:space="preserve">: </w:t>
      </w:r>
    </w:p>
    <w:p w:rsidR="00CA1270" w:rsidRPr="004D4B57" w:rsidRDefault="00CA1270" w:rsidP="005C1699">
      <w:pPr>
        <w:pStyle w:val="Estilo0"/>
        <w:keepNext w:val="0"/>
        <w:widowControl w:val="0"/>
        <w:numPr>
          <w:ilvl w:val="0"/>
          <w:numId w:val="37"/>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Anticipar lo totalidad </w:t>
      </w:r>
      <w:r w:rsidRPr="004D4B57">
        <w:rPr>
          <w:rFonts w:cs="Arial"/>
          <w:b w:val="0"/>
          <w:w w:val="130"/>
          <w:lang w:val="es-MX"/>
        </w:rPr>
        <w:t xml:space="preserve">de </w:t>
      </w:r>
      <w:r w:rsidRPr="004D4B57">
        <w:rPr>
          <w:rFonts w:cs="Arial"/>
          <w:b w:val="0"/>
          <w:i/>
          <w:iCs/>
          <w:w w:val="106"/>
          <w:lang w:val="es-MX"/>
        </w:rPr>
        <w:t xml:space="preserve">su cuento por cobrar (documento) </w:t>
      </w:r>
    </w:p>
    <w:p w:rsidR="00CA1270" w:rsidRPr="004D4B57" w:rsidRDefault="00CA1270" w:rsidP="005C1699">
      <w:pPr>
        <w:pStyle w:val="Estilo0"/>
        <w:keepNext w:val="0"/>
        <w:widowControl w:val="0"/>
        <w:numPr>
          <w:ilvl w:val="0"/>
          <w:numId w:val="37"/>
        </w:numPr>
        <w:autoSpaceDE w:val="0"/>
        <w:autoSpaceDN w:val="0"/>
        <w:adjustRightInd w:val="0"/>
        <w:snapToGrid/>
        <w:ind w:left="851" w:right="-203"/>
        <w:jc w:val="left"/>
        <w:rPr>
          <w:rFonts w:cs="Arial"/>
          <w:b w:val="0"/>
          <w:i/>
          <w:iCs/>
          <w:w w:val="106"/>
        </w:rPr>
      </w:pPr>
      <w:r w:rsidRPr="004D4B57">
        <w:rPr>
          <w:rFonts w:cs="Arial"/>
          <w:b w:val="0"/>
          <w:i/>
          <w:iCs/>
          <w:w w:val="106"/>
        </w:rPr>
        <w:t xml:space="preserve">Descuento aplicable </w:t>
      </w:r>
      <w:r w:rsidRPr="004D4B57">
        <w:rPr>
          <w:rFonts w:cs="Arial"/>
          <w:b w:val="0"/>
          <w:w w:val="115"/>
        </w:rPr>
        <w:t xml:space="preserve">o </w:t>
      </w:r>
      <w:r w:rsidRPr="004D4B57">
        <w:rPr>
          <w:rFonts w:cs="Arial"/>
          <w:b w:val="0"/>
          <w:i/>
          <w:iCs/>
          <w:w w:val="106"/>
        </w:rPr>
        <w:t xml:space="preserve">tasas preferenciales </w:t>
      </w:r>
    </w:p>
    <w:p w:rsidR="00CA1270" w:rsidRPr="004D4B57" w:rsidRDefault="00CA1270" w:rsidP="005C1699">
      <w:pPr>
        <w:pStyle w:val="Estilo0"/>
        <w:keepNext w:val="0"/>
        <w:widowControl w:val="0"/>
        <w:numPr>
          <w:ilvl w:val="1"/>
          <w:numId w:val="38"/>
        </w:numPr>
        <w:autoSpaceDE w:val="0"/>
        <w:autoSpaceDN w:val="0"/>
        <w:adjustRightInd w:val="0"/>
        <w:snapToGrid/>
        <w:ind w:left="851" w:right="-203"/>
        <w:jc w:val="left"/>
        <w:rPr>
          <w:rFonts w:cs="Arial"/>
          <w:b w:val="0"/>
          <w:i/>
          <w:iCs/>
          <w:w w:val="106"/>
          <w:lang w:val="es-MX"/>
        </w:rPr>
      </w:pPr>
      <w:r w:rsidRPr="004D4B57">
        <w:rPr>
          <w:rFonts w:cs="Arial"/>
          <w:b w:val="0"/>
          <w:i/>
          <w:iCs/>
          <w:w w:val="106"/>
          <w:lang w:val="es-MX"/>
        </w:rPr>
        <w:t xml:space="preserve">Sin garantías. ni otros costos </w:t>
      </w:r>
      <w:r w:rsidRPr="004D4B57">
        <w:rPr>
          <w:rFonts w:cs="Arial"/>
          <w:b w:val="0"/>
          <w:w w:val="111"/>
          <w:lang w:val="es-MX"/>
        </w:rPr>
        <w:t xml:space="preserve">ó </w:t>
      </w:r>
      <w:r w:rsidRPr="004D4B57">
        <w:rPr>
          <w:rFonts w:cs="Arial"/>
          <w:b w:val="0"/>
          <w:i/>
          <w:iCs/>
          <w:w w:val="106"/>
          <w:lang w:val="es-MX"/>
        </w:rPr>
        <w:t xml:space="preserve">comisiones adicionales </w:t>
      </w:r>
    </w:p>
    <w:p w:rsidR="00CA1270" w:rsidRDefault="00CA1270" w:rsidP="005C1699">
      <w:pPr>
        <w:pStyle w:val="Estilo0"/>
        <w:keepNext w:val="0"/>
        <w:widowControl w:val="0"/>
        <w:numPr>
          <w:ilvl w:val="1"/>
          <w:numId w:val="38"/>
        </w:numPr>
        <w:autoSpaceDE w:val="0"/>
        <w:autoSpaceDN w:val="0"/>
        <w:adjustRightInd w:val="0"/>
        <w:snapToGrid/>
        <w:spacing w:before="201"/>
        <w:ind w:left="90" w:right="-203"/>
        <w:jc w:val="both"/>
        <w:rPr>
          <w:rFonts w:cs="Arial"/>
          <w:b w:val="0"/>
          <w:i/>
          <w:iCs/>
          <w:w w:val="106"/>
          <w:lang w:val="es-MX"/>
        </w:rPr>
      </w:pPr>
      <w:r w:rsidRPr="00B34128">
        <w:rPr>
          <w:rFonts w:cs="Arial"/>
          <w:b w:val="0"/>
          <w:i/>
          <w:iCs/>
          <w:w w:val="106"/>
          <w:lang w:val="es-MX"/>
        </w:rPr>
        <w:t xml:space="preserve">Contar con lo disposición </w:t>
      </w:r>
      <w:r w:rsidRPr="00B34128">
        <w:rPr>
          <w:rFonts w:cs="Arial"/>
          <w:b w:val="0"/>
          <w:w w:val="105"/>
          <w:lang w:val="es-MX"/>
        </w:rPr>
        <w:t xml:space="preserve">de </w:t>
      </w:r>
      <w:r w:rsidRPr="00B34128">
        <w:rPr>
          <w:rFonts w:cs="Arial"/>
          <w:b w:val="0"/>
          <w:i/>
          <w:iCs/>
          <w:w w:val="106"/>
          <w:lang w:val="es-MX"/>
        </w:rPr>
        <w:t xml:space="preserve">los recursos en un plazo no mayor </w:t>
      </w:r>
      <w:r w:rsidRPr="00B34128">
        <w:rPr>
          <w:rFonts w:cs="Arial"/>
          <w:b w:val="0"/>
          <w:w w:val="105"/>
          <w:lang w:val="es-MX"/>
        </w:rPr>
        <w:t xml:space="preserve">o 24 </w:t>
      </w:r>
      <w:r w:rsidRPr="00B34128">
        <w:rPr>
          <w:rFonts w:cs="Arial"/>
          <w:b w:val="0"/>
          <w:i/>
          <w:iCs/>
          <w:w w:val="106"/>
          <w:lang w:val="es-MX"/>
        </w:rPr>
        <w:t xml:space="preserve">hrs. en formo electrónico y eligiendo </w:t>
      </w:r>
      <w:r w:rsidRPr="00B34128">
        <w:rPr>
          <w:rFonts w:cs="Arial"/>
          <w:b w:val="0"/>
          <w:i/>
          <w:iCs/>
          <w:w w:val="86"/>
          <w:lang w:val="es-MX"/>
        </w:rPr>
        <w:t xml:space="preserve">01 </w:t>
      </w:r>
      <w:r w:rsidRPr="00B34128">
        <w:rPr>
          <w:rFonts w:cs="Arial"/>
          <w:b w:val="0"/>
          <w:i/>
          <w:iCs/>
          <w:w w:val="106"/>
          <w:lang w:val="es-MX"/>
        </w:rPr>
        <w:t xml:space="preserve">intermediario financiero </w:t>
      </w:r>
      <w:r w:rsidRPr="00B34128">
        <w:rPr>
          <w:rFonts w:cs="Arial"/>
          <w:b w:val="0"/>
          <w:w w:val="135"/>
          <w:lang w:val="es-MX"/>
        </w:rPr>
        <w:t xml:space="preserve">de </w:t>
      </w:r>
      <w:r w:rsidRPr="00B34128">
        <w:rPr>
          <w:rFonts w:cs="Arial"/>
          <w:b w:val="0"/>
          <w:i/>
          <w:iCs/>
          <w:w w:val="106"/>
          <w:lang w:val="es-MX"/>
        </w:rPr>
        <w:t>su preferencia.</w:t>
      </w:r>
    </w:p>
    <w:p w:rsidR="00CA1270" w:rsidRPr="00B34128" w:rsidRDefault="00CA1270" w:rsidP="00CA1270">
      <w:pPr>
        <w:pStyle w:val="Estilo0"/>
        <w:keepNext w:val="0"/>
        <w:widowControl w:val="0"/>
        <w:autoSpaceDE w:val="0"/>
        <w:autoSpaceDN w:val="0"/>
        <w:adjustRightInd w:val="0"/>
        <w:snapToGrid/>
        <w:spacing w:before="201"/>
        <w:ind w:left="-270" w:right="-203"/>
        <w:jc w:val="both"/>
        <w:rPr>
          <w:rFonts w:cs="Arial"/>
          <w:b w:val="0"/>
          <w:i/>
          <w:iCs/>
          <w:w w:val="106"/>
          <w:lang w:val="es-MX"/>
        </w:rPr>
      </w:pPr>
      <w:r w:rsidRPr="00B34128">
        <w:rPr>
          <w:rFonts w:cs="Arial"/>
          <w:b w:val="0"/>
          <w:i/>
          <w:iCs/>
          <w:w w:val="106"/>
          <w:lang w:val="es-MX"/>
        </w:rPr>
        <w:t xml:space="preserve">Afiliarse al programa </w:t>
      </w:r>
      <w:r w:rsidRPr="00B34128">
        <w:rPr>
          <w:rFonts w:cs="Arial"/>
          <w:b w:val="0"/>
          <w:w w:val="110"/>
          <w:lang w:val="es-MX"/>
        </w:rPr>
        <w:t xml:space="preserve">es </w:t>
      </w:r>
      <w:r w:rsidRPr="00B34128">
        <w:rPr>
          <w:rFonts w:cs="Arial"/>
          <w:b w:val="0"/>
          <w:i/>
          <w:iCs/>
          <w:w w:val="106"/>
          <w:lang w:val="es-MX"/>
        </w:rPr>
        <w:t xml:space="preserve">por única vez y no </w:t>
      </w:r>
      <w:r w:rsidRPr="00B34128">
        <w:rPr>
          <w:rFonts w:cs="Arial"/>
          <w:b w:val="0"/>
          <w:w w:val="110"/>
          <w:lang w:val="es-MX"/>
        </w:rPr>
        <w:t xml:space="preserve">es </w:t>
      </w:r>
      <w:r w:rsidRPr="00B34128">
        <w:rPr>
          <w:rFonts w:cs="Arial"/>
          <w:b w:val="0"/>
          <w:i/>
          <w:iCs/>
          <w:w w:val="106"/>
          <w:lang w:val="es-MX"/>
        </w:rPr>
        <w:t xml:space="preserve">necesario realizar el proceso nuevamente en alguna otra dependencia </w:t>
      </w:r>
      <w:r w:rsidRPr="00B34128">
        <w:rPr>
          <w:rFonts w:cs="Arial"/>
          <w:b w:val="0"/>
          <w:w w:val="110"/>
          <w:lang w:val="es-MX"/>
        </w:rPr>
        <w:t xml:space="preserve">o </w:t>
      </w:r>
      <w:r w:rsidRPr="00B34128">
        <w:rPr>
          <w:rFonts w:cs="Arial"/>
          <w:b w:val="0"/>
          <w:i/>
          <w:iCs/>
          <w:w w:val="106"/>
          <w:lang w:val="es-MX"/>
        </w:rPr>
        <w:t xml:space="preserve">entidad. No tiene ningún costo; en caso </w:t>
      </w:r>
      <w:r w:rsidRPr="00B34128">
        <w:rPr>
          <w:rFonts w:cs="Arial"/>
          <w:b w:val="0"/>
          <w:w w:val="110"/>
          <w:lang w:val="es-MX"/>
        </w:rPr>
        <w:t xml:space="preserve">de </w:t>
      </w:r>
      <w:r w:rsidRPr="00B34128">
        <w:rPr>
          <w:rFonts w:cs="Arial"/>
          <w:b w:val="0"/>
          <w:i/>
          <w:iCs/>
          <w:w w:val="106"/>
          <w:lang w:val="es-MX"/>
        </w:rPr>
        <w:t xml:space="preserve">requerirlo podrás hacer </w:t>
      </w:r>
      <w:r w:rsidRPr="00B34128">
        <w:rPr>
          <w:rFonts w:cs="Arial"/>
          <w:b w:val="0"/>
          <w:w w:val="110"/>
          <w:lang w:val="es-MX"/>
        </w:rPr>
        <w:t xml:space="preserve">el </w:t>
      </w:r>
      <w:r w:rsidRPr="00B34128">
        <w:rPr>
          <w:rFonts w:cs="Arial"/>
          <w:b w:val="0"/>
          <w:i/>
          <w:iCs/>
          <w:w w:val="106"/>
          <w:lang w:val="es-MX"/>
        </w:rPr>
        <w:t xml:space="preserve">cobro anticipado en lo página </w:t>
      </w:r>
      <w:hyperlink r:id="rId49" w:history="1">
        <w:r w:rsidRPr="00B34128">
          <w:rPr>
            <w:rStyle w:val="Hipervnculo"/>
            <w:rFonts w:cs="Arial"/>
            <w:b w:val="0"/>
            <w:i/>
            <w:iCs/>
            <w:w w:val="106"/>
            <w:lang w:val="es-MX"/>
          </w:rPr>
          <w:t>www.nafin.com.mx</w:t>
        </w:r>
      </w:hyperlink>
      <w:r w:rsidRPr="00B34128">
        <w:rPr>
          <w:rFonts w:cs="Arial"/>
          <w:b w:val="0"/>
          <w:w w:val="109"/>
          <w:lang w:val="es-MX"/>
        </w:rPr>
        <w:t xml:space="preserve">o </w:t>
      </w:r>
      <w:r w:rsidRPr="00B34128">
        <w:rPr>
          <w:rFonts w:cs="Arial"/>
          <w:b w:val="0"/>
          <w:i/>
          <w:iCs/>
          <w:w w:val="106"/>
          <w:lang w:val="es-MX"/>
        </w:rPr>
        <w:t xml:space="preserve">bien vio telefónico. </w:t>
      </w:r>
    </w:p>
    <w:p w:rsidR="00CA1270" w:rsidRPr="004D4B57" w:rsidRDefault="00CA1270" w:rsidP="00CA1270">
      <w:pPr>
        <w:pStyle w:val="Estilo0"/>
        <w:spacing w:before="220"/>
        <w:ind w:left="86" w:right="-203"/>
        <w:jc w:val="both"/>
        <w:rPr>
          <w:rFonts w:cs="Arial"/>
          <w:b w:val="0"/>
          <w:i/>
          <w:iCs/>
          <w:w w:val="106"/>
          <w:lang w:val="es-MX"/>
        </w:rPr>
      </w:pPr>
      <w:r w:rsidRPr="004D4B57">
        <w:rPr>
          <w:rFonts w:cs="Arial"/>
          <w:b w:val="0"/>
          <w:w w:val="110"/>
          <w:lang w:val="es-MX"/>
        </w:rPr>
        <w:lastRenderedPageBreak/>
        <w:t xml:space="preserve">A </w:t>
      </w:r>
      <w:r w:rsidRPr="004D4B57">
        <w:rPr>
          <w:rFonts w:cs="Arial"/>
          <w:b w:val="0"/>
          <w:i/>
          <w:iCs/>
          <w:w w:val="106"/>
          <w:lang w:val="es-MX"/>
        </w:rPr>
        <w:t xml:space="preserve">fin </w:t>
      </w:r>
      <w:r w:rsidRPr="004D4B57">
        <w:rPr>
          <w:rFonts w:cs="Arial"/>
          <w:b w:val="0"/>
          <w:w w:val="110"/>
          <w:lang w:val="es-MX"/>
        </w:rPr>
        <w:t xml:space="preserve">de </w:t>
      </w:r>
      <w:r w:rsidRPr="004D4B57">
        <w:rPr>
          <w:rFonts w:cs="Arial"/>
          <w:b w:val="0"/>
          <w:i/>
          <w:iCs/>
          <w:w w:val="106"/>
          <w:lang w:val="es-MX"/>
        </w:rPr>
        <w:t xml:space="preserve">facilitar tu afiliación te agradeceré comunicarte </w:t>
      </w:r>
      <w:r w:rsidRPr="004D4B57">
        <w:rPr>
          <w:rFonts w:cs="Arial"/>
          <w:b w:val="0"/>
          <w:w w:val="110"/>
          <w:lang w:val="es-MX"/>
        </w:rPr>
        <w:t xml:space="preserve">o </w:t>
      </w:r>
      <w:r w:rsidRPr="004D4B57">
        <w:rPr>
          <w:rFonts w:cs="Arial"/>
          <w:b w:val="0"/>
          <w:i/>
          <w:iCs/>
          <w:w w:val="106"/>
          <w:lang w:val="es-MX"/>
        </w:rPr>
        <w:t xml:space="preserve">los teléfonos </w:t>
      </w:r>
      <w:r w:rsidRPr="004D4B57">
        <w:rPr>
          <w:rFonts w:cs="Arial"/>
          <w:b w:val="0"/>
          <w:w w:val="110"/>
          <w:lang w:val="es-MX"/>
        </w:rPr>
        <w:t xml:space="preserve">50.896107 </w:t>
      </w:r>
      <w:r w:rsidRPr="004D4B57">
        <w:rPr>
          <w:rFonts w:cs="Arial"/>
          <w:b w:val="0"/>
          <w:i/>
          <w:iCs/>
          <w:w w:val="106"/>
          <w:lang w:val="es-MX"/>
        </w:rPr>
        <w:t xml:space="preserve">Y </w:t>
      </w:r>
      <w:r w:rsidRPr="004D4B57">
        <w:rPr>
          <w:rFonts w:cs="Arial"/>
          <w:b w:val="0"/>
          <w:w w:val="110"/>
          <w:lang w:val="es-MX"/>
        </w:rPr>
        <w:t xml:space="preserve">01800 </w:t>
      </w:r>
      <w:r w:rsidRPr="004D4B57">
        <w:rPr>
          <w:rFonts w:cs="Arial"/>
          <w:b w:val="0"/>
          <w:i/>
          <w:iCs/>
          <w:w w:val="106"/>
          <w:lang w:val="es-MX"/>
        </w:rPr>
        <w:t xml:space="preserve">NAFINSA donde el personal </w:t>
      </w:r>
      <w:r w:rsidRPr="004D4B57">
        <w:rPr>
          <w:rFonts w:cs="Arial"/>
          <w:b w:val="0"/>
          <w:w w:val="110"/>
          <w:lang w:val="es-MX"/>
        </w:rPr>
        <w:t xml:space="preserve">de </w:t>
      </w:r>
      <w:r w:rsidRPr="004D4B57">
        <w:rPr>
          <w:rFonts w:cs="Arial"/>
          <w:b w:val="0"/>
          <w:i/>
          <w:iCs/>
          <w:w w:val="106"/>
          <w:lang w:val="es-MX"/>
        </w:rPr>
        <w:t xml:space="preserve">Nacional Financiero. S.N.E. te orientará poro lo entrego </w:t>
      </w:r>
      <w:r w:rsidRPr="004D4B57">
        <w:rPr>
          <w:rFonts w:cs="Arial"/>
          <w:b w:val="0"/>
          <w:w w:val="110"/>
          <w:lang w:val="es-MX"/>
        </w:rPr>
        <w:t xml:space="preserve">de </w:t>
      </w:r>
      <w:r w:rsidRPr="004D4B57">
        <w:rPr>
          <w:rFonts w:cs="Arial"/>
          <w:b w:val="0"/>
          <w:i/>
          <w:iCs/>
          <w:w w:val="106"/>
          <w:lang w:val="es-MX"/>
        </w:rPr>
        <w:t xml:space="preserve">los documentos relacionados en el documento anexo y lo formalización del convenio en un término </w:t>
      </w:r>
      <w:r w:rsidRPr="004D4B57">
        <w:rPr>
          <w:rFonts w:cs="Arial"/>
          <w:b w:val="0"/>
          <w:w w:val="111"/>
          <w:lang w:val="es-MX"/>
        </w:rPr>
        <w:t xml:space="preserve">de </w:t>
      </w:r>
      <w:r w:rsidRPr="004D4B57">
        <w:rPr>
          <w:rFonts w:cs="Arial"/>
          <w:b w:val="0"/>
          <w:i/>
          <w:iCs/>
          <w:w w:val="106"/>
          <w:lang w:val="es-MX"/>
        </w:rPr>
        <w:t xml:space="preserve">cinco días. </w:t>
      </w:r>
    </w:p>
    <w:p w:rsidR="00CA1270" w:rsidRPr="004D4B57" w:rsidRDefault="00CA1270" w:rsidP="00CA1270">
      <w:pPr>
        <w:pStyle w:val="Estilo0"/>
        <w:spacing w:before="192"/>
        <w:ind w:left="82" w:right="-203"/>
        <w:jc w:val="both"/>
        <w:rPr>
          <w:rFonts w:cs="Arial"/>
          <w:b w:val="0"/>
          <w:i/>
          <w:iCs/>
          <w:w w:val="106"/>
          <w:lang w:val="es-MX"/>
        </w:rPr>
      </w:pPr>
      <w:r w:rsidRPr="004D4B57">
        <w:rPr>
          <w:rFonts w:cs="Arial"/>
          <w:b w:val="0"/>
          <w:i/>
          <w:iCs/>
          <w:w w:val="106"/>
          <w:lang w:val="es-MX"/>
        </w:rPr>
        <w:t xml:space="preserve">Al concretar tu afiliación tendrás </w:t>
      </w:r>
      <w:r w:rsidRPr="004D4B57">
        <w:rPr>
          <w:rFonts w:cs="Arial"/>
          <w:b w:val="0"/>
          <w:w w:val="110"/>
          <w:lang w:val="es-MX"/>
        </w:rPr>
        <w:t xml:space="preserve">como </w:t>
      </w:r>
      <w:r w:rsidRPr="004D4B57">
        <w:rPr>
          <w:rFonts w:cs="Arial"/>
          <w:b w:val="0"/>
          <w:i/>
          <w:iCs/>
          <w:w w:val="106"/>
          <w:lang w:val="es-MX"/>
        </w:rPr>
        <w:t xml:space="preserve">beneficio formar parte del Directorio de Compras que ofrece ser un proveedor elegible poro el Sistema </w:t>
      </w:r>
      <w:r w:rsidRPr="004D4B57">
        <w:rPr>
          <w:rFonts w:cs="Arial"/>
          <w:b w:val="0"/>
          <w:w w:val="111"/>
          <w:lang w:val="es-MX"/>
        </w:rPr>
        <w:t xml:space="preserve">de </w:t>
      </w:r>
      <w:r w:rsidRPr="004D4B57">
        <w:rPr>
          <w:rFonts w:cs="Arial"/>
          <w:b w:val="0"/>
          <w:i/>
          <w:iCs/>
          <w:w w:val="106"/>
          <w:lang w:val="es-MX"/>
        </w:rPr>
        <w:t xml:space="preserve">Compras del Gobierno Federal. </w:t>
      </w:r>
    </w:p>
    <w:p w:rsidR="00CA1270" w:rsidRPr="004D4B57" w:rsidRDefault="00CA1270" w:rsidP="00CA1270">
      <w:pPr>
        <w:pStyle w:val="Estilo0"/>
        <w:spacing w:before="182"/>
        <w:ind w:left="86" w:right="-203"/>
        <w:rPr>
          <w:rFonts w:cs="Arial"/>
          <w:b w:val="0"/>
          <w:i/>
          <w:iCs/>
          <w:w w:val="106"/>
          <w:lang w:val="es-MX"/>
        </w:rPr>
      </w:pPr>
      <w:r w:rsidRPr="004D4B57">
        <w:rPr>
          <w:rFonts w:cs="Arial"/>
          <w:b w:val="0"/>
          <w:i/>
          <w:iCs/>
          <w:w w:val="106"/>
          <w:lang w:val="es-MX"/>
        </w:rPr>
        <w:t xml:space="preserve">Reitero nuestro agradecimiento por tu participación y aprovecho </w:t>
      </w:r>
      <w:r w:rsidRPr="004D4B57">
        <w:rPr>
          <w:rFonts w:cs="Arial"/>
          <w:b w:val="0"/>
          <w:w w:val="110"/>
          <w:lang w:val="es-MX"/>
        </w:rPr>
        <w:t xml:space="preserve">lo </w:t>
      </w:r>
      <w:r w:rsidRPr="004D4B57">
        <w:rPr>
          <w:rFonts w:cs="Arial"/>
          <w:b w:val="0"/>
          <w:i/>
          <w:iCs/>
          <w:w w:val="106"/>
          <w:lang w:val="es-MX"/>
        </w:rPr>
        <w:t xml:space="preserve">ocasión paro enviarte un cordial saludo. </w:t>
      </w:r>
    </w:p>
    <w:p w:rsidR="00CA1270" w:rsidRPr="004D4B57" w:rsidRDefault="00CA1270" w:rsidP="00CA1270">
      <w:pPr>
        <w:pStyle w:val="Estilo0"/>
        <w:spacing w:before="201"/>
        <w:ind w:left="81" w:right="-203"/>
        <w:rPr>
          <w:rFonts w:cs="Arial"/>
          <w:b w:val="0"/>
          <w:i/>
          <w:iCs/>
          <w:w w:val="106"/>
          <w:lang w:val="es-MX"/>
        </w:rPr>
      </w:pPr>
      <w:r w:rsidRPr="004D4B57">
        <w:rPr>
          <w:rFonts w:cs="Arial"/>
          <w:b w:val="0"/>
          <w:i/>
          <w:iCs/>
          <w:w w:val="106"/>
          <w:lang w:val="es-MX"/>
        </w:rPr>
        <w:t xml:space="preserve">Atentamente </w:t>
      </w:r>
    </w:p>
    <w:p w:rsidR="00CA1270" w:rsidRPr="004D4B57" w:rsidRDefault="00CA1270" w:rsidP="00CA1270">
      <w:pPr>
        <w:ind w:right="-803"/>
        <w:jc w:val="center"/>
        <w:rPr>
          <w:rFonts w:ascii="Arial" w:hAnsi="Arial" w:cs="Arial"/>
          <w:sz w:val="20"/>
          <w:szCs w:val="20"/>
          <w:lang w:val="es-ES_tradnl"/>
        </w:rPr>
      </w:pPr>
    </w:p>
    <w:p w:rsidR="00CA1270" w:rsidRPr="004D4B57" w:rsidRDefault="00CA1270" w:rsidP="00CA1270">
      <w:pPr>
        <w:pStyle w:val="Estilo0"/>
        <w:ind w:right="-803"/>
        <w:rPr>
          <w:rFonts w:cs="Arial"/>
          <w:b w:val="0"/>
          <w:bCs/>
          <w:u w:val="single"/>
          <w:lang w:val="es-ES"/>
        </w:rPr>
      </w:pPr>
      <w:r w:rsidRPr="004D4B57">
        <w:rPr>
          <w:rFonts w:cs="Arial"/>
          <w:b w:val="0"/>
          <w:bCs/>
          <w:u w:val="single"/>
          <w:lang w:val="es-MX"/>
        </w:rPr>
        <w:lastRenderedPageBreak/>
        <w:t>LISTA DE DOCUMENTOS PARA LA INTEGRACIÓN DEL EXPEDIENTE DE AFILIACIÓN</w:t>
      </w:r>
    </w:p>
    <w:p w:rsidR="00CA1270" w:rsidRPr="004D4B57" w:rsidRDefault="00CA1270" w:rsidP="00CA1270">
      <w:pPr>
        <w:pStyle w:val="Estilo0"/>
        <w:spacing w:before="297"/>
        <w:ind w:right="-803"/>
        <w:rPr>
          <w:rFonts w:cs="Arial"/>
          <w:b w:val="0"/>
          <w:bCs/>
          <w:u w:val="single"/>
          <w:lang w:val="es-MX"/>
        </w:rPr>
      </w:pPr>
      <w:r w:rsidRPr="004D4B57">
        <w:rPr>
          <w:rFonts w:cs="Arial"/>
          <w:b w:val="0"/>
          <w:bCs/>
          <w:u w:val="single"/>
          <w:lang w:val="es-MX"/>
        </w:rPr>
        <w:t>AL PROGRAMA DE CADENAS PRODUCTIVAS.</w:t>
      </w:r>
    </w:p>
    <w:p w:rsidR="00CA1270" w:rsidRPr="004D4B57" w:rsidRDefault="00CA1270" w:rsidP="00CA1270">
      <w:pPr>
        <w:pStyle w:val="Estilo0"/>
        <w:spacing w:before="288"/>
        <w:ind w:right="241"/>
        <w:jc w:val="both"/>
        <w:rPr>
          <w:rFonts w:cs="Arial"/>
          <w:b w:val="0"/>
          <w:w w:val="109"/>
          <w:lang w:val="es-MX"/>
        </w:rPr>
      </w:pPr>
      <w:r w:rsidRPr="004D4B57">
        <w:rPr>
          <w:rFonts w:cs="Arial"/>
          <w:b w:val="0"/>
          <w:w w:val="109"/>
          <w:lang w:val="es-MX"/>
        </w:rPr>
        <w:t xml:space="preserve">1.- </w:t>
      </w:r>
      <w:r w:rsidRPr="004D4B57">
        <w:rPr>
          <w:rFonts w:cs="Arial"/>
          <w:b w:val="0"/>
          <w:w w:val="109"/>
          <w:lang w:val="es-MX"/>
        </w:rPr>
        <w:tab/>
        <w:t xml:space="preserve">Carta Requerimiento de Afiliación, Fallo o Contrato.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Debidamente firmada por el área usuaria compradora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2.- </w:t>
      </w:r>
      <w:r w:rsidRPr="004D4B57">
        <w:rPr>
          <w:rFonts w:cs="Arial"/>
          <w:b w:val="0"/>
          <w:w w:val="109"/>
          <w:lang w:val="es-MX"/>
        </w:rPr>
        <w:tab/>
        <w:t xml:space="preserve">**Copia simple del Acta Constitutiva (Escritura con la que se constituye o crea la empresa).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 escritura debe estar debidamente inscrita en el Registro Público de la Propiedad y de Comercio. Debe anexarse completa y legible en todas las hojas.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3.- </w:t>
      </w:r>
      <w:r w:rsidRPr="004D4B57">
        <w:rPr>
          <w:rFonts w:cs="Arial"/>
          <w:b w:val="0"/>
          <w:w w:val="109"/>
          <w:lang w:val="es-MX"/>
        </w:rPr>
        <w:tab/>
        <w:t xml:space="preserve">**Copia simple de la Escritura de Reformas (modificaciones a los estatutos de la empresa)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Cambios de razón social, fusiones, cambios de administración, etc.,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Estar debidamente inscrita en el Registro Público de la Propiedad y del Comercio. Completa y legible en todas las hojas. </w:t>
      </w:r>
    </w:p>
    <w:p w:rsidR="00CA1270" w:rsidRPr="004D4B57" w:rsidRDefault="00CA1270" w:rsidP="00CA1270">
      <w:pPr>
        <w:pStyle w:val="Estilo0"/>
        <w:tabs>
          <w:tab w:val="left" w:pos="91"/>
        </w:tabs>
        <w:spacing w:before="182"/>
        <w:ind w:right="241"/>
        <w:jc w:val="both"/>
        <w:rPr>
          <w:rFonts w:cs="Arial"/>
          <w:b w:val="0"/>
          <w:w w:val="109"/>
          <w:lang w:val="es-MX"/>
        </w:rPr>
      </w:pPr>
      <w:r w:rsidRPr="004D4B57">
        <w:rPr>
          <w:rFonts w:cs="Arial"/>
          <w:b w:val="0"/>
          <w:w w:val="109"/>
          <w:lang w:val="es-MX"/>
        </w:rPr>
        <w:t xml:space="preserve">4.- </w:t>
      </w:r>
      <w:r w:rsidRPr="004D4B57">
        <w:rPr>
          <w:rFonts w:cs="Arial"/>
          <w:b w:val="0"/>
          <w:w w:val="109"/>
          <w:lang w:val="es-MX"/>
        </w:rPr>
        <w:tab/>
        <w:t xml:space="preserve">**Copia simple de la escritura pública mediante la cual se haga constar los Poderes y Facultades del Representante Legal para Actos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 escritura debe estar debidamente inscrita en el Registro Público de la Propiedad </w:t>
      </w:r>
      <w:r w:rsidRPr="004D4B57">
        <w:rPr>
          <w:rFonts w:cs="Arial"/>
          <w:b w:val="0"/>
          <w:lang w:val="es-MX"/>
        </w:rPr>
        <w:t xml:space="preserve">y </w:t>
      </w:r>
      <w:r w:rsidRPr="004D4B57">
        <w:rPr>
          <w:rFonts w:cs="Arial"/>
          <w:b w:val="0"/>
          <w:w w:val="109"/>
          <w:lang w:val="es-MX"/>
        </w:rPr>
        <w:t>de Comercio.</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Debe anexarse completa y legible en todas las hojas. </w:t>
      </w:r>
    </w:p>
    <w:p w:rsidR="00CA1270" w:rsidRPr="004D4B57" w:rsidRDefault="00CA1270" w:rsidP="00CA1270">
      <w:pPr>
        <w:pStyle w:val="Estilo0"/>
        <w:tabs>
          <w:tab w:val="left" w:pos="101"/>
        </w:tabs>
        <w:spacing w:before="182"/>
        <w:ind w:right="241"/>
        <w:jc w:val="both"/>
        <w:rPr>
          <w:rFonts w:cs="Arial"/>
          <w:b w:val="0"/>
          <w:w w:val="109"/>
          <w:lang w:val="es-MX"/>
        </w:rPr>
      </w:pPr>
      <w:r w:rsidRPr="004D4B57">
        <w:rPr>
          <w:rFonts w:cs="Arial"/>
          <w:b w:val="0"/>
          <w:w w:val="109"/>
          <w:lang w:val="es-MX"/>
        </w:rPr>
        <w:t xml:space="preserve">5.- </w:t>
      </w:r>
      <w:r w:rsidRPr="004D4B57">
        <w:rPr>
          <w:rFonts w:cs="Arial"/>
          <w:b w:val="0"/>
          <w:w w:val="109"/>
          <w:lang w:val="es-MX"/>
        </w:rPr>
        <w:tab/>
        <w:t xml:space="preserve">Comprobante de domicilio Fiscal </w:t>
      </w:r>
    </w:p>
    <w:p w:rsidR="00CA1270" w:rsidRPr="004D4B57" w:rsidRDefault="00CA1270" w:rsidP="00CA1270">
      <w:pPr>
        <w:pStyle w:val="Estilo0"/>
        <w:ind w:left="4" w:right="241"/>
        <w:jc w:val="both"/>
        <w:rPr>
          <w:rFonts w:cs="Arial"/>
          <w:b w:val="0"/>
          <w:w w:val="109"/>
          <w:lang w:val="es-MX"/>
        </w:rPr>
      </w:pPr>
      <w:r w:rsidRPr="004D4B57">
        <w:rPr>
          <w:rFonts w:cs="Arial"/>
          <w:b w:val="0"/>
          <w:w w:val="109"/>
          <w:lang w:val="es-MX"/>
        </w:rPr>
        <w:t xml:space="preserve">Vigencia no mayor a 2 meses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Comprobante de domicilio oficial (Recibo de agua, Luz, Teléfono fijo, predio)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Debe estar a nombre de la empresa, en caso de no ser así, adjuntar contrato</w:t>
      </w:r>
      <w:r>
        <w:rPr>
          <w:rFonts w:cs="Arial"/>
          <w:b w:val="0"/>
          <w:w w:val="109"/>
          <w:lang w:val="es-MX"/>
        </w:rPr>
        <w:t xml:space="preserve"> </w:t>
      </w:r>
      <w:r w:rsidRPr="004D4B57">
        <w:rPr>
          <w:rFonts w:cs="Arial"/>
          <w:b w:val="0"/>
          <w:w w:val="109"/>
          <w:lang w:val="es-MX"/>
        </w:rPr>
        <w:t xml:space="preserve">de arrendamiento, comodato. </w:t>
      </w:r>
    </w:p>
    <w:p w:rsidR="00CA1270" w:rsidRPr="004D4B57" w:rsidRDefault="00CA1270" w:rsidP="00CA1270">
      <w:pPr>
        <w:pStyle w:val="Estilo0"/>
        <w:tabs>
          <w:tab w:val="left" w:pos="91"/>
        </w:tabs>
        <w:spacing w:before="216"/>
        <w:ind w:right="241"/>
        <w:jc w:val="both"/>
        <w:rPr>
          <w:rFonts w:cs="Arial"/>
          <w:b w:val="0"/>
          <w:w w:val="109"/>
          <w:lang w:val="es-MX"/>
        </w:rPr>
      </w:pPr>
      <w:r w:rsidRPr="004D4B57">
        <w:rPr>
          <w:rFonts w:cs="Arial"/>
          <w:b w:val="0"/>
          <w:w w:val="109"/>
          <w:lang w:val="es-MX"/>
        </w:rPr>
        <w:t xml:space="preserve">6.- </w:t>
      </w:r>
      <w:r w:rsidRPr="004D4B57">
        <w:rPr>
          <w:rFonts w:cs="Arial"/>
          <w:b w:val="0"/>
          <w:w w:val="109"/>
          <w:lang w:val="es-MX"/>
        </w:rPr>
        <w:tab/>
        <w:t xml:space="preserve">Identificación Oficial Vigente del (los) representante(es) legal(es), con actos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Credencial de elector; pasaporte vigente ó FM2 (para extranjeros)</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La firma deberá coincidir con la del convenio </w:t>
      </w:r>
    </w:p>
    <w:p w:rsidR="00CA1270" w:rsidRPr="004D4B57" w:rsidRDefault="00CA1270" w:rsidP="00CA1270">
      <w:pPr>
        <w:pStyle w:val="Estilo0"/>
        <w:tabs>
          <w:tab w:val="left" w:pos="91"/>
        </w:tabs>
        <w:spacing w:before="220"/>
        <w:ind w:right="241"/>
        <w:jc w:val="both"/>
        <w:rPr>
          <w:rFonts w:cs="Arial"/>
          <w:b w:val="0"/>
          <w:w w:val="109"/>
          <w:lang w:val="es-MX"/>
        </w:rPr>
      </w:pPr>
      <w:r w:rsidRPr="004D4B57">
        <w:rPr>
          <w:rFonts w:cs="Arial"/>
          <w:b w:val="0"/>
          <w:w w:val="109"/>
          <w:lang w:val="es-MX"/>
        </w:rPr>
        <w:t xml:space="preserve">7.- </w:t>
      </w:r>
      <w:r w:rsidRPr="004D4B57">
        <w:rPr>
          <w:rFonts w:cs="Arial"/>
          <w:b w:val="0"/>
          <w:w w:val="109"/>
          <w:lang w:val="es-MX"/>
        </w:rPr>
        <w:tab/>
        <w:t xml:space="preserve">Alta en Hacienda y sus modificaciones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Formato R-] ó R-2 en caso de haber cambios de situación fiscal (razón social o domicilio fiscal) </w:t>
      </w:r>
    </w:p>
    <w:p w:rsidR="00CA1270" w:rsidRPr="004D4B57" w:rsidRDefault="00CA1270" w:rsidP="00CA1270">
      <w:pPr>
        <w:pStyle w:val="Estilo0"/>
        <w:spacing w:before="4"/>
        <w:ind w:right="241"/>
        <w:jc w:val="both"/>
        <w:rPr>
          <w:rFonts w:cs="Arial"/>
          <w:b w:val="0"/>
          <w:w w:val="109"/>
          <w:lang w:val="es-MX"/>
        </w:rPr>
      </w:pPr>
      <w:r w:rsidRPr="004D4B57">
        <w:rPr>
          <w:rFonts w:cs="Arial"/>
          <w:b w:val="0"/>
          <w:w w:val="109"/>
          <w:lang w:val="es-MX"/>
        </w:rPr>
        <w:t xml:space="preserve">En caso de no tener las actualizaciones, pondrán obtenerlas de la página del SAT. </w:t>
      </w:r>
    </w:p>
    <w:p w:rsidR="00CA1270" w:rsidRPr="004D4B57" w:rsidRDefault="00CA1270" w:rsidP="00CA1270">
      <w:pPr>
        <w:pStyle w:val="Estilo0"/>
        <w:tabs>
          <w:tab w:val="left" w:pos="91"/>
        </w:tabs>
        <w:spacing w:before="172"/>
        <w:ind w:right="241"/>
        <w:jc w:val="both"/>
        <w:rPr>
          <w:rFonts w:cs="Arial"/>
          <w:b w:val="0"/>
          <w:w w:val="109"/>
          <w:lang w:val="es-MX"/>
        </w:rPr>
      </w:pPr>
      <w:r w:rsidRPr="004D4B57">
        <w:rPr>
          <w:rFonts w:cs="Arial"/>
          <w:b w:val="0"/>
          <w:w w:val="109"/>
          <w:lang w:val="es-MX"/>
        </w:rPr>
        <w:t xml:space="preserve">8.- </w:t>
      </w:r>
      <w:r w:rsidRPr="004D4B57">
        <w:rPr>
          <w:rFonts w:cs="Arial"/>
          <w:b w:val="0"/>
          <w:w w:val="109"/>
          <w:lang w:val="es-MX"/>
        </w:rPr>
        <w:tab/>
        <w:t xml:space="preserve">Cédula del Registro Federal de Contribuyentes (RFC, Hoja Azul) </w:t>
      </w:r>
    </w:p>
    <w:p w:rsidR="00CA1270" w:rsidRPr="004D4B57" w:rsidRDefault="00CA1270" w:rsidP="00CA1270">
      <w:pPr>
        <w:pStyle w:val="Estilo0"/>
        <w:tabs>
          <w:tab w:val="left" w:pos="91"/>
          <w:tab w:val="left" w:pos="758"/>
        </w:tabs>
        <w:spacing w:before="182"/>
        <w:ind w:right="241"/>
        <w:jc w:val="both"/>
        <w:rPr>
          <w:rFonts w:cs="Arial"/>
          <w:b w:val="0"/>
          <w:w w:val="109"/>
          <w:lang w:val="es-MX"/>
        </w:rPr>
      </w:pPr>
      <w:r w:rsidRPr="004D4B57">
        <w:rPr>
          <w:rFonts w:cs="Arial"/>
          <w:b w:val="0"/>
          <w:w w:val="109"/>
          <w:lang w:val="es-MX"/>
        </w:rPr>
        <w:t xml:space="preserve">9.- </w:t>
      </w:r>
      <w:r w:rsidRPr="004D4B57">
        <w:rPr>
          <w:rFonts w:cs="Arial"/>
          <w:b w:val="0"/>
          <w:w w:val="109"/>
          <w:lang w:val="es-MX"/>
        </w:rPr>
        <w:tab/>
        <w:t xml:space="preserve">Estado de Cuenta Bancario donde se depositaran los recursos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Sucursal, plaza, CLABE interbancaria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Vigencia no mayor a 2 meses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Estado de cuenta que emite la Institución Financiera y llega su domicilio. </w:t>
      </w:r>
    </w:p>
    <w:p w:rsidR="00CA1270" w:rsidRPr="004D4B57" w:rsidRDefault="00CA1270" w:rsidP="00CA1270">
      <w:pPr>
        <w:pStyle w:val="Estilo0"/>
        <w:spacing w:before="168"/>
        <w:ind w:right="241"/>
        <w:jc w:val="both"/>
        <w:rPr>
          <w:rFonts w:cs="Arial"/>
          <w:b w:val="0"/>
          <w:bCs/>
          <w:lang w:val="es-MX"/>
        </w:rPr>
      </w:pPr>
      <w:r w:rsidRPr="004D4B57">
        <w:rPr>
          <w:rFonts w:cs="Arial"/>
          <w:b w:val="0"/>
          <w:bCs/>
          <w:lang w:val="es-MX"/>
        </w:rPr>
        <w:t xml:space="preserve">La documentación arriba descrita, es necesaria para que la promotoría genere el contrato que le permitirán terminar el proceso de afiliación una vez firmados, los cuales constituyen una parte fundamental del expediente: </w:t>
      </w:r>
    </w:p>
    <w:p w:rsidR="00CA1270" w:rsidRPr="004D4B57" w:rsidRDefault="00CA1270" w:rsidP="00CA1270">
      <w:pPr>
        <w:pStyle w:val="Estilo0"/>
        <w:ind w:right="241"/>
        <w:jc w:val="both"/>
        <w:rPr>
          <w:rFonts w:cs="Arial"/>
          <w:b w:val="0"/>
          <w:w w:val="109"/>
          <w:lang w:val="es-MX"/>
        </w:rPr>
      </w:pP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Contrato de descuento automático Cadenas Productivas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Firmado por el representante legal con poderes de dominio.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lastRenderedPageBreak/>
        <w:t xml:space="preserve">2 convenios con firmas originales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Contratos Originales de cada Intermediario Financiero.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Firmado por el representante legal con poderes de dominio. </w:t>
      </w:r>
    </w:p>
    <w:p w:rsidR="00CA1270" w:rsidRPr="004D4B57" w:rsidRDefault="00CA1270" w:rsidP="00CA1270">
      <w:pPr>
        <w:pStyle w:val="Estilo0"/>
        <w:ind w:right="241"/>
        <w:jc w:val="both"/>
        <w:rPr>
          <w:rFonts w:cs="Arial"/>
          <w:b w:val="0"/>
          <w:bCs/>
          <w:lang w:val="es-MX"/>
        </w:rPr>
      </w:pPr>
      <w:r w:rsidRPr="004D4B57">
        <w:rPr>
          <w:rFonts w:cs="Arial"/>
          <w:b w:val="0"/>
          <w:w w:val="114"/>
          <w:lang w:val="es-MX"/>
        </w:rPr>
        <w:t xml:space="preserve">(** </w:t>
      </w:r>
      <w:r w:rsidRPr="004D4B57">
        <w:rPr>
          <w:rFonts w:cs="Arial"/>
          <w:b w:val="0"/>
          <w:bCs/>
          <w:lang w:val="es-MX"/>
        </w:rPr>
        <w:t xml:space="preserve">Únicamente, para personas Morales) </w:t>
      </w:r>
    </w:p>
    <w:p w:rsidR="00CA1270" w:rsidRPr="004D4B57" w:rsidRDefault="00CA1270" w:rsidP="00CA1270">
      <w:pPr>
        <w:pStyle w:val="Estilo0"/>
        <w:spacing w:before="211"/>
        <w:ind w:right="241"/>
        <w:jc w:val="both"/>
        <w:rPr>
          <w:rFonts w:cs="Arial"/>
          <w:b w:val="0"/>
          <w:w w:val="109"/>
          <w:lang w:val="es-MX"/>
        </w:rPr>
      </w:pPr>
      <w:r w:rsidRPr="004D4B57">
        <w:rPr>
          <w:rFonts w:cs="Arial"/>
          <w:b w:val="0"/>
          <w:w w:val="109"/>
          <w:lang w:val="es-MX"/>
        </w:rPr>
        <w:t xml:space="preserve">Usted podrá contactarse con la Promotoría que va a afiliarlo llamando al </w:t>
      </w:r>
      <w:r w:rsidRPr="004D4B57">
        <w:rPr>
          <w:rFonts w:cs="Arial"/>
          <w:b w:val="0"/>
          <w:lang w:val="es-MX"/>
        </w:rPr>
        <w:t xml:space="preserve">010 1-800- </w:t>
      </w:r>
      <w:r w:rsidRPr="004D4B57">
        <w:rPr>
          <w:rFonts w:cs="Arial"/>
          <w:b w:val="0"/>
          <w:w w:val="109"/>
          <w:lang w:val="es-MX"/>
        </w:rPr>
        <w:t xml:space="preserve">NAFINSA </w:t>
      </w:r>
      <w:r w:rsidRPr="004D4B57">
        <w:rPr>
          <w:rFonts w:cs="Arial"/>
          <w:b w:val="0"/>
          <w:lang w:val="es-MX"/>
        </w:rPr>
        <w:t xml:space="preserve">(O 1-800-6234672) </w:t>
      </w:r>
      <w:r w:rsidRPr="004D4B57">
        <w:rPr>
          <w:rFonts w:cs="Arial"/>
          <w:b w:val="0"/>
          <w:w w:val="109"/>
          <w:lang w:val="es-MX"/>
        </w:rPr>
        <w:t>o al 50-89</w:t>
      </w:r>
      <w:r w:rsidRPr="004D4B57">
        <w:rPr>
          <w:rFonts w:cs="Arial"/>
          <w:b w:val="0"/>
          <w:w w:val="109"/>
          <w:lang w:val="es-MX"/>
        </w:rPr>
        <w:softHyphen/>
        <w:t xml:space="preserve">61-07: </w:t>
      </w:r>
      <w:r w:rsidR="001B6131" w:rsidRPr="004D4B57">
        <w:rPr>
          <w:rFonts w:cs="Arial"/>
          <w:b w:val="0"/>
          <w:w w:val="109"/>
          <w:lang w:val="es-MX"/>
        </w:rPr>
        <w:t>o</w:t>
      </w:r>
      <w:r w:rsidRPr="004D4B57">
        <w:rPr>
          <w:rFonts w:cs="Arial"/>
          <w:b w:val="0"/>
          <w:w w:val="109"/>
          <w:lang w:val="es-MX"/>
        </w:rPr>
        <w:t xml:space="preserve"> acudir a las oficinas de Nacional Financiera en: </w:t>
      </w:r>
    </w:p>
    <w:p w:rsidR="00CA1270" w:rsidRPr="004D4B57" w:rsidRDefault="00CA1270" w:rsidP="00CA1270">
      <w:pPr>
        <w:pStyle w:val="Estilo0"/>
        <w:ind w:right="241"/>
        <w:jc w:val="both"/>
        <w:rPr>
          <w:rFonts w:cs="Arial"/>
          <w:b w:val="0"/>
          <w:w w:val="109"/>
          <w:lang w:val="es-MX"/>
        </w:rPr>
      </w:pPr>
      <w:r w:rsidRPr="004D4B57">
        <w:rPr>
          <w:rFonts w:cs="Arial"/>
          <w:b w:val="0"/>
          <w:w w:val="109"/>
          <w:lang w:val="es-MX"/>
        </w:rPr>
        <w:t xml:space="preserve">Av. Insurgentes Sur no. </w:t>
      </w:r>
      <w:r w:rsidRPr="004D4B57">
        <w:rPr>
          <w:rFonts w:cs="Arial"/>
          <w:b w:val="0"/>
          <w:lang w:val="es-MX"/>
        </w:rPr>
        <w:t xml:space="preserve">1971. </w:t>
      </w:r>
      <w:r w:rsidRPr="004D4B57">
        <w:rPr>
          <w:rFonts w:cs="Arial"/>
          <w:b w:val="0"/>
          <w:w w:val="109"/>
          <w:lang w:val="es-MX"/>
        </w:rPr>
        <w:t xml:space="preserve">Col Guadalupe Inn, </w:t>
      </w:r>
      <w:r w:rsidRPr="004D4B57">
        <w:rPr>
          <w:rFonts w:cs="Arial"/>
          <w:b w:val="0"/>
          <w:lang w:val="es-MX"/>
        </w:rPr>
        <w:t xml:space="preserve">CP. 01020, </w:t>
      </w:r>
      <w:r w:rsidRPr="004D4B57">
        <w:rPr>
          <w:rFonts w:cs="Arial"/>
          <w:b w:val="0"/>
          <w:w w:val="109"/>
          <w:lang w:val="es-MX"/>
        </w:rPr>
        <w:t xml:space="preserve">Delegación Álvaro Obregón, en el Edificio Anexo, nivel Jardín, área de Atención a Clientes. </w:t>
      </w:r>
    </w:p>
    <w:p w:rsidR="00CA1270" w:rsidRPr="004D4B57" w:rsidRDefault="00CA1270" w:rsidP="00CA1270">
      <w:pPr>
        <w:pStyle w:val="Estilo0"/>
        <w:ind w:right="241"/>
        <w:jc w:val="both"/>
        <w:rPr>
          <w:rFonts w:cs="Arial"/>
          <w:b w:val="0"/>
          <w:w w:val="109"/>
          <w:lang w:val="es-MX"/>
        </w:rPr>
      </w:pPr>
    </w:p>
    <w:p w:rsidR="00CA1270" w:rsidRPr="004D4B57" w:rsidRDefault="00CA1270" w:rsidP="00CA1270">
      <w:pPr>
        <w:pStyle w:val="Estilo0"/>
        <w:ind w:right="241"/>
        <w:jc w:val="both"/>
        <w:rPr>
          <w:rFonts w:cs="Arial"/>
          <w:b w:val="0"/>
          <w:bCs/>
          <w:lang w:val="es-MX"/>
        </w:rPr>
      </w:pPr>
      <w:r w:rsidRPr="004D4B57">
        <w:rPr>
          <w:rFonts w:cs="Arial"/>
          <w:b w:val="0"/>
          <w:bCs/>
          <w:lang w:val="es-MX"/>
        </w:rPr>
        <w:t xml:space="preserve">Estimado Proveedor del Gobierno Federal; </w:t>
      </w:r>
    </w:p>
    <w:p w:rsidR="00CA1270" w:rsidRPr="004D4B57" w:rsidRDefault="00CA1270" w:rsidP="00CA1270">
      <w:pPr>
        <w:pStyle w:val="Estilo0"/>
        <w:spacing w:before="216"/>
        <w:ind w:right="241"/>
        <w:jc w:val="both"/>
        <w:rPr>
          <w:rFonts w:cs="Arial"/>
          <w:b w:val="0"/>
          <w:w w:val="110"/>
          <w:lang w:val="es-MX"/>
        </w:rPr>
      </w:pPr>
      <w:r w:rsidRPr="004D4B57">
        <w:rPr>
          <w:rFonts w:cs="Arial"/>
          <w:b w:val="0"/>
          <w:w w:val="110"/>
          <w:lang w:val="es-MX"/>
        </w:rPr>
        <w:t xml:space="preserve">Con el propósito de iniciar su proceso de afiliación a </w:t>
      </w:r>
      <w:r w:rsidRPr="004D4B57">
        <w:rPr>
          <w:rFonts w:cs="Arial"/>
          <w:b w:val="0"/>
          <w:bCs/>
          <w:lang w:val="es-MX"/>
        </w:rPr>
        <w:t>la</w:t>
      </w:r>
      <w:r>
        <w:rPr>
          <w:rFonts w:cs="Arial"/>
          <w:b w:val="0"/>
          <w:bCs/>
          <w:lang w:val="es-MX"/>
        </w:rPr>
        <w:t xml:space="preserve"> </w:t>
      </w:r>
      <w:r w:rsidRPr="004D4B57">
        <w:rPr>
          <w:rFonts w:cs="Arial"/>
          <w:b w:val="0"/>
          <w:w w:val="110"/>
          <w:lang w:val="es-MX"/>
        </w:rPr>
        <w:t xml:space="preserve">Cadena Productiva, es importante que me proporcione la información abajo indicada; con lo anterior, estaré en posibilidad de generar los contratos </w:t>
      </w:r>
      <w:r w:rsidRPr="004D4B57">
        <w:rPr>
          <w:rFonts w:cs="Arial"/>
          <w:b w:val="0"/>
          <w:lang w:val="es-MX"/>
        </w:rPr>
        <w:t xml:space="preserve">y </w:t>
      </w:r>
      <w:r w:rsidRPr="004D4B57">
        <w:rPr>
          <w:rFonts w:cs="Arial"/>
          <w:b w:val="0"/>
          <w:w w:val="110"/>
          <w:lang w:val="es-MX"/>
        </w:rPr>
        <w:t xml:space="preserve">convenios, mismos que a la brevedad le enviaré vía correo electrónico. </w:t>
      </w:r>
    </w:p>
    <w:p w:rsidR="00CA1270" w:rsidRPr="004D4B57" w:rsidRDefault="00CA1270" w:rsidP="00CA1270">
      <w:pPr>
        <w:pStyle w:val="Estilo0"/>
        <w:ind w:right="238"/>
        <w:jc w:val="both"/>
        <w:rPr>
          <w:rFonts w:cs="Arial"/>
          <w:b w:val="0"/>
          <w:bCs/>
          <w:lang w:val="es-MX"/>
        </w:rPr>
      </w:pPr>
    </w:p>
    <w:p w:rsidR="00CA1270" w:rsidRPr="004D4B57" w:rsidRDefault="00CA1270" w:rsidP="00CA1270">
      <w:pPr>
        <w:pStyle w:val="Estilo0"/>
        <w:ind w:right="238"/>
        <w:jc w:val="both"/>
        <w:rPr>
          <w:rFonts w:cs="Arial"/>
          <w:b w:val="0"/>
          <w:bCs/>
          <w:lang w:val="es-MX"/>
        </w:rPr>
      </w:pPr>
      <w:r w:rsidRPr="004D4B57">
        <w:rPr>
          <w:rFonts w:cs="Arial"/>
          <w:b w:val="0"/>
          <w:bCs/>
          <w:lang w:val="es-MX"/>
        </w:rPr>
        <w:t xml:space="preserve">Información requerida para Afiliación a la Cadena Productiva. </w:t>
      </w:r>
    </w:p>
    <w:p w:rsidR="00CA1270" w:rsidRPr="004D4B57" w:rsidRDefault="00CA1270" w:rsidP="00CA1270">
      <w:pPr>
        <w:pStyle w:val="Estilo0"/>
        <w:ind w:right="238"/>
        <w:jc w:val="both"/>
        <w:rPr>
          <w:rFonts w:cs="Arial"/>
          <w:b w:val="0"/>
          <w:w w:val="110"/>
          <w:lang w:val="es-MX"/>
        </w:rPr>
      </w:pPr>
      <w:r w:rsidRPr="004D4B57">
        <w:rPr>
          <w:rFonts w:cs="Arial"/>
          <w:b w:val="0"/>
          <w:bCs/>
          <w:u w:val="single"/>
          <w:lang w:val="es-MX"/>
        </w:rPr>
        <w:t xml:space="preserve">Cadena(s) a la que desea afiliarse: </w:t>
      </w:r>
    </w:p>
    <w:p w:rsidR="00CA1270" w:rsidRDefault="00CA1270" w:rsidP="00976AE2">
      <w:pPr>
        <w:pStyle w:val="Estilo0"/>
        <w:ind w:left="79" w:right="238"/>
        <w:jc w:val="both"/>
        <w:rPr>
          <w:rFonts w:cs="Arial"/>
          <w:b w:val="0"/>
          <w:w w:val="110"/>
          <w:lang w:val="pt-BR"/>
        </w:rPr>
      </w:pPr>
    </w:p>
    <w:p w:rsidR="00CA1270" w:rsidRPr="004D4B57" w:rsidRDefault="00CA1270" w:rsidP="00CA1270">
      <w:pPr>
        <w:pStyle w:val="Estilo0"/>
        <w:spacing w:before="105"/>
        <w:ind w:left="81" w:right="241"/>
        <w:jc w:val="both"/>
        <w:rPr>
          <w:rFonts w:cs="Arial"/>
          <w:b w:val="0"/>
          <w:w w:val="110"/>
          <w:lang w:val="pt-BR"/>
        </w:rPr>
      </w:pPr>
      <w:r w:rsidRPr="004D4B57">
        <w:rPr>
          <w:rFonts w:cs="Arial"/>
          <w:b w:val="0"/>
          <w:w w:val="110"/>
          <w:lang w:val="pt-BR"/>
        </w:rPr>
        <w:t xml:space="preserve">Número(s) de provedor (opcional): </w:t>
      </w:r>
    </w:p>
    <w:p w:rsidR="00CA1270" w:rsidRPr="004D4B57" w:rsidRDefault="00CA1270" w:rsidP="00CA1270">
      <w:pPr>
        <w:pStyle w:val="Estilo0"/>
        <w:spacing w:before="216"/>
        <w:ind w:right="241"/>
        <w:jc w:val="both"/>
        <w:rPr>
          <w:rFonts w:cs="Arial"/>
          <w:b w:val="0"/>
          <w:w w:val="110"/>
          <w:lang w:val="es-ES"/>
        </w:rPr>
      </w:pPr>
      <w:r w:rsidRPr="004D4B57">
        <w:rPr>
          <w:rFonts w:cs="Arial"/>
          <w:b w:val="0"/>
          <w:w w:val="108"/>
          <w:u w:val="single"/>
          <w:lang w:val="es-MX"/>
        </w:rPr>
        <w:t xml:space="preserve">Datos </w:t>
      </w:r>
      <w:r w:rsidRPr="004D4B57">
        <w:rPr>
          <w:rFonts w:cs="Arial"/>
          <w:b w:val="0"/>
          <w:bCs/>
          <w:u w:val="single"/>
          <w:lang w:val="es-MX"/>
        </w:rPr>
        <w:t>generales de la empresa.</w:t>
      </w:r>
    </w:p>
    <w:p w:rsidR="00CA1270" w:rsidRPr="004D4B57" w:rsidRDefault="00CA1270" w:rsidP="00CA1270">
      <w:pPr>
        <w:pStyle w:val="Estilo0"/>
        <w:ind w:right="241"/>
        <w:jc w:val="both"/>
        <w:rPr>
          <w:rFonts w:cs="Arial"/>
          <w:b w:val="0"/>
          <w:w w:val="110"/>
          <w:lang w:val="es-MX"/>
        </w:rPr>
      </w:pP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Razón Social</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alta SHCP: </w:t>
      </w:r>
    </w:p>
    <w:p w:rsidR="00CA1270" w:rsidRPr="004D4B57" w:rsidRDefault="00CA1270" w:rsidP="00CA1270">
      <w:pPr>
        <w:pStyle w:val="Estilo0"/>
        <w:ind w:right="241"/>
        <w:jc w:val="both"/>
        <w:rPr>
          <w:rFonts w:cs="Arial"/>
          <w:b w:val="0"/>
          <w:w w:val="106"/>
          <w:lang w:val="es-MX"/>
        </w:rPr>
      </w:pPr>
      <w:r w:rsidRPr="004D4B57">
        <w:rPr>
          <w:rFonts w:cs="Arial"/>
          <w:b w:val="0"/>
          <w:w w:val="106"/>
          <w:lang w:val="es-MX"/>
        </w:rPr>
        <w:t xml:space="preserve">R.F.C </w:t>
      </w:r>
    </w:p>
    <w:p w:rsidR="00CA1270" w:rsidRPr="004D4B57" w:rsidRDefault="00CA1270" w:rsidP="00CA1270">
      <w:pPr>
        <w:pStyle w:val="Estilo0"/>
        <w:tabs>
          <w:tab w:val="left" w:pos="101"/>
          <w:tab w:val="left" w:pos="2102"/>
        </w:tabs>
        <w:ind w:right="241"/>
        <w:jc w:val="both"/>
        <w:rPr>
          <w:rFonts w:cs="Arial"/>
          <w:b w:val="0"/>
          <w:w w:val="110"/>
          <w:lang w:val="es-MX"/>
        </w:rPr>
      </w:pPr>
      <w:r w:rsidRPr="004D4B57">
        <w:rPr>
          <w:rFonts w:cs="Arial"/>
          <w:b w:val="0"/>
          <w:w w:val="110"/>
          <w:lang w:val="es-MX"/>
        </w:rPr>
        <w:t xml:space="preserve">Domicilio Fiscal: </w:t>
      </w:r>
      <w:r w:rsidRPr="004D4B57">
        <w:rPr>
          <w:rFonts w:cs="Arial"/>
          <w:b w:val="0"/>
          <w:w w:val="110"/>
          <w:lang w:val="es-MX"/>
        </w:rPr>
        <w:tab/>
        <w:t xml:space="preserve">Calle: </w:t>
      </w:r>
      <w:r w:rsidRPr="004D4B57">
        <w:rPr>
          <w:rFonts w:cs="Arial"/>
          <w:b w:val="0"/>
          <w:w w:val="110"/>
          <w:lang w:val="es-MX"/>
        </w:rPr>
        <w:tab/>
      </w:r>
      <w:r w:rsidRPr="004D4B57">
        <w:rPr>
          <w:rFonts w:cs="Arial"/>
          <w:b w:val="0"/>
          <w:w w:val="110"/>
          <w:lang w:val="es-MX"/>
        </w:rPr>
        <w:tab/>
        <w:t>No.:</w:t>
      </w:r>
    </w:p>
    <w:p w:rsidR="00CA1270" w:rsidRPr="004D4B57" w:rsidRDefault="00CA1270" w:rsidP="00CA1270">
      <w:pPr>
        <w:pStyle w:val="Estilo0"/>
        <w:ind w:right="241"/>
        <w:jc w:val="both"/>
        <w:rPr>
          <w:rFonts w:cs="Arial"/>
          <w:b w:val="0"/>
          <w:w w:val="118"/>
          <w:lang w:val="es-MX"/>
        </w:rPr>
      </w:pPr>
      <w:r w:rsidRPr="004D4B57">
        <w:rPr>
          <w:rFonts w:cs="Arial"/>
          <w:b w:val="0"/>
          <w:w w:val="118"/>
          <w:lang w:val="es-MX"/>
        </w:rPr>
        <w:t xml:space="preserve">CP.: </w:t>
      </w:r>
    </w:p>
    <w:p w:rsidR="00CA1270" w:rsidRPr="004D4B57" w:rsidRDefault="00CA1270" w:rsidP="00CA1270">
      <w:pPr>
        <w:pStyle w:val="Estilo0"/>
        <w:tabs>
          <w:tab w:val="left" w:pos="72"/>
          <w:tab w:val="left" w:pos="4761"/>
        </w:tabs>
        <w:ind w:right="241"/>
        <w:jc w:val="both"/>
        <w:rPr>
          <w:rFonts w:cs="Arial"/>
          <w:b w:val="0"/>
          <w:w w:val="110"/>
          <w:lang w:val="es-MX"/>
        </w:rPr>
      </w:pPr>
      <w:r w:rsidRPr="004D4B57">
        <w:rPr>
          <w:rFonts w:cs="Arial"/>
          <w:b w:val="0"/>
          <w:w w:val="110"/>
          <w:lang w:val="es-MX"/>
        </w:rPr>
        <w:t xml:space="preserve">Colonia: </w:t>
      </w:r>
      <w:r w:rsidRPr="004D4B57">
        <w:rPr>
          <w:rFonts w:cs="Arial"/>
          <w:b w:val="0"/>
          <w:w w:val="110"/>
          <w:lang w:val="es-MX"/>
        </w:rPr>
        <w:tab/>
        <w:t xml:space="preserve">Ciudad: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Teléfono (incluir clave LADA):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Fax (incluir clave LADA):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e-mail: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Nacionalidad: </w:t>
      </w:r>
    </w:p>
    <w:p w:rsidR="00CA1270" w:rsidRPr="004D4B57" w:rsidRDefault="00CA1270" w:rsidP="00CA1270">
      <w:pPr>
        <w:pStyle w:val="Estilo0"/>
        <w:ind w:right="241"/>
        <w:jc w:val="both"/>
        <w:rPr>
          <w:rFonts w:cs="Arial"/>
          <w:b w:val="0"/>
          <w:bCs/>
          <w:lang w:val="es-MX"/>
        </w:rPr>
      </w:pPr>
      <w:r w:rsidRPr="004D4B57">
        <w:rPr>
          <w:rFonts w:cs="Arial"/>
          <w:b w:val="0"/>
          <w:w w:val="110"/>
          <w:lang w:val="es-MX"/>
        </w:rPr>
        <w:t xml:space="preserve">Datos de constitución de la sociedad: </w:t>
      </w:r>
      <w:r w:rsidRPr="004D4B57">
        <w:rPr>
          <w:rFonts w:cs="Arial"/>
          <w:b w:val="0"/>
          <w:bCs/>
          <w:lang w:val="es-MX"/>
        </w:rPr>
        <w:t>(Acta Constitutiva / Persona Moral)</w:t>
      </w:r>
    </w:p>
    <w:p w:rsidR="00CA1270" w:rsidRPr="004D4B57" w:rsidRDefault="00CA1270" w:rsidP="00CA1270">
      <w:pPr>
        <w:pStyle w:val="Estilo0"/>
        <w:ind w:right="241"/>
        <w:jc w:val="both"/>
        <w:rPr>
          <w:rFonts w:cs="Arial"/>
          <w:b w:val="0"/>
          <w:w w:val="110"/>
          <w:lang w:val="es-MX"/>
        </w:rPr>
      </w:pPr>
      <w:r w:rsidRPr="004D4B57">
        <w:rPr>
          <w:rFonts w:cs="Arial"/>
          <w:b w:val="0"/>
          <w:bCs/>
          <w:lang w:val="es-MX"/>
        </w:rPr>
        <w:t>No</w:t>
      </w:r>
      <w:r w:rsidRPr="004D4B57">
        <w:rPr>
          <w:rFonts w:cs="Arial"/>
          <w:b w:val="0"/>
          <w:w w:val="110"/>
          <w:lang w:val="es-MX"/>
        </w:rPr>
        <w:t xml:space="preserve">. de la Escritura: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la Escritura: </w:t>
      </w:r>
    </w:p>
    <w:p w:rsidR="00CA1270" w:rsidRPr="004D4B57" w:rsidRDefault="00CA1270" w:rsidP="00CA1270">
      <w:pPr>
        <w:pStyle w:val="Estilo0"/>
        <w:ind w:right="241"/>
        <w:jc w:val="both"/>
        <w:rPr>
          <w:rFonts w:cs="Arial"/>
          <w:b w:val="0"/>
          <w:lang w:val="es-MX"/>
        </w:rPr>
      </w:pPr>
    </w:p>
    <w:p w:rsidR="00CA1270" w:rsidRPr="004D4B57" w:rsidRDefault="00CA1270" w:rsidP="00CA1270">
      <w:pPr>
        <w:pStyle w:val="Estilo0"/>
        <w:ind w:right="241"/>
        <w:jc w:val="both"/>
        <w:rPr>
          <w:rFonts w:cs="Arial"/>
          <w:b w:val="0"/>
          <w:bCs/>
          <w:lang w:val="es-MX"/>
        </w:rPr>
      </w:pPr>
      <w:r w:rsidRPr="004D4B57">
        <w:rPr>
          <w:rFonts w:cs="Arial"/>
          <w:b w:val="0"/>
          <w:bCs/>
          <w:lang w:val="es-MX"/>
        </w:rPr>
        <w:t xml:space="preserve">Datos del Registro Público de Comercio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Inscripción: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Entidad Federativa: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Delegación o municipio: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Folio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del folio Libro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Partida: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Fojas: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Nombre del Notario Público: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 de Notaria: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lastRenderedPageBreak/>
        <w:t xml:space="preserve">Entidad del Corredor o Notario: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Delegación o municipio del corredor o Notario: </w:t>
      </w:r>
    </w:p>
    <w:p w:rsidR="00CA1270" w:rsidRPr="004D4B57" w:rsidRDefault="00CA1270" w:rsidP="00CA1270">
      <w:pPr>
        <w:pStyle w:val="Estilo0"/>
        <w:ind w:right="241"/>
        <w:jc w:val="both"/>
        <w:rPr>
          <w:rFonts w:cs="Arial"/>
          <w:b w:val="0"/>
          <w:lang w:val="es-MX"/>
        </w:rPr>
      </w:pPr>
    </w:p>
    <w:p w:rsidR="00CA1270" w:rsidRPr="004D4B57" w:rsidRDefault="00CA1270" w:rsidP="00CA1270">
      <w:pPr>
        <w:pStyle w:val="Estilo0"/>
        <w:ind w:right="241"/>
        <w:jc w:val="both"/>
        <w:rPr>
          <w:rFonts w:cs="Arial"/>
          <w:b w:val="0"/>
          <w:w w:val="110"/>
          <w:u w:val="single"/>
          <w:lang w:val="es-MX"/>
        </w:rPr>
      </w:pPr>
      <w:r w:rsidRPr="004D4B57">
        <w:rPr>
          <w:rFonts w:cs="Arial"/>
          <w:b w:val="0"/>
          <w:bCs/>
          <w:u w:val="single"/>
          <w:lang w:val="es-MX"/>
        </w:rPr>
        <w:t xml:space="preserve">Datos de inscripción </w:t>
      </w:r>
      <w:r w:rsidRPr="004D4B57">
        <w:rPr>
          <w:rFonts w:cs="Arial"/>
          <w:b w:val="0"/>
          <w:bCs/>
          <w:w w:val="106"/>
          <w:u w:val="single"/>
          <w:lang w:val="es-MX"/>
        </w:rPr>
        <w:t xml:space="preserve">y </w:t>
      </w:r>
      <w:r w:rsidRPr="004D4B57">
        <w:rPr>
          <w:rFonts w:cs="Arial"/>
          <w:b w:val="0"/>
          <w:bCs/>
          <w:u w:val="single"/>
          <w:lang w:val="es-MX"/>
        </w:rPr>
        <w:t xml:space="preserve">registro de poderes para actos de dominio </w:t>
      </w:r>
      <w:r w:rsidRPr="004D4B57">
        <w:rPr>
          <w:rFonts w:cs="Arial"/>
          <w:b w:val="0"/>
          <w:w w:val="110"/>
          <w:u w:val="single"/>
          <w:lang w:val="es-MX"/>
        </w:rPr>
        <w:t xml:space="preserve">(Persona Moral); </w:t>
      </w:r>
    </w:p>
    <w:p w:rsidR="00CA1270" w:rsidRPr="004D4B57" w:rsidRDefault="00CA1270" w:rsidP="00CA1270">
      <w:pPr>
        <w:pStyle w:val="Estilo0"/>
        <w:ind w:right="241"/>
        <w:jc w:val="both"/>
        <w:rPr>
          <w:rFonts w:cs="Arial"/>
          <w:b w:val="0"/>
          <w:w w:val="110"/>
          <w:lang w:val="es-MX"/>
        </w:rPr>
      </w:pP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(Acta de poderes y/o acta constitutiva)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No. de </w:t>
      </w:r>
      <w:r w:rsidRPr="004D4B57">
        <w:rPr>
          <w:rFonts w:cs="Arial"/>
          <w:b w:val="0"/>
          <w:bCs/>
          <w:w w:val="106"/>
          <w:lang w:val="es-MX"/>
        </w:rPr>
        <w:t>la</w:t>
      </w:r>
      <w:r>
        <w:rPr>
          <w:rFonts w:cs="Arial"/>
          <w:b w:val="0"/>
          <w:bCs/>
          <w:w w:val="106"/>
          <w:lang w:val="es-MX"/>
        </w:rPr>
        <w:t xml:space="preserve"> </w:t>
      </w:r>
      <w:r w:rsidRPr="004D4B57">
        <w:rPr>
          <w:rFonts w:cs="Arial"/>
          <w:b w:val="0"/>
          <w:w w:val="110"/>
          <w:lang w:val="es-MX"/>
        </w:rPr>
        <w:t xml:space="preserve">Escritura: </w:t>
      </w:r>
    </w:p>
    <w:p w:rsidR="00CA1270" w:rsidRPr="004D4B57" w:rsidRDefault="00CA1270" w:rsidP="00CA1270">
      <w:pPr>
        <w:pStyle w:val="Estilo0"/>
        <w:ind w:right="241"/>
        <w:jc w:val="both"/>
        <w:rPr>
          <w:rFonts w:cs="Arial"/>
          <w:b w:val="0"/>
          <w:w w:val="110"/>
          <w:lang w:val="es-MX"/>
        </w:rPr>
      </w:pPr>
      <w:r w:rsidRPr="004D4B57">
        <w:rPr>
          <w:rFonts w:cs="Arial"/>
          <w:b w:val="0"/>
          <w:w w:val="110"/>
          <w:lang w:val="es-MX"/>
        </w:rPr>
        <w:t xml:space="preserve">Fecha de la Escritura: </w:t>
      </w:r>
    </w:p>
    <w:p w:rsidR="00CA1270" w:rsidRPr="004D4B57" w:rsidRDefault="00CA1270" w:rsidP="00CA1270">
      <w:pPr>
        <w:pStyle w:val="Estilo0"/>
        <w:tabs>
          <w:tab w:val="left" w:pos="62"/>
          <w:tab w:val="left" w:pos="2073"/>
          <w:tab w:val="left" w:pos="3403"/>
        </w:tabs>
        <w:ind w:right="241"/>
        <w:jc w:val="both"/>
        <w:rPr>
          <w:rFonts w:cs="Arial"/>
          <w:b w:val="0"/>
          <w:w w:val="110"/>
          <w:lang w:val="es-MX"/>
        </w:rPr>
      </w:pPr>
      <w:r w:rsidRPr="004D4B57">
        <w:rPr>
          <w:rFonts w:cs="Arial"/>
          <w:b w:val="0"/>
          <w:w w:val="110"/>
          <w:lang w:val="es-MX"/>
        </w:rPr>
        <w:t xml:space="preserve">Tipo de Poder: </w:t>
      </w:r>
      <w:r w:rsidRPr="004D4B57">
        <w:rPr>
          <w:rFonts w:cs="Arial"/>
          <w:b w:val="0"/>
          <w:w w:val="110"/>
          <w:lang w:val="es-MX"/>
        </w:rPr>
        <w:tab/>
        <w:t>Único (   )</w:t>
      </w:r>
      <w:r w:rsidRPr="004D4B57">
        <w:rPr>
          <w:rFonts w:cs="Arial"/>
          <w:b w:val="0"/>
          <w:w w:val="110"/>
          <w:lang w:val="es-MX"/>
        </w:rPr>
        <w:tab/>
        <w:t xml:space="preserve">Mancomunado (   ) Consejo (   ) </w:t>
      </w:r>
    </w:p>
    <w:p w:rsidR="00CA1270" w:rsidRPr="004D4B57" w:rsidRDefault="00CA1270" w:rsidP="00CA1270">
      <w:pPr>
        <w:pStyle w:val="Estilo0"/>
        <w:ind w:right="241"/>
        <w:jc w:val="both"/>
        <w:rPr>
          <w:rFonts w:cs="Arial"/>
          <w:b w:val="0"/>
          <w:w w:val="108"/>
          <w:u w:val="single"/>
          <w:lang w:val="es-MX"/>
        </w:rPr>
      </w:pPr>
      <w:r w:rsidRPr="004D4B57">
        <w:rPr>
          <w:rFonts w:cs="Arial"/>
          <w:b w:val="0"/>
          <w:bCs/>
          <w:w w:val="105"/>
          <w:u w:val="single"/>
          <w:lang w:val="es-MX"/>
        </w:rPr>
        <w:t xml:space="preserve">Datos del registro público de la propiedad </w:t>
      </w:r>
      <w:r w:rsidRPr="004D4B57">
        <w:rPr>
          <w:rFonts w:cs="Arial"/>
          <w:b w:val="0"/>
          <w:bCs/>
          <w:u w:val="single"/>
          <w:lang w:val="es-MX"/>
        </w:rPr>
        <w:t xml:space="preserve">y </w:t>
      </w:r>
      <w:r w:rsidRPr="004D4B57">
        <w:rPr>
          <w:rFonts w:cs="Arial"/>
          <w:b w:val="0"/>
          <w:bCs/>
          <w:w w:val="105"/>
          <w:u w:val="single"/>
          <w:lang w:val="es-MX"/>
        </w:rPr>
        <w:t xml:space="preserve">el comercio </w:t>
      </w:r>
      <w:r w:rsidRPr="004D4B57">
        <w:rPr>
          <w:rFonts w:cs="Arial"/>
          <w:b w:val="0"/>
          <w:w w:val="108"/>
          <w:u w:val="single"/>
          <w:lang w:val="es-MX"/>
        </w:rPr>
        <w:t xml:space="preserve">(Persona Moral):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inscripción: </w:t>
      </w:r>
    </w:p>
    <w:p w:rsidR="00CA1270" w:rsidRDefault="00CA1270" w:rsidP="00CA1270">
      <w:pPr>
        <w:pStyle w:val="Estilo0"/>
        <w:ind w:right="241"/>
        <w:jc w:val="both"/>
        <w:rPr>
          <w:rFonts w:cs="Arial"/>
          <w:b w:val="0"/>
          <w:w w:val="108"/>
          <w:lang w:val="es-MX"/>
        </w:rPr>
      </w:pPr>
    </w:p>
    <w:p w:rsidR="00CA1270" w:rsidRPr="004D4B57" w:rsidRDefault="00CA1270" w:rsidP="00CA1270">
      <w:pPr>
        <w:pStyle w:val="Estilo0"/>
        <w:ind w:right="241"/>
        <w:jc w:val="both"/>
        <w:rPr>
          <w:rFonts w:cs="Arial"/>
          <w:b w:val="0"/>
          <w:w w:val="108"/>
          <w:lang w:val="es-ES"/>
        </w:rPr>
      </w:pPr>
      <w:r w:rsidRPr="004D4B57">
        <w:rPr>
          <w:rFonts w:cs="Arial"/>
          <w:b w:val="0"/>
          <w:w w:val="108"/>
          <w:lang w:val="es-MX"/>
        </w:rPr>
        <w:t xml:space="preserve">Entidad Federativa: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Delegación ó municipio: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Folio: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del folio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Libro </w:t>
      </w:r>
    </w:p>
    <w:p w:rsidR="00CA1270" w:rsidRPr="004D4B57" w:rsidRDefault="00CA1270" w:rsidP="00CA1270">
      <w:pPr>
        <w:pStyle w:val="Estilo0"/>
        <w:tabs>
          <w:tab w:val="left" w:pos="77"/>
          <w:tab w:val="left" w:leader="underscore" w:pos="1286"/>
        </w:tabs>
        <w:ind w:right="241"/>
        <w:jc w:val="both"/>
        <w:rPr>
          <w:rFonts w:cs="Arial"/>
          <w:b w:val="0"/>
          <w:w w:val="108"/>
          <w:lang w:val="es-MX"/>
        </w:rPr>
      </w:pPr>
      <w:r w:rsidRPr="004D4B57">
        <w:rPr>
          <w:rFonts w:cs="Arial"/>
          <w:b w:val="0"/>
          <w:w w:val="108"/>
          <w:lang w:val="es-MX"/>
        </w:rPr>
        <w:t xml:space="preserve">Partida: ______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Fojas: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Nombre del Notario Público:</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Notaría: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Entidad del Corredor o Notario: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Delegación o municipio del corredor ó Notario: </w:t>
      </w:r>
    </w:p>
    <w:p w:rsidR="00CA1270" w:rsidRPr="004D4B57" w:rsidRDefault="00CA1270" w:rsidP="00CA1270">
      <w:pPr>
        <w:pStyle w:val="Estilo0"/>
        <w:spacing w:before="177"/>
        <w:ind w:right="241"/>
        <w:jc w:val="both"/>
        <w:rPr>
          <w:rFonts w:cs="Arial"/>
          <w:b w:val="0"/>
          <w:bCs/>
          <w:w w:val="105"/>
          <w:u w:val="single"/>
          <w:lang w:val="es-MX"/>
        </w:rPr>
      </w:pPr>
      <w:r w:rsidRPr="004D4B57">
        <w:rPr>
          <w:rFonts w:cs="Arial"/>
          <w:b w:val="0"/>
          <w:bCs/>
          <w:w w:val="105"/>
          <w:u w:val="single"/>
          <w:lang w:val="es-MX"/>
        </w:rPr>
        <w:t xml:space="preserve">Datos del representante legal con actos de administración o dominio: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Estado civil: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nacimiento: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R.F.C.: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alta SHCP: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Teléfono: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Fax (incluir clave LADA):</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e-mail: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Nacionalidad: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Tipo de identificación oficial: Credencial para votar (   ) Pasaporte Vigente (   ) FM2 ó FM3 extranjeros (   )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la identificación (si es credencial para votar, poner el No. que está en la parte donde está su firma): </w:t>
      </w:r>
    </w:p>
    <w:p w:rsidR="00CA1270" w:rsidRPr="004D4B57" w:rsidRDefault="00CA1270" w:rsidP="00CA1270">
      <w:pPr>
        <w:pStyle w:val="Estilo0"/>
        <w:tabs>
          <w:tab w:val="left" w:pos="10"/>
          <w:tab w:val="left" w:pos="2050"/>
          <w:tab w:val="left" w:pos="3442"/>
        </w:tabs>
        <w:ind w:right="241"/>
        <w:jc w:val="both"/>
        <w:rPr>
          <w:rFonts w:cs="Arial"/>
          <w:b w:val="0"/>
          <w:w w:val="108"/>
          <w:lang w:val="es-MX"/>
        </w:rPr>
      </w:pPr>
      <w:r w:rsidRPr="004D4B57">
        <w:rPr>
          <w:rFonts w:cs="Arial"/>
          <w:b w:val="0"/>
          <w:w w:val="108"/>
          <w:lang w:val="es-MX"/>
        </w:rPr>
        <w:t xml:space="preserve">Domicilio Fiscal: </w:t>
      </w:r>
      <w:r w:rsidRPr="004D4B57">
        <w:rPr>
          <w:rFonts w:cs="Arial"/>
          <w:b w:val="0"/>
          <w:w w:val="108"/>
          <w:lang w:val="es-MX"/>
        </w:rPr>
        <w:tab/>
        <w:t xml:space="preserve">Calle: </w:t>
      </w:r>
      <w:r w:rsidRPr="004D4B57">
        <w:rPr>
          <w:rFonts w:cs="Arial"/>
          <w:b w:val="0"/>
          <w:w w:val="108"/>
          <w:lang w:val="es-MX"/>
        </w:rPr>
        <w:tab/>
      </w:r>
      <w:r w:rsidRPr="004D4B57">
        <w:rPr>
          <w:rFonts w:cs="Arial"/>
          <w:b w:val="0"/>
          <w:w w:val="108"/>
          <w:lang w:val="es-MX"/>
        </w:rPr>
        <w:tab/>
      </w:r>
      <w:r w:rsidRPr="004D4B57">
        <w:rPr>
          <w:rFonts w:cs="Arial"/>
          <w:b w:val="0"/>
          <w:w w:val="108"/>
          <w:lang w:val="es-MX"/>
        </w:rPr>
        <w:tab/>
      </w:r>
      <w:r w:rsidRPr="004D4B57">
        <w:rPr>
          <w:rFonts w:cs="Arial"/>
          <w:b w:val="0"/>
          <w:w w:val="108"/>
          <w:lang w:val="es-MX"/>
        </w:rPr>
        <w:tab/>
        <w:t xml:space="preserve">No.: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C.P.: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Colonia: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Ciudad </w:t>
      </w:r>
    </w:p>
    <w:p w:rsidR="00CA1270" w:rsidRPr="004D4B57" w:rsidRDefault="00CA1270" w:rsidP="00CA1270">
      <w:pPr>
        <w:pStyle w:val="Estilo0"/>
        <w:spacing w:before="268"/>
        <w:ind w:right="241"/>
        <w:jc w:val="both"/>
        <w:rPr>
          <w:rFonts w:cs="Arial"/>
          <w:b w:val="0"/>
          <w:bCs/>
          <w:w w:val="105"/>
          <w:u w:val="single"/>
          <w:lang w:val="es-MX"/>
        </w:rPr>
      </w:pPr>
      <w:r w:rsidRPr="004D4B57">
        <w:rPr>
          <w:rFonts w:cs="Arial"/>
          <w:b w:val="0"/>
          <w:bCs/>
          <w:w w:val="105"/>
          <w:u w:val="single"/>
          <w:lang w:val="es-MX"/>
        </w:rPr>
        <w:t xml:space="preserve">Datos del banco donde se depositarán recursos: </w:t>
      </w:r>
    </w:p>
    <w:p w:rsidR="00CA1270" w:rsidRDefault="00CA1270" w:rsidP="00CA1270">
      <w:pPr>
        <w:pStyle w:val="Estilo0"/>
        <w:tabs>
          <w:tab w:val="left" w:pos="10"/>
          <w:tab w:val="left" w:pos="1373"/>
          <w:tab w:val="left" w:pos="2981"/>
          <w:tab w:val="left" w:pos="4138"/>
        </w:tabs>
        <w:ind w:right="241"/>
        <w:jc w:val="both"/>
        <w:rPr>
          <w:rFonts w:cs="Arial"/>
          <w:b w:val="0"/>
          <w:w w:val="108"/>
          <w:lang w:val="es-MX"/>
        </w:rPr>
      </w:pPr>
    </w:p>
    <w:p w:rsidR="00CA1270" w:rsidRPr="004D4B57" w:rsidRDefault="00CA1270" w:rsidP="00CA1270">
      <w:pPr>
        <w:pStyle w:val="Estilo0"/>
        <w:tabs>
          <w:tab w:val="left" w:pos="10"/>
          <w:tab w:val="left" w:pos="1373"/>
          <w:tab w:val="left" w:pos="2981"/>
          <w:tab w:val="left" w:pos="4138"/>
        </w:tabs>
        <w:ind w:right="241"/>
        <w:jc w:val="both"/>
        <w:rPr>
          <w:rFonts w:cs="Arial"/>
          <w:b w:val="0"/>
          <w:w w:val="108"/>
          <w:lang w:val="es-MX"/>
        </w:rPr>
      </w:pPr>
      <w:r w:rsidRPr="004D4B57">
        <w:rPr>
          <w:rFonts w:cs="Arial"/>
          <w:b w:val="0"/>
          <w:w w:val="108"/>
          <w:lang w:val="es-MX"/>
        </w:rPr>
        <w:t xml:space="preserve">Moneda: </w:t>
      </w:r>
      <w:r w:rsidRPr="004D4B57">
        <w:rPr>
          <w:rFonts w:cs="Arial"/>
          <w:b w:val="0"/>
          <w:w w:val="108"/>
          <w:lang w:val="es-MX"/>
        </w:rPr>
        <w:tab/>
        <w:t xml:space="preserve">pesos (X) </w:t>
      </w:r>
      <w:r w:rsidRPr="004D4B57">
        <w:rPr>
          <w:rFonts w:cs="Arial"/>
          <w:b w:val="0"/>
          <w:w w:val="108"/>
          <w:lang w:val="es-MX"/>
        </w:rPr>
        <w:tab/>
        <w:t xml:space="preserve">dólares ( </w:t>
      </w:r>
      <w:r w:rsidRPr="004D4B57">
        <w:rPr>
          <w:rFonts w:cs="Arial"/>
          <w:b w:val="0"/>
          <w:w w:val="108"/>
          <w:lang w:val="es-MX"/>
        </w:rPr>
        <w:tab/>
        <w:t xml:space="preserv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del banco: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cuenta (11 dígitos):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lastRenderedPageBreak/>
        <w:t xml:space="preserve">Plaza: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 de sucursal: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CLABE bancaria:(18 dígitos):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Régimen: </w:t>
      </w:r>
      <w:r w:rsidRPr="004D4B57">
        <w:rPr>
          <w:rFonts w:cs="Arial"/>
          <w:b w:val="0"/>
          <w:w w:val="108"/>
          <w:lang w:val="es-MX"/>
        </w:rPr>
        <w:tab/>
        <w:t>Mancomunada (   )</w:t>
      </w:r>
      <w:r w:rsidRPr="004D4B57">
        <w:rPr>
          <w:rFonts w:cs="Arial"/>
          <w:b w:val="0"/>
          <w:w w:val="108"/>
          <w:lang w:val="es-MX"/>
        </w:rPr>
        <w:tab/>
        <w:t xml:space="preserve">Individual </w:t>
      </w:r>
      <w:r w:rsidRPr="004D4B57">
        <w:rPr>
          <w:rFonts w:cs="Arial"/>
          <w:b w:val="0"/>
          <w:w w:val="108"/>
          <w:lang w:val="es-MX"/>
        </w:rPr>
        <w:tab/>
        <w:t xml:space="preserve">(   ) </w:t>
      </w:r>
      <w:r w:rsidRPr="004D4B57">
        <w:rPr>
          <w:rFonts w:cs="Arial"/>
          <w:b w:val="0"/>
          <w:w w:val="108"/>
          <w:lang w:val="es-MX"/>
        </w:rPr>
        <w:tab/>
        <w:t>Indistinta (   ) Órgano colegiado (   )</w:t>
      </w:r>
    </w:p>
    <w:p w:rsidR="00CA1270" w:rsidRPr="004D4B57" w:rsidRDefault="00CA1270" w:rsidP="00CA1270">
      <w:pPr>
        <w:pStyle w:val="Estilo0"/>
        <w:spacing w:before="196"/>
        <w:ind w:right="241"/>
        <w:jc w:val="both"/>
        <w:rPr>
          <w:rFonts w:cs="Arial"/>
          <w:b w:val="0"/>
          <w:bCs/>
          <w:w w:val="105"/>
          <w:u w:val="single"/>
          <w:lang w:val="es-MX"/>
        </w:rPr>
      </w:pPr>
      <w:r w:rsidRPr="004D4B57">
        <w:rPr>
          <w:rFonts w:cs="Arial"/>
          <w:b w:val="0"/>
          <w:bCs/>
          <w:w w:val="105"/>
          <w:u w:val="single"/>
          <w:lang w:val="es-MX"/>
        </w:rPr>
        <w:t xml:space="preserve">Persona(s) autorizada(s) por la </w:t>
      </w:r>
      <w:r w:rsidRPr="004D4B57">
        <w:rPr>
          <w:rFonts w:cs="Arial"/>
          <w:b w:val="0"/>
          <w:bCs/>
          <w:w w:val="84"/>
          <w:u w:val="single"/>
          <w:lang w:val="es-MX"/>
        </w:rPr>
        <w:t>PyME</w:t>
      </w:r>
      <w:r w:rsidRPr="004D4B57">
        <w:rPr>
          <w:rFonts w:cs="Arial"/>
          <w:b w:val="0"/>
          <w:bCs/>
          <w:w w:val="105"/>
          <w:u w:val="single"/>
          <w:lang w:val="es-MX"/>
        </w:rPr>
        <w:t xml:space="preserve">para la entrega </w:t>
      </w:r>
      <w:r w:rsidRPr="004D4B57">
        <w:rPr>
          <w:rFonts w:cs="Arial"/>
          <w:b w:val="0"/>
          <w:bCs/>
          <w:w w:val="84"/>
          <w:u w:val="single"/>
          <w:lang w:val="es-MX"/>
        </w:rPr>
        <w:t xml:space="preserve">y </w:t>
      </w:r>
      <w:r w:rsidRPr="004D4B57">
        <w:rPr>
          <w:rFonts w:cs="Arial"/>
          <w:b w:val="0"/>
          <w:bCs/>
          <w:w w:val="105"/>
          <w:u w:val="single"/>
          <w:lang w:val="es-MX"/>
        </w:rPr>
        <w:t xml:space="preserve">uso de claves: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Nombre: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Puesto: </w:t>
      </w:r>
    </w:p>
    <w:p w:rsidR="00CA1270" w:rsidRPr="004D4B57" w:rsidRDefault="00CA1270" w:rsidP="00CA1270">
      <w:pPr>
        <w:pStyle w:val="Estilo0"/>
        <w:tabs>
          <w:tab w:val="left" w:pos="10"/>
          <w:tab w:val="left" w:pos="4690"/>
        </w:tabs>
        <w:ind w:right="241"/>
        <w:jc w:val="both"/>
        <w:rPr>
          <w:rFonts w:cs="Arial"/>
          <w:b w:val="0"/>
          <w:w w:val="108"/>
          <w:lang w:val="es-MX"/>
        </w:rPr>
      </w:pPr>
      <w:r w:rsidRPr="004D4B57">
        <w:rPr>
          <w:rFonts w:cs="Arial"/>
          <w:b w:val="0"/>
          <w:w w:val="108"/>
          <w:lang w:val="es-MX"/>
        </w:rPr>
        <w:t xml:space="preserve">Teléfono (incluir clave LADA): </w:t>
      </w:r>
      <w:r w:rsidRPr="004D4B57">
        <w:rPr>
          <w:rFonts w:cs="Arial"/>
          <w:b w:val="0"/>
          <w:w w:val="108"/>
          <w:lang w:val="es-MX"/>
        </w:rPr>
        <w:tab/>
        <w:t xml:space="preserve">Fax: </w:t>
      </w:r>
    </w:p>
    <w:p w:rsidR="00CA1270" w:rsidRPr="000A5E74" w:rsidRDefault="00CA1270" w:rsidP="00CA1270">
      <w:pPr>
        <w:pStyle w:val="Estilo0"/>
        <w:ind w:right="241"/>
        <w:jc w:val="both"/>
        <w:rPr>
          <w:rFonts w:cs="Arial"/>
          <w:b w:val="0"/>
          <w:w w:val="117"/>
          <w:lang w:val="es-MX"/>
        </w:rPr>
      </w:pPr>
      <w:r w:rsidRPr="000A5E74">
        <w:rPr>
          <w:rFonts w:cs="Arial"/>
          <w:b w:val="0"/>
          <w:w w:val="117"/>
          <w:lang w:val="es-MX"/>
        </w:rPr>
        <w:t xml:space="preserve">e-mail: </w:t>
      </w:r>
    </w:p>
    <w:p w:rsidR="00CA1270" w:rsidRPr="000A5E74" w:rsidRDefault="00CA1270" w:rsidP="00CA1270">
      <w:pPr>
        <w:pStyle w:val="Estilo0"/>
        <w:spacing w:before="268"/>
        <w:ind w:right="241"/>
        <w:jc w:val="both"/>
        <w:rPr>
          <w:rFonts w:cs="Arial"/>
          <w:b w:val="0"/>
          <w:bCs/>
          <w:w w:val="105"/>
          <w:u w:val="single"/>
          <w:lang w:val="es-MX"/>
        </w:rPr>
      </w:pPr>
      <w:r w:rsidRPr="000A5E74">
        <w:rPr>
          <w:rFonts w:cs="Arial"/>
          <w:b w:val="0"/>
          <w:bCs/>
          <w:w w:val="105"/>
          <w:u w:val="single"/>
          <w:lang w:val="es-MX"/>
        </w:rPr>
        <w:t xml:space="preserve">Actividad empresarial: </w:t>
      </w:r>
    </w:p>
    <w:p w:rsidR="00CA1270" w:rsidRDefault="00CA1270" w:rsidP="00CA1270">
      <w:pPr>
        <w:pStyle w:val="Estilo0"/>
        <w:ind w:right="241"/>
        <w:jc w:val="both"/>
        <w:rPr>
          <w:rFonts w:cs="Arial"/>
          <w:b w:val="0"/>
          <w:w w:val="108"/>
          <w:lang w:val="es-MX"/>
        </w:rPr>
      </w:pP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Fecha de inicio de operaciones: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Personal ocupado: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Actividad ó giro: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Empleos a generar: </w:t>
      </w:r>
    </w:p>
    <w:p w:rsidR="00CA1270" w:rsidRPr="000A5E74" w:rsidRDefault="00CA1270" w:rsidP="00CA1270">
      <w:pPr>
        <w:pStyle w:val="Estilo0"/>
        <w:ind w:right="241"/>
        <w:jc w:val="both"/>
        <w:rPr>
          <w:rFonts w:cs="Arial"/>
          <w:b w:val="0"/>
          <w:w w:val="108"/>
          <w:lang w:val="es-MX"/>
        </w:rPr>
      </w:pPr>
      <w:r w:rsidRPr="000A5E74">
        <w:rPr>
          <w:rFonts w:cs="Arial"/>
          <w:b w:val="0"/>
          <w:w w:val="108"/>
          <w:lang w:val="es-MX"/>
        </w:rPr>
        <w:t xml:space="preserve">Principales productos: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Ventas (último ejercicio) anuales: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Netas exportación: </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Activo total (aprox.)</w:t>
      </w:r>
    </w:p>
    <w:p w:rsidR="00CA1270" w:rsidRPr="004D4B57" w:rsidRDefault="00CA1270" w:rsidP="00CA1270">
      <w:pPr>
        <w:pStyle w:val="Estilo0"/>
        <w:ind w:right="241"/>
        <w:jc w:val="both"/>
        <w:rPr>
          <w:rFonts w:cs="Arial"/>
          <w:b w:val="0"/>
          <w:w w:val="108"/>
          <w:lang w:val="es-MX"/>
        </w:rPr>
      </w:pPr>
      <w:r w:rsidRPr="004D4B57">
        <w:rPr>
          <w:rFonts w:cs="Arial"/>
          <w:b w:val="0"/>
          <w:w w:val="108"/>
          <w:lang w:val="es-MX"/>
        </w:rPr>
        <w:t xml:space="preserve">Capital contable (aprox.) </w:t>
      </w:r>
    </w:p>
    <w:p w:rsidR="00CA1270" w:rsidRPr="004D4B57" w:rsidRDefault="00CA1270" w:rsidP="00CA1270">
      <w:pPr>
        <w:pStyle w:val="Estilo0"/>
        <w:tabs>
          <w:tab w:val="left" w:pos="2664"/>
        </w:tabs>
        <w:ind w:right="241"/>
        <w:jc w:val="both"/>
        <w:rPr>
          <w:rFonts w:cs="Arial"/>
          <w:b w:val="0"/>
          <w:w w:val="108"/>
        </w:rPr>
      </w:pPr>
      <w:r w:rsidRPr="004D4B57">
        <w:rPr>
          <w:rFonts w:cs="Arial"/>
          <w:b w:val="0"/>
          <w:w w:val="108"/>
        </w:rPr>
        <w:t xml:space="preserve">Requiere Financiamiento </w:t>
      </w:r>
      <w:r w:rsidRPr="004D4B57">
        <w:rPr>
          <w:rFonts w:cs="Arial"/>
          <w:b w:val="0"/>
          <w:w w:val="108"/>
        </w:rPr>
        <w:tab/>
        <w:t>SI</w:t>
      </w:r>
      <w:r w:rsidRPr="004D4B57">
        <w:rPr>
          <w:rFonts w:cs="Arial"/>
          <w:b w:val="0"/>
          <w:w w:val="108"/>
        </w:rPr>
        <w:tab/>
      </w:r>
      <w:r w:rsidRPr="004D4B57">
        <w:rPr>
          <w:rFonts w:cs="Arial"/>
          <w:b w:val="0"/>
          <w:w w:val="108"/>
        </w:rPr>
        <w:tab/>
        <w:t xml:space="preserve"> NO </w:t>
      </w:r>
    </w:p>
    <w:p w:rsidR="00CA1270" w:rsidRPr="004D4B57" w:rsidRDefault="00CA1270" w:rsidP="00CA1270">
      <w:pPr>
        <w:pStyle w:val="Estilo0"/>
        <w:tabs>
          <w:tab w:val="left" w:pos="2664"/>
        </w:tabs>
        <w:ind w:right="241"/>
        <w:jc w:val="both"/>
        <w:rPr>
          <w:rFonts w:cs="Arial"/>
          <w:b w:val="0"/>
          <w:w w:val="108"/>
        </w:rPr>
      </w:pPr>
    </w:p>
    <w:p w:rsidR="00CA1270" w:rsidRPr="004D4B57" w:rsidRDefault="00CA1270" w:rsidP="00CA1270">
      <w:pPr>
        <w:pStyle w:val="Estilo0"/>
        <w:tabs>
          <w:tab w:val="left" w:pos="2664"/>
        </w:tabs>
        <w:ind w:right="241"/>
        <w:jc w:val="both"/>
        <w:rPr>
          <w:rFonts w:cs="Arial"/>
          <w:b w:val="0"/>
          <w:w w:val="108"/>
        </w:rPr>
      </w:pPr>
    </w:p>
    <w:p w:rsidR="00CA1270" w:rsidRPr="004D4B57" w:rsidRDefault="00CA1270" w:rsidP="00CA1270">
      <w:pPr>
        <w:pStyle w:val="Estilo0"/>
        <w:tabs>
          <w:tab w:val="left" w:pos="2664"/>
        </w:tabs>
        <w:ind w:right="241"/>
        <w:jc w:val="both"/>
        <w:rPr>
          <w:rFonts w:cs="Arial"/>
          <w:b w:val="0"/>
          <w:w w:val="108"/>
        </w:rPr>
      </w:pPr>
    </w:p>
    <w:p w:rsidR="00CA1270" w:rsidRDefault="00CA1270" w:rsidP="00CA1270">
      <w:pPr>
        <w:pStyle w:val="Estilo0"/>
        <w:tabs>
          <w:tab w:val="left" w:pos="2664"/>
        </w:tabs>
        <w:spacing w:line="225" w:lineRule="exact"/>
        <w:ind w:right="241"/>
        <w:jc w:val="both"/>
        <w:rPr>
          <w:w w:val="108"/>
          <w:sz w:val="22"/>
          <w:szCs w:val="22"/>
        </w:rPr>
      </w:pPr>
    </w:p>
    <w:p w:rsidR="00CA1270" w:rsidRDefault="00CA1270" w:rsidP="00CA1270">
      <w:pPr>
        <w:pStyle w:val="Estilo0"/>
        <w:tabs>
          <w:tab w:val="left" w:pos="2664"/>
        </w:tabs>
        <w:spacing w:line="225" w:lineRule="exact"/>
        <w:ind w:right="241"/>
        <w:jc w:val="both"/>
        <w:rPr>
          <w:w w:val="108"/>
          <w:sz w:val="22"/>
          <w:szCs w:val="22"/>
        </w:rPr>
      </w:pPr>
    </w:p>
    <w:p w:rsidR="00CA1270" w:rsidRDefault="00CA1270" w:rsidP="00CA1270">
      <w:pPr>
        <w:rPr>
          <w:rFonts w:ascii="Arial" w:hAnsi="Arial" w:cs="Arial"/>
          <w:w w:val="108"/>
        </w:rPr>
      </w:pPr>
      <w:r>
        <w:rPr>
          <w:w w:val="108"/>
        </w:rPr>
        <w:br w:type="page"/>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3"/>
        <w:gridCol w:w="1557"/>
        <w:gridCol w:w="105"/>
        <w:gridCol w:w="2092"/>
        <w:gridCol w:w="333"/>
        <w:gridCol w:w="711"/>
        <w:gridCol w:w="335"/>
        <w:gridCol w:w="958"/>
        <w:gridCol w:w="1831"/>
      </w:tblGrid>
      <w:tr w:rsidR="00CA1270" w:rsidTr="00976AE2">
        <w:trPr>
          <w:trHeight w:val="542"/>
        </w:trPr>
        <w:tc>
          <w:tcPr>
            <w:tcW w:w="10065" w:type="dxa"/>
            <w:gridSpan w:val="9"/>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tabs>
                <w:tab w:val="left" w:pos="1500"/>
                <w:tab w:val="center" w:pos="4381"/>
              </w:tabs>
              <w:spacing w:after="0"/>
              <w:jc w:val="center"/>
              <w:rPr>
                <w:rFonts w:ascii="Arial" w:hAnsi="Arial" w:cs="Arial"/>
                <w:b/>
                <w:sz w:val="18"/>
                <w:szCs w:val="18"/>
                <w:lang w:val="es-ES" w:eastAsia="es-ES"/>
              </w:rPr>
            </w:pPr>
            <w:r>
              <w:rPr>
                <w:rFonts w:ascii="Arial" w:hAnsi="Arial" w:cs="Arial"/>
                <w:b/>
                <w:sz w:val="18"/>
                <w:szCs w:val="18"/>
              </w:rPr>
              <w:lastRenderedPageBreak/>
              <w:t>INFORMACIÓN DE LOS PROVEEDORES PARA LA INCORPORACIÓN AL</w:t>
            </w:r>
          </w:p>
          <w:p w:rsidR="00CA1270" w:rsidRDefault="00CA1270" w:rsidP="00B85FD5">
            <w:pPr>
              <w:widowControl w:val="0"/>
              <w:tabs>
                <w:tab w:val="left" w:pos="1500"/>
                <w:tab w:val="center" w:pos="4381"/>
              </w:tabs>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PROGRAMA DE CADENAS PRODUCTIVAS DE NACIONAL FINANCIERA, SNC</w:t>
            </w:r>
          </w:p>
        </w:tc>
      </w:tr>
      <w:tr w:rsidR="00CA1270" w:rsidTr="00976AE2">
        <w:trPr>
          <w:trHeight w:val="121"/>
        </w:trPr>
        <w:tc>
          <w:tcPr>
            <w:tcW w:w="10065" w:type="dxa"/>
            <w:gridSpan w:val="9"/>
            <w:tcBorders>
              <w:top w:val="triple" w:sz="4" w:space="0" w:color="auto"/>
              <w:left w:val="nil"/>
              <w:bottom w:val="triple" w:sz="4" w:space="0" w:color="auto"/>
              <w:right w:val="nil"/>
            </w:tcBorders>
          </w:tcPr>
          <w:p w:rsidR="00CA1270" w:rsidRDefault="00CA1270" w:rsidP="00B85FD5">
            <w:pPr>
              <w:widowControl w:val="0"/>
              <w:overflowPunct w:val="0"/>
              <w:autoSpaceDE w:val="0"/>
              <w:autoSpaceDN w:val="0"/>
              <w:adjustRightInd w:val="0"/>
              <w:spacing w:after="0"/>
              <w:rPr>
                <w:rFonts w:ascii="Arial" w:hAnsi="Arial" w:cs="Arial"/>
                <w:sz w:val="12"/>
                <w:szCs w:val="12"/>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tabs>
                <w:tab w:val="left" w:pos="2310"/>
                <w:tab w:val="left" w:pos="3181"/>
                <w:tab w:val="center" w:pos="5633"/>
              </w:tabs>
              <w:overflowPunct w:val="0"/>
              <w:autoSpaceDE w:val="0"/>
              <w:autoSpaceDN w:val="0"/>
              <w:adjustRightInd w:val="0"/>
              <w:spacing w:after="0"/>
              <w:jc w:val="center"/>
              <w:rPr>
                <w:rFonts w:ascii="Arial" w:hAnsi="Arial" w:cs="Arial"/>
                <w:sz w:val="18"/>
                <w:szCs w:val="18"/>
                <w:lang w:val="es-ES" w:eastAsia="es-ES"/>
              </w:rPr>
            </w:pPr>
            <w:r>
              <w:rPr>
                <w:rFonts w:ascii="Arial" w:hAnsi="Arial" w:cs="Arial"/>
                <w:b/>
                <w:sz w:val="18"/>
                <w:szCs w:val="18"/>
              </w:rPr>
              <w:t>ESTOS CAMPOS ÚNICAMENTE SE LLENAN POR EL “SERVICIO DE PROTECCIÓN FEDERAL”</w:t>
            </w: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rPr>
                <w:rFonts w:ascii="Arial" w:hAnsi="Arial" w:cs="Arial"/>
                <w:b/>
                <w:sz w:val="18"/>
                <w:szCs w:val="18"/>
                <w:lang w:val="es-ES" w:eastAsia="es-ES"/>
              </w:rPr>
            </w:pPr>
          </w:p>
        </w:tc>
      </w:tr>
      <w:tr w:rsidR="00CA1270" w:rsidTr="00976AE2">
        <w:tc>
          <w:tcPr>
            <w:tcW w:w="2143"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ind w:left="-221" w:firstLine="221"/>
              <w:jc w:val="center"/>
              <w:rPr>
                <w:rFonts w:ascii="Arial" w:hAnsi="Arial" w:cs="Arial"/>
                <w:b/>
                <w:sz w:val="18"/>
                <w:szCs w:val="18"/>
                <w:lang w:val="es-ES" w:eastAsia="es-ES"/>
              </w:rPr>
            </w:pPr>
            <w:r>
              <w:rPr>
                <w:rFonts w:ascii="Arial" w:hAnsi="Arial" w:cs="Arial"/>
                <w:b/>
                <w:sz w:val="18"/>
                <w:szCs w:val="18"/>
              </w:rPr>
              <w:t>No. PEDIDO</w:t>
            </w:r>
          </w:p>
        </w:tc>
        <w:tc>
          <w:tcPr>
            <w:tcW w:w="1557"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CONTRATO</w:t>
            </w:r>
          </w:p>
        </w:tc>
        <w:tc>
          <w:tcPr>
            <w:tcW w:w="2197"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COMPRA</w:t>
            </w:r>
          </w:p>
        </w:tc>
        <w:tc>
          <w:tcPr>
            <w:tcW w:w="2337"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SERVICIO</w:t>
            </w:r>
          </w:p>
        </w:tc>
        <w:tc>
          <w:tcPr>
            <w:tcW w:w="1831" w:type="dxa"/>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NO ORDEN DE TRABAJO</w:t>
            </w:r>
          </w:p>
        </w:tc>
      </w:tr>
      <w:tr w:rsidR="00CA1270" w:rsidTr="00976AE2">
        <w:trPr>
          <w:trHeight w:val="170"/>
        </w:trPr>
        <w:tc>
          <w:tcPr>
            <w:tcW w:w="2143"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ind w:left="-221" w:firstLine="221"/>
              <w:rPr>
                <w:rFonts w:ascii="Arial" w:hAnsi="Arial" w:cs="Arial"/>
                <w:b/>
                <w:sz w:val="18"/>
                <w:szCs w:val="18"/>
                <w:lang w:val="es-ES" w:eastAsia="es-ES"/>
              </w:rPr>
            </w:pPr>
          </w:p>
        </w:tc>
        <w:tc>
          <w:tcPr>
            <w:tcW w:w="1557"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2197" w:type="dxa"/>
            <w:gridSpan w:val="2"/>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2337" w:type="dxa"/>
            <w:gridSpan w:val="4"/>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c>
          <w:tcPr>
            <w:tcW w:w="1831" w:type="dxa"/>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r>
      <w:tr w:rsidR="00CA1270" w:rsidTr="00976AE2">
        <w:trPr>
          <w:trHeight w:val="201"/>
        </w:trPr>
        <w:tc>
          <w:tcPr>
            <w:tcW w:w="10065" w:type="dxa"/>
            <w:gridSpan w:val="9"/>
            <w:tcBorders>
              <w:top w:val="triple" w:sz="4" w:space="0" w:color="auto"/>
              <w:left w:val="nil"/>
              <w:bottom w:val="triple" w:sz="4" w:space="0" w:color="auto"/>
              <w:right w:val="nil"/>
            </w:tcBorders>
          </w:tcPr>
          <w:p w:rsidR="00CA1270" w:rsidRDefault="00CA1270" w:rsidP="00B85FD5">
            <w:pPr>
              <w:widowControl w:val="0"/>
              <w:overflowPunct w:val="0"/>
              <w:autoSpaceDE w:val="0"/>
              <w:autoSpaceDN w:val="0"/>
              <w:adjustRightInd w:val="0"/>
              <w:spacing w:after="0"/>
              <w:jc w:val="center"/>
              <w:rPr>
                <w:rFonts w:ascii="Arial" w:hAnsi="Arial" w:cs="Arial"/>
                <w:b/>
                <w:sz w:val="12"/>
                <w:szCs w:val="12"/>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Default="00CA1270" w:rsidP="00B85FD5">
            <w:pPr>
              <w:widowControl w:val="0"/>
              <w:overflowPunct w:val="0"/>
              <w:autoSpaceDE w:val="0"/>
              <w:autoSpaceDN w:val="0"/>
              <w:adjustRightInd w:val="0"/>
              <w:jc w:val="center"/>
              <w:rPr>
                <w:rFonts w:ascii="Arial" w:hAnsi="Arial" w:cs="Arial"/>
                <w:b/>
                <w:sz w:val="18"/>
                <w:szCs w:val="18"/>
                <w:lang w:val="es-ES" w:eastAsia="es-ES"/>
              </w:rPr>
            </w:pPr>
            <w:r>
              <w:rPr>
                <w:rFonts w:ascii="Arial" w:hAnsi="Arial" w:cs="Arial"/>
                <w:b/>
                <w:sz w:val="18"/>
                <w:szCs w:val="18"/>
              </w:rPr>
              <w:t>RAZÓN SOCIAL DE LA EMPRESA</w:t>
            </w: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tcPr>
          <w:p w:rsidR="00CA1270" w:rsidRDefault="00CA1270" w:rsidP="00B85FD5">
            <w:pPr>
              <w:widowControl w:val="0"/>
              <w:overflowPunct w:val="0"/>
              <w:autoSpaceDE w:val="0"/>
              <w:autoSpaceDN w:val="0"/>
              <w:adjustRightInd w:val="0"/>
              <w:spacing w:after="0"/>
              <w:rPr>
                <w:rFonts w:ascii="Arial" w:hAnsi="Arial" w:cs="Arial"/>
                <w:b/>
                <w:sz w:val="18"/>
                <w:szCs w:val="18"/>
                <w:lang w:val="es-ES" w:eastAsia="es-ES"/>
              </w:rPr>
            </w:pPr>
          </w:p>
        </w:tc>
      </w:tr>
      <w:tr w:rsidR="00CA1270" w:rsidTr="00976AE2">
        <w:tc>
          <w:tcPr>
            <w:tcW w:w="3805" w:type="dxa"/>
            <w:gridSpan w:val="3"/>
            <w:vMerge w:val="restart"/>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RFC</w:t>
            </w:r>
          </w:p>
        </w:tc>
        <w:tc>
          <w:tcPr>
            <w:tcW w:w="6260" w:type="dxa"/>
            <w:gridSpan w:val="6"/>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DOMICILIO</w:t>
            </w:r>
          </w:p>
        </w:tc>
      </w:tr>
      <w:tr w:rsidR="00CA1270" w:rsidTr="00976AE2">
        <w:trPr>
          <w:trHeight w:val="310"/>
        </w:trPr>
        <w:tc>
          <w:tcPr>
            <w:tcW w:w="3805" w:type="dxa"/>
            <w:gridSpan w:val="3"/>
            <w:vMerge/>
            <w:tcBorders>
              <w:top w:val="triple" w:sz="4" w:space="0" w:color="auto"/>
              <w:left w:val="triple" w:sz="4" w:space="0" w:color="auto"/>
              <w:bottom w:val="triple" w:sz="4" w:space="0" w:color="auto"/>
              <w:right w:val="triple" w:sz="4" w:space="0" w:color="auto"/>
            </w:tcBorders>
            <w:vAlign w:val="center"/>
            <w:hideMark/>
          </w:tcPr>
          <w:p w:rsidR="00CA1270" w:rsidRDefault="00CA1270" w:rsidP="00B85FD5">
            <w:pPr>
              <w:rPr>
                <w:rFonts w:ascii="Arial" w:hAnsi="Arial" w:cs="Arial"/>
                <w:b/>
                <w:sz w:val="18"/>
                <w:szCs w:val="18"/>
                <w:lang w:val="es-ES" w:eastAsia="es-ES"/>
              </w:rPr>
            </w:pPr>
          </w:p>
        </w:tc>
        <w:tc>
          <w:tcPr>
            <w:tcW w:w="2425"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CALLE</w:t>
            </w:r>
          </w:p>
        </w:tc>
        <w:tc>
          <w:tcPr>
            <w:tcW w:w="1046"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NÚMERO</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r>
              <w:rPr>
                <w:rFonts w:ascii="Arial" w:hAnsi="Arial" w:cs="Arial"/>
                <w:b/>
                <w:sz w:val="18"/>
                <w:szCs w:val="18"/>
              </w:rPr>
              <w:t>COLONIA</w:t>
            </w:r>
          </w:p>
        </w:tc>
      </w:tr>
      <w:tr w:rsidR="00CA1270" w:rsidTr="00976AE2">
        <w:trPr>
          <w:trHeight w:val="465"/>
        </w:trPr>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jc w:val="center"/>
              <w:rPr>
                <w:rFonts w:ascii="Arial" w:hAnsi="Arial" w:cs="Arial"/>
                <w:b/>
                <w:sz w:val="18"/>
                <w:szCs w:val="18"/>
              </w:rPr>
            </w:pPr>
          </w:p>
        </w:tc>
        <w:tc>
          <w:tcPr>
            <w:tcW w:w="2425"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jc w:val="center"/>
              <w:rPr>
                <w:rFonts w:ascii="Arial" w:hAnsi="Arial" w:cs="Arial"/>
                <w:b/>
                <w:sz w:val="18"/>
                <w:szCs w:val="18"/>
              </w:rPr>
            </w:pPr>
          </w:p>
        </w:tc>
        <w:tc>
          <w:tcPr>
            <w:tcW w:w="1046"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rPr>
          <w:trHeight w:val="307"/>
        </w:trPr>
        <w:tc>
          <w:tcPr>
            <w:tcW w:w="3805" w:type="dxa"/>
            <w:gridSpan w:val="3"/>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ENTIDAD</w:t>
            </w:r>
          </w:p>
        </w:tc>
        <w:tc>
          <w:tcPr>
            <w:tcW w:w="3471"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DELEGACIÓN O MUNICIPIO</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CÓDIGO POSTAL</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471" w:type="dxa"/>
            <w:gridSpan w:val="4"/>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vAlign w:val="center"/>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TELÉFONO</w:t>
            </w:r>
          </w:p>
        </w:tc>
        <w:tc>
          <w:tcPr>
            <w:tcW w:w="3471" w:type="dxa"/>
            <w:gridSpan w:val="4"/>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2789" w:type="dxa"/>
            <w:gridSpan w:val="2"/>
            <w:tcBorders>
              <w:top w:val="triple" w:sz="4" w:space="0" w:color="auto"/>
              <w:left w:val="triple" w:sz="4" w:space="0" w:color="auto"/>
              <w:bottom w:val="triple" w:sz="4" w:space="0" w:color="auto"/>
              <w:right w:val="triple" w:sz="4" w:space="0" w:color="auto"/>
            </w:tcBorders>
            <w:shd w:val="clear" w:color="auto" w:fill="D9D9D9"/>
            <w:vAlign w:val="center"/>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471" w:type="dxa"/>
            <w:gridSpan w:val="4"/>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2789" w:type="dxa"/>
            <w:gridSpan w:val="2"/>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10065" w:type="dxa"/>
            <w:gridSpan w:val="9"/>
            <w:tcBorders>
              <w:top w:val="triple" w:sz="4" w:space="0" w:color="auto"/>
              <w:left w:val="nil"/>
              <w:bottom w:val="triple" w:sz="4" w:space="0" w:color="auto"/>
              <w:right w:val="nil"/>
            </w:tcBorders>
            <w:shd w:val="clear" w:color="auto" w:fill="FFFFFF"/>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 DEL REPRESENTANTE LEGAL</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PATERNO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MATERNO</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overflowPunct w:val="0"/>
              <w:autoSpaceDE w:val="0"/>
              <w:autoSpaceDN w:val="0"/>
              <w:adjustRightInd w:val="0"/>
              <w:spacing w:after="0"/>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 xml:space="preserve">  TELÉFONO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 xml:space="preserve">  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B34128" w:rsidRDefault="00CA1270" w:rsidP="00B85FD5">
            <w:pPr>
              <w:widowControl w:val="0"/>
              <w:tabs>
                <w:tab w:val="left" w:pos="2490"/>
              </w:tabs>
              <w:overflowPunct w:val="0"/>
              <w:autoSpaceDE w:val="0"/>
              <w:autoSpaceDN w:val="0"/>
              <w:adjustRightInd w:val="0"/>
              <w:spacing w:after="0"/>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rPr>
          <w:trHeight w:val="36"/>
        </w:trPr>
        <w:tc>
          <w:tcPr>
            <w:tcW w:w="10065" w:type="dxa"/>
            <w:gridSpan w:val="9"/>
            <w:tcBorders>
              <w:top w:val="triple" w:sz="4" w:space="0" w:color="auto"/>
              <w:left w:val="nil"/>
              <w:bottom w:val="triple" w:sz="4" w:space="0" w:color="auto"/>
              <w:right w:val="nil"/>
            </w:tcBorders>
            <w:shd w:val="clear" w:color="auto" w:fill="FFFFFF"/>
          </w:tcPr>
          <w:p w:rsidR="00CA1270" w:rsidRDefault="00CA1270" w:rsidP="00B85FD5">
            <w:pPr>
              <w:widowControl w:val="0"/>
              <w:overflowPunct w:val="0"/>
              <w:autoSpaceDE w:val="0"/>
              <w:autoSpaceDN w:val="0"/>
              <w:adjustRightInd w:val="0"/>
              <w:spacing w:after="0"/>
              <w:jc w:val="center"/>
              <w:rPr>
                <w:rFonts w:ascii="Arial" w:hAnsi="Arial" w:cs="Arial"/>
                <w:b/>
                <w:sz w:val="18"/>
                <w:szCs w:val="18"/>
                <w:lang w:val="es-ES" w:eastAsia="es-ES"/>
              </w:rPr>
            </w:pPr>
          </w:p>
        </w:tc>
      </w:tr>
      <w:tr w:rsidR="00CA1270" w:rsidTr="00976AE2">
        <w:tc>
          <w:tcPr>
            <w:tcW w:w="10065" w:type="dxa"/>
            <w:gridSpan w:val="9"/>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 DEL CONTACTO CON LA EMPRESA</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PATERNO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APELLIDO MATERNO</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NOMBRE</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TELÉFONO</w:t>
            </w:r>
          </w:p>
        </w:tc>
        <w:tc>
          <w:tcPr>
            <w:tcW w:w="3136"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FAX</w:t>
            </w:r>
          </w:p>
        </w:tc>
        <w:tc>
          <w:tcPr>
            <w:tcW w:w="3124" w:type="dxa"/>
            <w:gridSpan w:val="3"/>
            <w:tcBorders>
              <w:top w:val="triple" w:sz="4" w:space="0" w:color="auto"/>
              <w:left w:val="triple" w:sz="4" w:space="0" w:color="auto"/>
              <w:bottom w:val="triple" w:sz="4" w:space="0" w:color="auto"/>
              <w:right w:val="triple" w:sz="4" w:space="0" w:color="auto"/>
            </w:tcBorders>
            <w:shd w:val="clear" w:color="auto" w:fill="D9D9D9"/>
            <w:hideMark/>
          </w:tcPr>
          <w:p w:rsidR="00CA1270" w:rsidRPr="00B34128" w:rsidRDefault="00CA1270" w:rsidP="00B85FD5">
            <w:pPr>
              <w:widowControl w:val="0"/>
              <w:overflowPunct w:val="0"/>
              <w:autoSpaceDE w:val="0"/>
              <w:autoSpaceDN w:val="0"/>
              <w:adjustRightInd w:val="0"/>
              <w:spacing w:after="0"/>
              <w:jc w:val="center"/>
              <w:rPr>
                <w:rFonts w:ascii="Arial" w:hAnsi="Arial" w:cs="Arial"/>
                <w:b/>
                <w:sz w:val="18"/>
                <w:szCs w:val="18"/>
              </w:rPr>
            </w:pPr>
            <w:r>
              <w:rPr>
                <w:rFonts w:ascii="Arial" w:hAnsi="Arial" w:cs="Arial"/>
                <w:b/>
                <w:sz w:val="18"/>
                <w:szCs w:val="18"/>
              </w:rPr>
              <w:t>CORREO ELECTRÓNICO</w:t>
            </w:r>
          </w:p>
        </w:tc>
      </w:tr>
      <w:tr w:rsidR="00CA1270" w:rsidTr="00976AE2">
        <w:tc>
          <w:tcPr>
            <w:tcW w:w="3805"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rPr>
                <w:rFonts w:ascii="Arial" w:hAnsi="Arial" w:cs="Arial"/>
                <w:b/>
                <w:sz w:val="18"/>
                <w:szCs w:val="18"/>
              </w:rPr>
            </w:pPr>
          </w:p>
        </w:tc>
        <w:tc>
          <w:tcPr>
            <w:tcW w:w="3136"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p w:rsidR="00CA1270" w:rsidRPr="00234251" w:rsidRDefault="00CA1270" w:rsidP="00B85FD5">
            <w:pPr>
              <w:widowControl w:val="0"/>
              <w:overflowPunct w:val="0"/>
              <w:autoSpaceDE w:val="0"/>
              <w:autoSpaceDN w:val="0"/>
              <w:adjustRightInd w:val="0"/>
              <w:spacing w:after="0"/>
              <w:rPr>
                <w:rFonts w:ascii="Arial" w:hAnsi="Arial" w:cs="Arial"/>
                <w:b/>
                <w:sz w:val="18"/>
                <w:szCs w:val="18"/>
              </w:rPr>
            </w:pPr>
          </w:p>
        </w:tc>
        <w:tc>
          <w:tcPr>
            <w:tcW w:w="3124" w:type="dxa"/>
            <w:gridSpan w:val="3"/>
            <w:tcBorders>
              <w:top w:val="triple" w:sz="4" w:space="0" w:color="auto"/>
              <w:left w:val="triple" w:sz="4" w:space="0" w:color="auto"/>
              <w:bottom w:val="triple" w:sz="4" w:space="0" w:color="auto"/>
              <w:right w:val="triple" w:sz="4" w:space="0" w:color="auto"/>
            </w:tcBorders>
          </w:tcPr>
          <w:p w:rsidR="00CA1270" w:rsidRPr="00234251" w:rsidRDefault="00CA1270" w:rsidP="00B85FD5">
            <w:pPr>
              <w:widowControl w:val="0"/>
              <w:overflowPunct w:val="0"/>
              <w:autoSpaceDE w:val="0"/>
              <w:autoSpaceDN w:val="0"/>
              <w:adjustRightInd w:val="0"/>
              <w:spacing w:after="0"/>
              <w:jc w:val="center"/>
              <w:rPr>
                <w:rFonts w:ascii="Arial" w:hAnsi="Arial" w:cs="Arial"/>
                <w:b/>
                <w:sz w:val="18"/>
                <w:szCs w:val="18"/>
              </w:rPr>
            </w:pPr>
          </w:p>
        </w:tc>
      </w:tr>
    </w:tbl>
    <w:p w:rsidR="00CA1270" w:rsidRDefault="00CA1270" w:rsidP="00924FA3">
      <w:pPr>
        <w:rPr>
          <w:rFonts w:ascii="Arial" w:hAnsi="Arial" w:cs="Arial"/>
          <w:b/>
          <w:bCs/>
          <w:sz w:val="20"/>
          <w:szCs w:val="20"/>
          <w:lang w:val="es-ES" w:eastAsia="es-ES"/>
        </w:rPr>
      </w:pPr>
    </w:p>
    <w:sectPr w:rsidR="00CA1270" w:rsidSect="00C43008">
      <w:headerReference w:type="even" r:id="rId50"/>
      <w:footerReference w:type="default" r:id="rId51"/>
      <w:headerReference w:type="first" r:id="rId52"/>
      <w:pgSz w:w="12240" w:h="15840"/>
      <w:pgMar w:top="1134" w:right="1134" w:bottom="1134" w:left="1134" w:header="567" w:footer="709" w:gutter="0"/>
      <w:paperSrc w:first="25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75D0" w:rsidRDefault="001775D0">
      <w:pPr>
        <w:spacing w:after="0"/>
      </w:pPr>
      <w:r>
        <w:separator/>
      </w:r>
    </w:p>
  </w:endnote>
  <w:endnote w:type="continuationSeparator" w:id="0">
    <w:p w:rsidR="001775D0" w:rsidRDefault="001775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G Palacio (W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Univers">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065"/>
    </w:tblGrid>
    <w:tr w:rsidR="00F27F8A" w:rsidRPr="00F35494" w:rsidTr="00B85FD5">
      <w:tc>
        <w:tcPr>
          <w:tcW w:w="10065" w:type="dxa"/>
          <w:tcBorders>
            <w:top w:val="nil"/>
            <w:left w:val="nil"/>
            <w:bottom w:val="thinThickSmallGap" w:sz="24" w:space="0" w:color="auto"/>
            <w:right w:val="nil"/>
          </w:tcBorders>
        </w:tcPr>
        <w:p w:rsidR="00F27F8A" w:rsidRPr="00F35494" w:rsidRDefault="00F27F8A" w:rsidP="00B85FD5">
          <w:pPr>
            <w:pStyle w:val="Piedepgina"/>
            <w:rPr>
              <w:rFonts w:ascii="Arial" w:hAnsi="Arial" w:cs="Arial"/>
              <w:b/>
              <w:sz w:val="2"/>
              <w:szCs w:val="2"/>
            </w:rPr>
          </w:pPr>
        </w:p>
      </w:tc>
    </w:tr>
  </w:tbl>
  <w:p w:rsidR="00F27F8A" w:rsidRPr="00F35494" w:rsidRDefault="00F27F8A" w:rsidP="00B85FD5">
    <w:pPr>
      <w:pStyle w:val="Piedepgina"/>
      <w:jc w:val="right"/>
      <w:rPr>
        <w:rFonts w:ascii="Candara" w:hAnsi="Candara"/>
        <w:sz w:val="16"/>
        <w:szCs w:val="16"/>
      </w:rPr>
    </w:pPr>
    <w:r w:rsidRPr="00F35494">
      <w:rPr>
        <w:rFonts w:ascii="Candara" w:hAnsi="Candara"/>
        <w:sz w:val="16"/>
        <w:szCs w:val="16"/>
      </w:rPr>
      <w:t xml:space="preserve">Av. Miguel Ángel de Quevedo No. 915, Col. El Rosedal, C.P. 04330, Delegación Coyoacán, Ciudad de México, </w:t>
    </w:r>
    <w:r>
      <w:rPr>
        <w:rFonts w:ascii="Candara" w:hAnsi="Candara"/>
        <w:sz w:val="16"/>
        <w:szCs w:val="16"/>
      </w:rPr>
      <w:tab/>
    </w:r>
    <w:r w:rsidRPr="005153EC">
      <w:rPr>
        <w:rStyle w:val="Nmerodepgina"/>
        <w:sz w:val="18"/>
        <w:szCs w:val="18"/>
      </w:rPr>
      <w:fldChar w:fldCharType="begin"/>
    </w:r>
    <w:r w:rsidRPr="005153EC">
      <w:rPr>
        <w:rStyle w:val="Nmerodepgina"/>
        <w:sz w:val="18"/>
        <w:szCs w:val="18"/>
      </w:rPr>
      <w:instrText xml:space="preserve"> PAGE </w:instrText>
    </w:r>
    <w:r w:rsidRPr="005153EC">
      <w:rPr>
        <w:rStyle w:val="Nmerodepgina"/>
        <w:sz w:val="18"/>
        <w:szCs w:val="18"/>
      </w:rPr>
      <w:fldChar w:fldCharType="separate"/>
    </w:r>
    <w:r w:rsidR="001C7F23">
      <w:rPr>
        <w:rStyle w:val="Nmerodepgina"/>
        <w:noProof/>
        <w:sz w:val="18"/>
        <w:szCs w:val="18"/>
      </w:rPr>
      <w:t>13</w:t>
    </w:r>
    <w:r w:rsidRPr="005153EC">
      <w:rPr>
        <w:rStyle w:val="Nmerodepgina"/>
        <w:sz w:val="18"/>
        <w:szCs w:val="18"/>
      </w:rPr>
      <w:fldChar w:fldCharType="end"/>
    </w:r>
    <w:r w:rsidRPr="005153EC">
      <w:rPr>
        <w:rStyle w:val="Nmerodepgina"/>
        <w:sz w:val="18"/>
        <w:szCs w:val="18"/>
      </w:rPr>
      <w:t xml:space="preserve"> de </w:t>
    </w:r>
    <w:r w:rsidRPr="005153EC">
      <w:rPr>
        <w:rStyle w:val="Nmerodepgina"/>
        <w:sz w:val="18"/>
        <w:szCs w:val="18"/>
      </w:rPr>
      <w:fldChar w:fldCharType="begin"/>
    </w:r>
    <w:r w:rsidRPr="005153EC">
      <w:rPr>
        <w:rStyle w:val="Nmerodepgina"/>
        <w:sz w:val="18"/>
        <w:szCs w:val="18"/>
      </w:rPr>
      <w:instrText xml:space="preserve"> NUMPAGES </w:instrText>
    </w:r>
    <w:r w:rsidRPr="005153EC">
      <w:rPr>
        <w:rStyle w:val="Nmerodepgina"/>
        <w:sz w:val="18"/>
        <w:szCs w:val="18"/>
      </w:rPr>
      <w:fldChar w:fldCharType="separate"/>
    </w:r>
    <w:r w:rsidR="001C7F23">
      <w:rPr>
        <w:rStyle w:val="Nmerodepgina"/>
        <w:noProof/>
        <w:sz w:val="18"/>
        <w:szCs w:val="18"/>
      </w:rPr>
      <w:t>105</w:t>
    </w:r>
    <w:r w:rsidRPr="005153EC">
      <w:rPr>
        <w:rStyle w:val="Nmerodepgina"/>
        <w:sz w:val="18"/>
        <w:szCs w:val="18"/>
      </w:rPr>
      <w:fldChar w:fldCharType="end"/>
    </w:r>
  </w:p>
  <w:p w:rsidR="00F27F8A" w:rsidRPr="00B05D8F" w:rsidRDefault="00F27F8A" w:rsidP="00B85FD5">
    <w:pPr>
      <w:pStyle w:val="Piedepgina"/>
      <w:jc w:val="center"/>
    </w:pPr>
    <w:r w:rsidRPr="00F35494">
      <w:rPr>
        <w:rFonts w:ascii="Candara" w:hAnsi="Candara"/>
        <w:sz w:val="16"/>
        <w:szCs w:val="16"/>
      </w:rPr>
      <w:t xml:space="preserve">Teléfono (52) (55) 5484-6700 ext. 68406 </w:t>
    </w:r>
    <w:hyperlink r:id="rId1" w:history="1">
      <w:r w:rsidRPr="00F35494">
        <w:rPr>
          <w:rStyle w:val="Hipervnculo"/>
          <w:rFonts w:ascii="Candara" w:hAnsi="Candara"/>
          <w:sz w:val="16"/>
          <w:szCs w:val="16"/>
        </w:rPr>
        <w:t>www.cns.gob.mx</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8" w:type="dxa"/>
      <w:tblBorders>
        <w:bottom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0065"/>
    </w:tblGrid>
    <w:tr w:rsidR="00F27F8A" w:rsidRPr="00F35494" w:rsidTr="00B85FD5">
      <w:tc>
        <w:tcPr>
          <w:tcW w:w="10065" w:type="dxa"/>
          <w:tcBorders>
            <w:top w:val="nil"/>
            <w:left w:val="nil"/>
            <w:bottom w:val="thinThickSmallGap" w:sz="24" w:space="0" w:color="auto"/>
            <w:right w:val="nil"/>
          </w:tcBorders>
        </w:tcPr>
        <w:p w:rsidR="00F27F8A" w:rsidRPr="00F35494" w:rsidRDefault="00F27F8A" w:rsidP="00B85FD5">
          <w:pPr>
            <w:pStyle w:val="Piedepgina"/>
            <w:rPr>
              <w:rFonts w:ascii="Arial" w:hAnsi="Arial" w:cs="Arial"/>
              <w:b/>
              <w:sz w:val="2"/>
              <w:szCs w:val="2"/>
            </w:rPr>
          </w:pPr>
        </w:p>
      </w:tc>
    </w:tr>
  </w:tbl>
  <w:p w:rsidR="00F27F8A" w:rsidRPr="00F35494" w:rsidRDefault="00F27F8A" w:rsidP="00B85FD5">
    <w:pPr>
      <w:pStyle w:val="Piedepgina"/>
      <w:jc w:val="right"/>
      <w:rPr>
        <w:rFonts w:ascii="Candara" w:hAnsi="Candara"/>
        <w:sz w:val="16"/>
        <w:szCs w:val="16"/>
      </w:rPr>
    </w:pPr>
    <w:r w:rsidRPr="00F35494">
      <w:rPr>
        <w:rFonts w:ascii="Candara" w:hAnsi="Candara"/>
        <w:sz w:val="16"/>
        <w:szCs w:val="16"/>
      </w:rPr>
      <w:t xml:space="preserve">Av. Miguel Ángel de Quevedo No. 915, Col. El Rosedal, C.P. 04330, Delegación Coyoacán, Ciudad de México, </w:t>
    </w:r>
    <w:r>
      <w:rPr>
        <w:rFonts w:ascii="Candara" w:hAnsi="Candara"/>
        <w:sz w:val="16"/>
        <w:szCs w:val="16"/>
      </w:rPr>
      <w:tab/>
    </w:r>
    <w:r w:rsidRPr="005153EC">
      <w:rPr>
        <w:rStyle w:val="Nmerodepgina"/>
        <w:sz w:val="18"/>
        <w:szCs w:val="18"/>
      </w:rPr>
      <w:fldChar w:fldCharType="begin"/>
    </w:r>
    <w:r w:rsidRPr="005153EC">
      <w:rPr>
        <w:rStyle w:val="Nmerodepgina"/>
        <w:sz w:val="18"/>
        <w:szCs w:val="18"/>
      </w:rPr>
      <w:instrText xml:space="preserve"> PAGE </w:instrText>
    </w:r>
    <w:r w:rsidRPr="005153EC">
      <w:rPr>
        <w:rStyle w:val="Nmerodepgina"/>
        <w:sz w:val="18"/>
        <w:szCs w:val="18"/>
      </w:rPr>
      <w:fldChar w:fldCharType="separate"/>
    </w:r>
    <w:r w:rsidR="001C7F23">
      <w:rPr>
        <w:rStyle w:val="Nmerodepgina"/>
        <w:noProof/>
        <w:sz w:val="18"/>
        <w:szCs w:val="18"/>
      </w:rPr>
      <w:t>105</w:t>
    </w:r>
    <w:r w:rsidRPr="005153EC">
      <w:rPr>
        <w:rStyle w:val="Nmerodepgina"/>
        <w:sz w:val="18"/>
        <w:szCs w:val="18"/>
      </w:rPr>
      <w:fldChar w:fldCharType="end"/>
    </w:r>
    <w:r w:rsidRPr="005153EC">
      <w:rPr>
        <w:rStyle w:val="Nmerodepgina"/>
        <w:sz w:val="18"/>
        <w:szCs w:val="18"/>
      </w:rPr>
      <w:t xml:space="preserve"> de </w:t>
    </w:r>
    <w:r w:rsidRPr="005153EC">
      <w:rPr>
        <w:rStyle w:val="Nmerodepgina"/>
        <w:sz w:val="18"/>
        <w:szCs w:val="18"/>
      </w:rPr>
      <w:fldChar w:fldCharType="begin"/>
    </w:r>
    <w:r w:rsidRPr="005153EC">
      <w:rPr>
        <w:rStyle w:val="Nmerodepgina"/>
        <w:sz w:val="18"/>
        <w:szCs w:val="18"/>
      </w:rPr>
      <w:instrText xml:space="preserve"> NUMPAGES </w:instrText>
    </w:r>
    <w:r w:rsidRPr="005153EC">
      <w:rPr>
        <w:rStyle w:val="Nmerodepgina"/>
        <w:sz w:val="18"/>
        <w:szCs w:val="18"/>
      </w:rPr>
      <w:fldChar w:fldCharType="separate"/>
    </w:r>
    <w:r w:rsidR="001C7F23">
      <w:rPr>
        <w:rStyle w:val="Nmerodepgina"/>
        <w:noProof/>
        <w:sz w:val="18"/>
        <w:szCs w:val="18"/>
      </w:rPr>
      <w:t>105</w:t>
    </w:r>
    <w:r w:rsidRPr="005153EC">
      <w:rPr>
        <w:rStyle w:val="Nmerodepgina"/>
        <w:sz w:val="18"/>
        <w:szCs w:val="18"/>
      </w:rPr>
      <w:fldChar w:fldCharType="end"/>
    </w:r>
  </w:p>
  <w:p w:rsidR="00F27F8A" w:rsidRPr="00EF04FA" w:rsidRDefault="00F27F8A" w:rsidP="00B85FD5">
    <w:pPr>
      <w:pStyle w:val="Piedepgina"/>
      <w:jc w:val="center"/>
    </w:pPr>
    <w:r w:rsidRPr="00F35494">
      <w:rPr>
        <w:rFonts w:ascii="Candara" w:hAnsi="Candara"/>
        <w:sz w:val="16"/>
        <w:szCs w:val="16"/>
      </w:rPr>
      <w:t xml:space="preserve">Teléfono (52) (55) 5484-6700 ext. 68406 </w:t>
    </w:r>
    <w:hyperlink r:id="rId1" w:history="1">
      <w:r w:rsidRPr="00F35494">
        <w:rPr>
          <w:rStyle w:val="Hipervnculo"/>
          <w:rFonts w:ascii="Candara" w:hAnsi="Candara"/>
          <w:sz w:val="16"/>
          <w:szCs w:val="16"/>
        </w:rPr>
        <w:t>www.cns.gob.mx</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75D0" w:rsidRDefault="001775D0">
      <w:pPr>
        <w:spacing w:after="0"/>
      </w:pPr>
      <w:r>
        <w:separator/>
      </w:r>
    </w:p>
  </w:footnote>
  <w:footnote w:type="continuationSeparator" w:id="0">
    <w:p w:rsidR="001775D0" w:rsidRDefault="001775D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F8A" w:rsidRPr="00D60632" w:rsidRDefault="001775D0" w:rsidP="00B85FD5">
    <w:pPr>
      <w:pStyle w:val="Encabezado"/>
      <w:jc w:val="center"/>
      <w:rPr>
        <w:rFonts w:ascii="Arial" w:hAnsi="Arial" w:cs="Arial"/>
        <w:sz w:val="16"/>
        <w:szCs w:val="16"/>
      </w:rPr>
    </w:pPr>
    <w:sdt>
      <w:sdtPr>
        <w:rPr>
          <w:rFonts w:ascii="Arial" w:hAnsi="Arial" w:cs="Arial"/>
          <w:sz w:val="16"/>
          <w:szCs w:val="16"/>
        </w:rPr>
        <w:id w:val="-175511703"/>
        <w:docPartObj>
          <w:docPartGallery w:val="Watermarks"/>
          <w:docPartUnique/>
        </w:docPartObj>
      </w:sdtPr>
      <w:sdtEndPr/>
      <w:sdtContent>
        <w:r>
          <w:rPr>
            <w:rFonts w:ascii="Arial" w:hAnsi="Arial" w:cs="Arial"/>
            <w:sz w:val="16"/>
            <w:szCs w:val="1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2018389" o:spid="_x0000_s2049" type="#_x0000_t136" style="position:absolute;left:0;text-align:left;margin-left:0;margin-top:0;width:620.55pt;height:88.65pt;rotation:315;z-index:-251657728;mso-position-horizontal:center;mso-position-horizontal-relative:margin;mso-position-vertical:center;mso-position-vertical-relative:margin" o:allowincell="f" fillcolor="#a5a5a5 [2092]" stroked="f">
              <v:fill opacity=".5"/>
              <v:textpath style="font-family:&quot;calibri&quot;;font-size:1pt" string="Proyecto de Convocatoria"/>
              <w10:wrap anchorx="margin" anchory="margin"/>
            </v:shape>
          </w:pict>
        </w:r>
      </w:sdtContent>
    </w:sdt>
    <w:r w:rsidR="00F27F8A">
      <w:rPr>
        <w:noProof/>
        <w:lang w:eastAsia="es-MX"/>
      </w:rPr>
      <w:drawing>
        <wp:anchor distT="0" distB="0" distL="114300" distR="114300" simplePos="0" relativeHeight="251656704" behindDoc="1" locked="0" layoutInCell="1" allowOverlap="1" wp14:anchorId="32E458C0" wp14:editId="7D2D99FC">
          <wp:simplePos x="0" y="0"/>
          <wp:positionH relativeFrom="column">
            <wp:posOffset>-405765</wp:posOffset>
          </wp:positionH>
          <wp:positionV relativeFrom="paragraph">
            <wp:posOffset>-459105</wp:posOffset>
          </wp:positionV>
          <wp:extent cx="7145020" cy="1025525"/>
          <wp:effectExtent l="0" t="0" r="0" b="0"/>
          <wp:wrapTight wrapText="bothSides">
            <wp:wrapPolygon edited="0">
              <wp:start x="0" y="0"/>
              <wp:lineTo x="0" y="21266"/>
              <wp:lineTo x="21539" y="21266"/>
              <wp:lineTo x="21539" y="0"/>
              <wp:lineTo x="0" y="0"/>
            </wp:wrapPolygon>
          </wp:wrapTight>
          <wp:docPr id="1" name="Imagen 1" descr="Descripción: oficios-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oficios-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5020" cy="1025525"/>
                  </a:xfrm>
                  <a:prstGeom prst="rect">
                    <a:avLst/>
                  </a:prstGeom>
                  <a:noFill/>
                  <a:ln>
                    <a:noFill/>
                  </a:ln>
                </pic:spPr>
              </pic:pic>
            </a:graphicData>
          </a:graphic>
        </wp:anchor>
      </w:drawing>
    </w:r>
  </w:p>
  <w:p w:rsidR="00F27F8A" w:rsidRDefault="00F27F8A" w:rsidP="00B85FD5">
    <w:pPr>
      <w:spacing w:after="0"/>
      <w:jc w:val="right"/>
      <w:rPr>
        <w:rFonts w:ascii="Arial" w:hAnsi="Arial" w:cs="Arial"/>
        <w:b/>
        <w:bCs/>
        <w:sz w:val="20"/>
      </w:rPr>
    </w:pPr>
  </w:p>
  <w:p w:rsidR="00F27F8A" w:rsidRPr="000E1C5E" w:rsidRDefault="00F27F8A" w:rsidP="00B85FD5">
    <w:pPr>
      <w:spacing w:after="0"/>
      <w:jc w:val="center"/>
      <w:rPr>
        <w:rFonts w:ascii="Arial" w:hAnsi="Arial" w:cs="Arial"/>
        <w:b/>
        <w:bCs/>
        <w:sz w:val="14"/>
        <w:szCs w:val="14"/>
      </w:rPr>
    </w:pPr>
  </w:p>
  <w:p w:rsidR="00F27F8A" w:rsidRPr="00D60632" w:rsidRDefault="00F27F8A" w:rsidP="0069438B">
    <w:pPr>
      <w:spacing w:after="0"/>
      <w:ind w:left="5954" w:right="-4"/>
      <w:jc w:val="left"/>
      <w:rPr>
        <w:rFonts w:ascii="Arial" w:hAnsi="Arial" w:cs="Arial"/>
        <w:b/>
        <w:bCs/>
        <w:sz w:val="20"/>
      </w:rPr>
    </w:pPr>
    <w:r w:rsidRPr="00D60632">
      <w:rPr>
        <w:rFonts w:ascii="Arial" w:hAnsi="Arial" w:cs="Arial"/>
        <w:b/>
        <w:bCs/>
        <w:sz w:val="20"/>
      </w:rPr>
      <w:t>Servicio de Protección Federal</w:t>
    </w:r>
  </w:p>
  <w:p w:rsidR="00F27F8A" w:rsidRDefault="00F27F8A" w:rsidP="0069438B">
    <w:pPr>
      <w:spacing w:after="0"/>
      <w:ind w:left="5954" w:right="-4"/>
      <w:jc w:val="left"/>
      <w:rPr>
        <w:rFonts w:ascii="Arial" w:hAnsi="Arial" w:cs="Arial"/>
        <w:b/>
        <w:bCs/>
        <w:sz w:val="20"/>
      </w:rPr>
    </w:pPr>
    <w:r w:rsidRPr="00B8479F">
      <w:rPr>
        <w:rFonts w:ascii="Arial" w:hAnsi="Arial" w:cs="Arial"/>
        <w:b/>
        <w:bCs/>
        <w:sz w:val="20"/>
      </w:rPr>
      <w:t>Dirección General de</w:t>
    </w:r>
    <w:r>
      <w:rPr>
        <w:rFonts w:ascii="Arial" w:hAnsi="Arial" w:cs="Arial"/>
        <w:b/>
        <w:bCs/>
        <w:sz w:val="20"/>
      </w:rPr>
      <w:t xml:space="preserve"> Administración</w:t>
    </w:r>
  </w:p>
  <w:p w:rsidR="00F27F8A" w:rsidRDefault="00F27F8A" w:rsidP="0069438B">
    <w:pPr>
      <w:spacing w:after="0"/>
      <w:ind w:left="5954" w:right="-4"/>
      <w:jc w:val="left"/>
    </w:pPr>
    <w:r>
      <w:rPr>
        <w:rFonts w:ascii="Arial" w:hAnsi="Arial" w:cs="Arial"/>
        <w:b/>
        <w:bCs/>
        <w:sz w:val="20"/>
      </w:rPr>
      <w:t>Dirección General Adjunta de Recursos Materiales y Servicios Generales</w:t>
    </w:r>
  </w:p>
  <w:p w:rsidR="00F27F8A" w:rsidRDefault="00F27F8A" w:rsidP="0069438B">
    <w:pPr>
      <w:spacing w:after="0"/>
      <w:ind w:left="5954" w:right="-4"/>
      <w:jc w:val="left"/>
    </w:pPr>
    <w:r w:rsidRPr="00612702">
      <w:rPr>
        <w:rFonts w:ascii="Arial" w:eastAsia="Calibri" w:hAnsi="Arial" w:cs="Arial"/>
        <w:b/>
        <w:bCs/>
        <w:sz w:val="20"/>
        <w:szCs w:val="20"/>
        <w:lang w:val="es-ES_tradnl" w:eastAsia="es-ES"/>
      </w:rPr>
      <w:t>Dirección de Adquisiciones</w:t>
    </w:r>
  </w:p>
  <w:tbl>
    <w:tblPr>
      <w:tblW w:w="10065" w:type="dxa"/>
      <w:tblInd w:w="108" w:type="dxa"/>
      <w:tblLayout w:type="fixed"/>
      <w:tblLook w:val="01E0" w:firstRow="1" w:lastRow="1" w:firstColumn="1" w:lastColumn="1" w:noHBand="0" w:noVBand="0"/>
    </w:tblPr>
    <w:tblGrid>
      <w:gridCol w:w="10065"/>
    </w:tblGrid>
    <w:tr w:rsidR="00F27F8A" w:rsidRPr="00170D33" w:rsidTr="00B85FD5">
      <w:tc>
        <w:tcPr>
          <w:tcW w:w="10065" w:type="dxa"/>
        </w:tcPr>
        <w:p w:rsidR="00F27F8A" w:rsidRPr="009E1110" w:rsidRDefault="00F27F8A" w:rsidP="00B85FD5">
          <w:pPr>
            <w:pStyle w:val="N0"/>
            <w:spacing w:line="240" w:lineRule="auto"/>
            <w:ind w:left="-108"/>
            <w:jc w:val="both"/>
            <w:rPr>
              <w:sz w:val="6"/>
              <w:szCs w:val="6"/>
            </w:rPr>
          </w:pPr>
        </w:p>
        <w:p w:rsidR="00F27F8A" w:rsidRPr="000E1C5E" w:rsidRDefault="00F27F8A" w:rsidP="00B85FD5">
          <w:pPr>
            <w:spacing w:after="0"/>
            <w:ind w:left="-108" w:right="-108"/>
            <w:jc w:val="center"/>
            <w:rPr>
              <w:rFonts w:ascii="Arial" w:hAnsi="Arial" w:cs="Arial"/>
              <w:b/>
              <w:bCs/>
              <w:sz w:val="20"/>
              <w:szCs w:val="20"/>
            </w:rPr>
          </w:pPr>
          <w:r w:rsidRPr="000E1C5E">
            <w:rPr>
              <w:rFonts w:ascii="Arial" w:hAnsi="Arial" w:cs="Arial"/>
              <w:b/>
              <w:bCs/>
              <w:sz w:val="20"/>
              <w:szCs w:val="20"/>
            </w:rPr>
            <w:t xml:space="preserve">Invitación a Cuando Menos </w:t>
          </w:r>
          <w:r>
            <w:rPr>
              <w:rFonts w:ascii="Arial" w:hAnsi="Arial" w:cs="Arial"/>
              <w:b/>
              <w:bCs/>
              <w:sz w:val="20"/>
              <w:szCs w:val="20"/>
            </w:rPr>
            <w:t>Tres Personas Nacional Mixta</w:t>
          </w:r>
        </w:p>
        <w:p w:rsidR="00F27F8A" w:rsidRDefault="00F27F8A" w:rsidP="004E21E5">
          <w:pPr>
            <w:spacing w:after="0"/>
            <w:ind w:left="-108" w:right="-108"/>
            <w:jc w:val="center"/>
            <w:rPr>
              <w:rFonts w:ascii="Arial" w:hAnsi="Arial" w:cs="Arial"/>
              <w:b/>
              <w:bCs/>
              <w:sz w:val="20"/>
              <w:szCs w:val="20"/>
            </w:rPr>
          </w:pPr>
          <w:r>
            <w:rPr>
              <w:rFonts w:ascii="Arial" w:hAnsi="Arial" w:cs="Arial"/>
              <w:b/>
              <w:bCs/>
              <w:sz w:val="20"/>
              <w:szCs w:val="20"/>
            </w:rPr>
            <w:t xml:space="preserve">No. </w:t>
          </w:r>
          <w:r w:rsidR="001C7F23">
            <w:rPr>
              <w:rFonts w:ascii="Arial" w:hAnsi="Arial" w:cs="Arial"/>
              <w:b/>
              <w:bCs/>
              <w:sz w:val="20"/>
              <w:szCs w:val="20"/>
            </w:rPr>
            <w:t>IA-004O00001-E41-2016</w:t>
          </w:r>
        </w:p>
        <w:p w:rsidR="00F27F8A" w:rsidRPr="00A2168A" w:rsidRDefault="00F27F8A" w:rsidP="00A41134">
          <w:pPr>
            <w:spacing w:after="0"/>
            <w:ind w:left="-108" w:right="-108"/>
            <w:jc w:val="center"/>
            <w:rPr>
              <w:sz w:val="20"/>
              <w:szCs w:val="20"/>
              <w:highlight w:val="yellow"/>
            </w:rPr>
          </w:pPr>
          <w:r>
            <w:rPr>
              <w:rFonts w:ascii="Arial" w:hAnsi="Arial" w:cs="Arial"/>
              <w:b/>
              <w:bCs/>
              <w:sz w:val="20"/>
              <w:szCs w:val="20"/>
            </w:rPr>
            <w:t xml:space="preserve">Para la Adquisición de “Chalecos Balísticos Interiores Nivel III-A para Integrantes del Servicio de Protección Federal” </w:t>
          </w:r>
        </w:p>
      </w:tc>
    </w:tr>
    <w:tr w:rsidR="00F27F8A" w:rsidRPr="00564DEA" w:rsidTr="00B85FD5">
      <w:trPr>
        <w:trHeight w:val="80"/>
      </w:trPr>
      <w:tc>
        <w:tcPr>
          <w:tcW w:w="10065" w:type="dxa"/>
          <w:tcBorders>
            <w:bottom w:val="thickThinSmallGap" w:sz="24" w:space="0" w:color="auto"/>
          </w:tcBorders>
        </w:tcPr>
        <w:p w:rsidR="00F27F8A" w:rsidRPr="0025420E" w:rsidRDefault="00F27F8A" w:rsidP="00B85FD5">
          <w:pPr>
            <w:pStyle w:val="Arial"/>
            <w:rPr>
              <w:rFonts w:cs="Courier New"/>
              <w:b/>
              <w:sz w:val="8"/>
              <w:szCs w:val="8"/>
            </w:rPr>
          </w:pPr>
        </w:p>
      </w:tc>
    </w:tr>
  </w:tbl>
  <w:p w:rsidR="00F27F8A" w:rsidRPr="006D4F4B" w:rsidRDefault="00F27F8A" w:rsidP="00B85FD5">
    <w:pPr>
      <w:pStyle w:val="Encabezado"/>
      <w:rPr>
        <w:rFonts w:ascii="Arial" w:hAnsi="Arial" w:cs="Arial"/>
        <w:sz w:val="10"/>
        <w:szCs w:val="10"/>
      </w:rPr>
    </w:pPr>
    <w:r>
      <w:rPr>
        <w:rFonts w:ascii="Arial" w:hAnsi="Arial" w:cs="Arial"/>
        <w:noProof/>
        <w:sz w:val="10"/>
        <w:szCs w:val="10"/>
        <w:lang w:eastAsia="es-MX"/>
      </w:rPr>
      <w:drawing>
        <wp:anchor distT="0" distB="0" distL="114300" distR="114300" simplePos="0" relativeHeight="251657728" behindDoc="1" locked="0" layoutInCell="1" allowOverlap="1" wp14:anchorId="1DB75926" wp14:editId="1DE3BC61">
          <wp:simplePos x="0" y="0"/>
          <wp:positionH relativeFrom="column">
            <wp:posOffset>720200</wp:posOffset>
          </wp:positionH>
          <wp:positionV relativeFrom="paragraph">
            <wp:posOffset>1126710</wp:posOffset>
          </wp:positionV>
          <wp:extent cx="5042535" cy="504253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
                    <a:lum bright="-10000" contrast="-10000"/>
                    <a:extLst>
                      <a:ext uri="{28A0092B-C50C-407E-A947-70E740481C1C}">
                        <a14:useLocalDpi xmlns:a14="http://schemas.microsoft.com/office/drawing/2010/main" val="0"/>
                      </a:ext>
                    </a:extLst>
                  </a:blip>
                  <a:srcRect/>
                  <a:stretch>
                    <a:fillRect/>
                  </a:stretch>
                </pic:blipFill>
                <pic:spPr bwMode="auto">
                  <a:xfrm>
                    <a:off x="0" y="0"/>
                    <a:ext cx="5042535" cy="50425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F8A" w:rsidRDefault="00F27F8A">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F8A" w:rsidRDefault="00F27F8A">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D487130"/>
    <w:lvl w:ilvl="0">
      <w:start w:val="1"/>
      <w:numFmt w:val="decimal"/>
      <w:pStyle w:val="Listaconnmeros2"/>
      <w:lvlText w:val="%1."/>
      <w:lvlJc w:val="left"/>
      <w:pPr>
        <w:tabs>
          <w:tab w:val="num" w:pos="643"/>
        </w:tabs>
        <w:ind w:left="643" w:hanging="360"/>
      </w:pPr>
    </w:lvl>
  </w:abstractNum>
  <w:abstractNum w:abstractNumId="1">
    <w:nsid w:val="FFFFFF82"/>
    <w:multiLevelType w:val="singleLevel"/>
    <w:tmpl w:val="A03E1690"/>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3"/>
    <w:multiLevelType w:val="singleLevel"/>
    <w:tmpl w:val="DDB63F04"/>
    <w:lvl w:ilvl="0">
      <w:start w:val="1"/>
      <w:numFmt w:val="bullet"/>
      <w:pStyle w:val="Listaconvietas2"/>
      <w:lvlText w:val=""/>
      <w:lvlJc w:val="left"/>
      <w:pPr>
        <w:tabs>
          <w:tab w:val="num" w:pos="643"/>
        </w:tabs>
        <w:ind w:left="643" w:hanging="360"/>
      </w:pPr>
      <w:rPr>
        <w:rFonts w:ascii="Symbol" w:hAnsi="Symbol" w:hint="default"/>
      </w:rPr>
    </w:lvl>
  </w:abstractNum>
  <w:abstractNum w:abstractNumId="3">
    <w:nsid w:val="FFFFFF89"/>
    <w:multiLevelType w:val="singleLevel"/>
    <w:tmpl w:val="768C4EF4"/>
    <w:lvl w:ilvl="0">
      <w:start w:val="1"/>
      <w:numFmt w:val="bullet"/>
      <w:pStyle w:val="Listaconvietas"/>
      <w:lvlText w:val=""/>
      <w:lvlJc w:val="left"/>
      <w:pPr>
        <w:tabs>
          <w:tab w:val="num" w:pos="360"/>
        </w:tabs>
        <w:ind w:left="360" w:hanging="360"/>
      </w:pPr>
      <w:rPr>
        <w:rFonts w:ascii="Symbol" w:hAnsi="Symbol" w:hint="default"/>
      </w:rPr>
    </w:lvl>
  </w:abstractNum>
  <w:abstractNum w:abstractNumId="4">
    <w:nsid w:val="FFFFFFFE"/>
    <w:multiLevelType w:val="singleLevel"/>
    <w:tmpl w:val="FFFFFFFF"/>
    <w:lvl w:ilvl="0">
      <w:numFmt w:val="decimal"/>
      <w:lvlText w:val="*"/>
      <w:lvlJc w:val="left"/>
      <w:pPr>
        <w:ind w:left="0" w:firstLine="0"/>
      </w:pPr>
    </w:lvl>
  </w:abstractNum>
  <w:abstractNum w:abstractNumId="5">
    <w:nsid w:val="00C078D6"/>
    <w:multiLevelType w:val="hybridMultilevel"/>
    <w:tmpl w:val="035C429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06504BDA"/>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7">
    <w:nsid w:val="07520BC4"/>
    <w:multiLevelType w:val="hybridMultilevel"/>
    <w:tmpl w:val="0A7C9220"/>
    <w:lvl w:ilvl="0" w:tplc="3E2461D8">
      <w:start w:val="1"/>
      <w:numFmt w:val="lowerLetter"/>
      <w:lvlText w:val="%1)"/>
      <w:lvlJc w:val="left"/>
      <w:pPr>
        <w:ind w:left="1004" w:hanging="360"/>
      </w:pPr>
      <w:rPr>
        <w:rFonts w:cs="Times New Roman" w:hint="default"/>
        <w:b/>
        <w:sz w:val="20"/>
        <w:szCs w:val="20"/>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8">
    <w:nsid w:val="17DF7161"/>
    <w:multiLevelType w:val="hybridMultilevel"/>
    <w:tmpl w:val="B3148E68"/>
    <w:lvl w:ilvl="0" w:tplc="0C0A0003">
      <w:start w:val="1"/>
      <w:numFmt w:val="bullet"/>
      <w:lvlText w:val=""/>
      <w:lvlJc w:val="left"/>
      <w:pPr>
        <w:ind w:left="1413" w:hanging="765"/>
      </w:pPr>
      <w:rPr>
        <w:rFonts w:ascii="Symbol" w:hAnsi="Symbol" w:hint="default"/>
        <w:b/>
        <w:sz w:val="22"/>
      </w:rPr>
    </w:lvl>
    <w:lvl w:ilvl="1" w:tplc="080A0019" w:tentative="1">
      <w:start w:val="1"/>
      <w:numFmt w:val="lowerLetter"/>
      <w:lvlText w:val="%2."/>
      <w:lvlJc w:val="left"/>
      <w:pPr>
        <w:ind w:left="1728" w:hanging="360"/>
      </w:pPr>
      <w:rPr>
        <w:rFonts w:cs="Times New Roman"/>
      </w:rPr>
    </w:lvl>
    <w:lvl w:ilvl="2" w:tplc="080A001B" w:tentative="1">
      <w:start w:val="1"/>
      <w:numFmt w:val="lowerRoman"/>
      <w:lvlText w:val="%3."/>
      <w:lvlJc w:val="right"/>
      <w:pPr>
        <w:ind w:left="2448" w:hanging="180"/>
      </w:pPr>
      <w:rPr>
        <w:rFonts w:cs="Times New Roman"/>
      </w:rPr>
    </w:lvl>
    <w:lvl w:ilvl="3" w:tplc="080A000F" w:tentative="1">
      <w:start w:val="1"/>
      <w:numFmt w:val="decimal"/>
      <w:lvlText w:val="%4."/>
      <w:lvlJc w:val="left"/>
      <w:pPr>
        <w:ind w:left="3168" w:hanging="360"/>
      </w:pPr>
      <w:rPr>
        <w:rFonts w:cs="Times New Roman"/>
      </w:rPr>
    </w:lvl>
    <w:lvl w:ilvl="4" w:tplc="080A0019" w:tentative="1">
      <w:start w:val="1"/>
      <w:numFmt w:val="lowerLetter"/>
      <w:lvlText w:val="%5."/>
      <w:lvlJc w:val="left"/>
      <w:pPr>
        <w:ind w:left="3888" w:hanging="360"/>
      </w:pPr>
      <w:rPr>
        <w:rFonts w:cs="Times New Roman"/>
      </w:rPr>
    </w:lvl>
    <w:lvl w:ilvl="5" w:tplc="080A001B" w:tentative="1">
      <w:start w:val="1"/>
      <w:numFmt w:val="lowerRoman"/>
      <w:lvlText w:val="%6."/>
      <w:lvlJc w:val="right"/>
      <w:pPr>
        <w:ind w:left="4608" w:hanging="180"/>
      </w:pPr>
      <w:rPr>
        <w:rFonts w:cs="Times New Roman"/>
      </w:rPr>
    </w:lvl>
    <w:lvl w:ilvl="6" w:tplc="080A000F" w:tentative="1">
      <w:start w:val="1"/>
      <w:numFmt w:val="decimal"/>
      <w:lvlText w:val="%7."/>
      <w:lvlJc w:val="left"/>
      <w:pPr>
        <w:ind w:left="5328" w:hanging="360"/>
      </w:pPr>
      <w:rPr>
        <w:rFonts w:cs="Times New Roman"/>
      </w:rPr>
    </w:lvl>
    <w:lvl w:ilvl="7" w:tplc="080A0019" w:tentative="1">
      <w:start w:val="1"/>
      <w:numFmt w:val="lowerLetter"/>
      <w:lvlText w:val="%8."/>
      <w:lvlJc w:val="left"/>
      <w:pPr>
        <w:ind w:left="6048" w:hanging="360"/>
      </w:pPr>
      <w:rPr>
        <w:rFonts w:cs="Times New Roman"/>
      </w:rPr>
    </w:lvl>
    <w:lvl w:ilvl="8" w:tplc="080A001B" w:tentative="1">
      <w:start w:val="1"/>
      <w:numFmt w:val="lowerRoman"/>
      <w:lvlText w:val="%9."/>
      <w:lvlJc w:val="right"/>
      <w:pPr>
        <w:ind w:left="6768" w:hanging="180"/>
      </w:pPr>
      <w:rPr>
        <w:rFonts w:cs="Times New Roman"/>
      </w:rPr>
    </w:lvl>
  </w:abstractNum>
  <w:abstractNum w:abstractNumId="9">
    <w:nsid w:val="183B34CF"/>
    <w:multiLevelType w:val="hybridMultilevel"/>
    <w:tmpl w:val="5420D254"/>
    <w:lvl w:ilvl="0" w:tplc="41CEF09C">
      <w:start w:val="1"/>
      <w:numFmt w:val="upperRoman"/>
      <w:lvlText w:val="%1."/>
      <w:lvlJc w:val="left"/>
      <w:pPr>
        <w:ind w:left="1428" w:hanging="72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0">
    <w:nsid w:val="216842AE"/>
    <w:multiLevelType w:val="hybridMultilevel"/>
    <w:tmpl w:val="8964400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2F263B7"/>
    <w:multiLevelType w:val="hybridMultilevel"/>
    <w:tmpl w:val="11A68A7C"/>
    <w:lvl w:ilvl="0" w:tplc="B4908C5C">
      <w:start w:val="1"/>
      <w:numFmt w:val="upperRoman"/>
      <w:lvlText w:val="%1."/>
      <w:lvlJc w:val="left"/>
      <w:pPr>
        <w:ind w:left="1004" w:hanging="720"/>
      </w:pPr>
      <w:rPr>
        <w:rFonts w:hint="default"/>
        <w:b/>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12">
    <w:nsid w:val="24243451"/>
    <w:multiLevelType w:val="hybridMultilevel"/>
    <w:tmpl w:val="4CFE044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3">
    <w:nsid w:val="2A2F0DE0"/>
    <w:multiLevelType w:val="hybridMultilevel"/>
    <w:tmpl w:val="F7482268"/>
    <w:lvl w:ilvl="0" w:tplc="080A000B">
      <w:start w:val="1"/>
      <w:numFmt w:val="bullet"/>
      <w:lvlText w:val=""/>
      <w:lvlJc w:val="left"/>
      <w:pPr>
        <w:ind w:left="720" w:hanging="360"/>
      </w:pPr>
      <w:rPr>
        <w:rFonts w:ascii="Wingdings" w:hAnsi="Wingdings" w:hint="default"/>
        <w:color w:val="auto"/>
      </w:rPr>
    </w:lvl>
    <w:lvl w:ilvl="1" w:tplc="1BBA0F58">
      <w:start w:val="4"/>
      <w:numFmt w:val="bullet"/>
      <w:lvlText w:val="-"/>
      <w:lvlJc w:val="left"/>
      <w:pPr>
        <w:ind w:left="1440" w:hanging="360"/>
      </w:pPr>
      <w:rPr>
        <w:rFonts w:ascii="Arial" w:eastAsia="Times New Roman" w:hAnsi="Aria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0501909"/>
    <w:multiLevelType w:val="hybridMultilevel"/>
    <w:tmpl w:val="97EE10CA"/>
    <w:lvl w:ilvl="0" w:tplc="8D965074">
      <w:start w:val="4"/>
      <w:numFmt w:val="upperRoman"/>
      <w:lvlText w:val="%1."/>
      <w:lvlJc w:val="left"/>
      <w:pPr>
        <w:tabs>
          <w:tab w:val="num" w:pos="1004"/>
        </w:tabs>
        <w:ind w:left="1004" w:hanging="720"/>
      </w:pPr>
      <w:rPr>
        <w:rFonts w:hint="default"/>
        <w:b/>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15">
    <w:nsid w:val="326636F4"/>
    <w:multiLevelType w:val="hybridMultilevel"/>
    <w:tmpl w:val="C63C770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6">
    <w:nsid w:val="33E05612"/>
    <w:multiLevelType w:val="hybridMultilevel"/>
    <w:tmpl w:val="EA9AD42A"/>
    <w:lvl w:ilvl="0" w:tplc="E47A9A18">
      <w:start w:val="1"/>
      <w:numFmt w:val="bullet"/>
      <w:lvlText w:val="o"/>
      <w:lvlJc w:val="left"/>
      <w:pPr>
        <w:tabs>
          <w:tab w:val="num" w:pos="360"/>
        </w:tabs>
        <w:ind w:left="360" w:hanging="360"/>
      </w:pPr>
      <w:rPr>
        <w:rFonts w:ascii="Courier New" w:hAnsi="Courier New" w:hint="default"/>
      </w:rPr>
    </w:lvl>
    <w:lvl w:ilvl="1" w:tplc="0C0A0019">
      <w:start w:val="1"/>
      <w:numFmt w:val="decimal"/>
      <w:lvlText w:val="%2."/>
      <w:lvlJc w:val="left"/>
      <w:pPr>
        <w:tabs>
          <w:tab w:val="num" w:pos="1440"/>
        </w:tabs>
        <w:ind w:left="1440" w:hanging="360"/>
      </w:pPr>
      <w:rPr>
        <w:rFonts w:cs="Times New Roman"/>
      </w:rPr>
    </w:lvl>
    <w:lvl w:ilvl="2" w:tplc="0C0A001B">
      <w:start w:val="1"/>
      <w:numFmt w:val="decimal"/>
      <w:lvlText w:val="%3."/>
      <w:lvlJc w:val="left"/>
      <w:pPr>
        <w:tabs>
          <w:tab w:val="num" w:pos="2160"/>
        </w:tabs>
        <w:ind w:left="2160" w:hanging="36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decimal"/>
      <w:lvlText w:val="%5."/>
      <w:lvlJc w:val="left"/>
      <w:pPr>
        <w:tabs>
          <w:tab w:val="num" w:pos="3600"/>
        </w:tabs>
        <w:ind w:left="3600" w:hanging="360"/>
      </w:pPr>
      <w:rPr>
        <w:rFonts w:cs="Times New Roman"/>
      </w:rPr>
    </w:lvl>
    <w:lvl w:ilvl="5" w:tplc="0C0A001B">
      <w:start w:val="1"/>
      <w:numFmt w:val="decimal"/>
      <w:lvlText w:val="%6."/>
      <w:lvlJc w:val="left"/>
      <w:pPr>
        <w:tabs>
          <w:tab w:val="num" w:pos="4320"/>
        </w:tabs>
        <w:ind w:left="4320" w:hanging="36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decimal"/>
      <w:lvlText w:val="%8."/>
      <w:lvlJc w:val="left"/>
      <w:pPr>
        <w:tabs>
          <w:tab w:val="num" w:pos="5760"/>
        </w:tabs>
        <w:ind w:left="5760" w:hanging="360"/>
      </w:pPr>
      <w:rPr>
        <w:rFonts w:cs="Times New Roman"/>
      </w:rPr>
    </w:lvl>
    <w:lvl w:ilvl="8" w:tplc="0C0A001B">
      <w:start w:val="1"/>
      <w:numFmt w:val="decimal"/>
      <w:lvlText w:val="%9."/>
      <w:lvlJc w:val="left"/>
      <w:pPr>
        <w:tabs>
          <w:tab w:val="num" w:pos="6480"/>
        </w:tabs>
        <w:ind w:left="6480" w:hanging="360"/>
      </w:pPr>
      <w:rPr>
        <w:rFonts w:cs="Times New Roman"/>
      </w:rPr>
    </w:lvl>
  </w:abstractNum>
  <w:abstractNum w:abstractNumId="17">
    <w:nsid w:val="34C47EA5"/>
    <w:multiLevelType w:val="hybridMultilevel"/>
    <w:tmpl w:val="2CBC9972"/>
    <w:lvl w:ilvl="0" w:tplc="833C35CC">
      <w:start w:val="1"/>
      <w:numFmt w:val="lowerLetter"/>
      <w:lvlText w:val="%1)"/>
      <w:lvlJc w:val="left"/>
      <w:pPr>
        <w:ind w:left="786" w:hanging="360"/>
      </w:pPr>
      <w:rPr>
        <w:rFonts w:cs="Times New Roman" w:hint="default"/>
        <w:b/>
      </w:rPr>
    </w:lvl>
    <w:lvl w:ilvl="1" w:tplc="080A0019" w:tentative="1">
      <w:start w:val="1"/>
      <w:numFmt w:val="lowerLetter"/>
      <w:lvlText w:val="%2."/>
      <w:lvlJc w:val="left"/>
      <w:pPr>
        <w:ind w:left="1506" w:hanging="360"/>
      </w:pPr>
      <w:rPr>
        <w:rFonts w:cs="Times New Roman"/>
      </w:rPr>
    </w:lvl>
    <w:lvl w:ilvl="2" w:tplc="080A001B" w:tentative="1">
      <w:start w:val="1"/>
      <w:numFmt w:val="lowerRoman"/>
      <w:lvlText w:val="%3."/>
      <w:lvlJc w:val="right"/>
      <w:pPr>
        <w:ind w:left="2226" w:hanging="180"/>
      </w:pPr>
      <w:rPr>
        <w:rFonts w:cs="Times New Roman"/>
      </w:rPr>
    </w:lvl>
    <w:lvl w:ilvl="3" w:tplc="080A000F" w:tentative="1">
      <w:start w:val="1"/>
      <w:numFmt w:val="decimal"/>
      <w:lvlText w:val="%4."/>
      <w:lvlJc w:val="left"/>
      <w:pPr>
        <w:ind w:left="2946" w:hanging="360"/>
      </w:pPr>
      <w:rPr>
        <w:rFonts w:cs="Times New Roman"/>
      </w:rPr>
    </w:lvl>
    <w:lvl w:ilvl="4" w:tplc="080A0019" w:tentative="1">
      <w:start w:val="1"/>
      <w:numFmt w:val="lowerLetter"/>
      <w:lvlText w:val="%5."/>
      <w:lvlJc w:val="left"/>
      <w:pPr>
        <w:ind w:left="3666" w:hanging="360"/>
      </w:pPr>
      <w:rPr>
        <w:rFonts w:cs="Times New Roman"/>
      </w:rPr>
    </w:lvl>
    <w:lvl w:ilvl="5" w:tplc="080A001B" w:tentative="1">
      <w:start w:val="1"/>
      <w:numFmt w:val="lowerRoman"/>
      <w:lvlText w:val="%6."/>
      <w:lvlJc w:val="right"/>
      <w:pPr>
        <w:ind w:left="4386" w:hanging="180"/>
      </w:pPr>
      <w:rPr>
        <w:rFonts w:cs="Times New Roman"/>
      </w:rPr>
    </w:lvl>
    <w:lvl w:ilvl="6" w:tplc="080A000F" w:tentative="1">
      <w:start w:val="1"/>
      <w:numFmt w:val="decimal"/>
      <w:lvlText w:val="%7."/>
      <w:lvlJc w:val="left"/>
      <w:pPr>
        <w:ind w:left="5106" w:hanging="360"/>
      </w:pPr>
      <w:rPr>
        <w:rFonts w:cs="Times New Roman"/>
      </w:rPr>
    </w:lvl>
    <w:lvl w:ilvl="7" w:tplc="080A0019" w:tentative="1">
      <w:start w:val="1"/>
      <w:numFmt w:val="lowerLetter"/>
      <w:lvlText w:val="%8."/>
      <w:lvlJc w:val="left"/>
      <w:pPr>
        <w:ind w:left="5826" w:hanging="360"/>
      </w:pPr>
      <w:rPr>
        <w:rFonts w:cs="Times New Roman"/>
      </w:rPr>
    </w:lvl>
    <w:lvl w:ilvl="8" w:tplc="080A001B" w:tentative="1">
      <w:start w:val="1"/>
      <w:numFmt w:val="lowerRoman"/>
      <w:lvlText w:val="%9."/>
      <w:lvlJc w:val="right"/>
      <w:pPr>
        <w:ind w:left="6546" w:hanging="180"/>
      </w:pPr>
      <w:rPr>
        <w:rFonts w:cs="Times New Roman"/>
      </w:rPr>
    </w:lvl>
  </w:abstractNum>
  <w:abstractNum w:abstractNumId="18">
    <w:nsid w:val="39F068E3"/>
    <w:multiLevelType w:val="hybridMultilevel"/>
    <w:tmpl w:val="C94CF736"/>
    <w:lvl w:ilvl="0" w:tplc="AA0ADBD0">
      <w:start w:val="2"/>
      <w:numFmt w:val="bullet"/>
      <w:lvlText w:val=""/>
      <w:lvlJc w:val="left"/>
      <w:pPr>
        <w:tabs>
          <w:tab w:val="num" w:pos="397"/>
        </w:tabs>
        <w:ind w:left="397" w:hanging="397"/>
      </w:pPr>
      <w:rPr>
        <w:rFonts w:ascii="Wingdings" w:hAnsi="Wingdings" w:cs="Wingdings" w:hint="default"/>
        <w:sz w:val="16"/>
        <w:szCs w:val="16"/>
      </w:rPr>
    </w:lvl>
    <w:lvl w:ilvl="1" w:tplc="6B8C510E">
      <w:start w:val="1"/>
      <w:numFmt w:val="bullet"/>
      <w:lvlText w:val="o"/>
      <w:lvlJc w:val="left"/>
      <w:pPr>
        <w:tabs>
          <w:tab w:val="num" w:pos="1710"/>
        </w:tabs>
        <w:ind w:left="1710" w:hanging="360"/>
      </w:pPr>
      <w:rPr>
        <w:rFonts w:ascii="Courier New" w:hAnsi="Courier New" w:cs="Courier New" w:hint="default"/>
      </w:rPr>
    </w:lvl>
    <w:lvl w:ilvl="2" w:tplc="E9B0A250">
      <w:start w:val="1"/>
      <w:numFmt w:val="bullet"/>
      <w:lvlText w:val=""/>
      <w:lvlJc w:val="left"/>
      <w:pPr>
        <w:tabs>
          <w:tab w:val="num" w:pos="2430"/>
        </w:tabs>
        <w:ind w:left="2430" w:hanging="360"/>
      </w:pPr>
      <w:rPr>
        <w:rFonts w:ascii="Wingdings" w:hAnsi="Wingdings" w:cs="Wingdings" w:hint="default"/>
      </w:rPr>
    </w:lvl>
    <w:lvl w:ilvl="3" w:tplc="7DC67CBA">
      <w:start w:val="1"/>
      <w:numFmt w:val="bullet"/>
      <w:lvlText w:val=""/>
      <w:lvlJc w:val="left"/>
      <w:pPr>
        <w:tabs>
          <w:tab w:val="num" w:pos="3150"/>
        </w:tabs>
        <w:ind w:left="3150" w:hanging="360"/>
      </w:pPr>
      <w:rPr>
        <w:rFonts w:ascii="Symbol" w:hAnsi="Symbol" w:cs="Symbol" w:hint="default"/>
      </w:rPr>
    </w:lvl>
    <w:lvl w:ilvl="4" w:tplc="6E447FFC">
      <w:start w:val="1"/>
      <w:numFmt w:val="bullet"/>
      <w:lvlText w:val="o"/>
      <w:lvlJc w:val="left"/>
      <w:pPr>
        <w:tabs>
          <w:tab w:val="num" w:pos="3870"/>
        </w:tabs>
        <w:ind w:left="3870" w:hanging="360"/>
      </w:pPr>
      <w:rPr>
        <w:rFonts w:ascii="Courier New" w:hAnsi="Courier New" w:cs="Courier New" w:hint="default"/>
      </w:rPr>
    </w:lvl>
    <w:lvl w:ilvl="5" w:tplc="62B6767A">
      <w:start w:val="1"/>
      <w:numFmt w:val="bullet"/>
      <w:lvlText w:val=""/>
      <w:lvlJc w:val="left"/>
      <w:pPr>
        <w:tabs>
          <w:tab w:val="num" w:pos="4590"/>
        </w:tabs>
        <w:ind w:left="4590" w:hanging="360"/>
      </w:pPr>
      <w:rPr>
        <w:rFonts w:ascii="Wingdings" w:hAnsi="Wingdings" w:cs="Wingdings" w:hint="default"/>
      </w:rPr>
    </w:lvl>
    <w:lvl w:ilvl="6" w:tplc="BA1EC4F2">
      <w:start w:val="1"/>
      <w:numFmt w:val="bullet"/>
      <w:lvlText w:val=""/>
      <w:lvlJc w:val="left"/>
      <w:pPr>
        <w:tabs>
          <w:tab w:val="num" w:pos="5310"/>
        </w:tabs>
        <w:ind w:left="5310" w:hanging="360"/>
      </w:pPr>
      <w:rPr>
        <w:rFonts w:ascii="Symbol" w:hAnsi="Symbol" w:cs="Symbol" w:hint="default"/>
      </w:rPr>
    </w:lvl>
    <w:lvl w:ilvl="7" w:tplc="079A0AE8">
      <w:start w:val="1"/>
      <w:numFmt w:val="bullet"/>
      <w:lvlText w:val="o"/>
      <w:lvlJc w:val="left"/>
      <w:pPr>
        <w:tabs>
          <w:tab w:val="num" w:pos="6030"/>
        </w:tabs>
        <w:ind w:left="6030" w:hanging="360"/>
      </w:pPr>
      <w:rPr>
        <w:rFonts w:ascii="Courier New" w:hAnsi="Courier New" w:cs="Courier New" w:hint="default"/>
      </w:rPr>
    </w:lvl>
    <w:lvl w:ilvl="8" w:tplc="BC0E0F4E">
      <w:start w:val="1"/>
      <w:numFmt w:val="bullet"/>
      <w:lvlText w:val=""/>
      <w:lvlJc w:val="left"/>
      <w:pPr>
        <w:tabs>
          <w:tab w:val="num" w:pos="6750"/>
        </w:tabs>
        <w:ind w:left="6750" w:hanging="360"/>
      </w:pPr>
      <w:rPr>
        <w:rFonts w:ascii="Wingdings" w:hAnsi="Wingdings" w:cs="Wingdings" w:hint="default"/>
      </w:rPr>
    </w:lvl>
  </w:abstractNum>
  <w:abstractNum w:abstractNumId="19">
    <w:nsid w:val="3C944B4B"/>
    <w:multiLevelType w:val="multilevel"/>
    <w:tmpl w:val="2BD00FCC"/>
    <w:styleLink w:val="Berlitz"/>
    <w:lvl w:ilvl="0">
      <w:numFmt w:val="bullet"/>
      <w:lvlText w:val=""/>
      <w:lvlJc w:val="left"/>
      <w:pPr>
        <w:tabs>
          <w:tab w:val="num" w:pos="1588"/>
        </w:tabs>
        <w:ind w:left="1588" w:hanging="454"/>
      </w:pPr>
      <w:rPr>
        <w:rFonts w:ascii="Wingdings 3" w:hAnsi="Wingdings 3" w:hint="default"/>
      </w:rPr>
    </w:lvl>
    <w:lvl w:ilvl="1">
      <w:start w:val="1"/>
      <w:numFmt w:val="bullet"/>
      <w:lvlRestart w:val="0"/>
      <w:lvlText w:val=""/>
      <w:lvlJc w:val="left"/>
      <w:pPr>
        <w:tabs>
          <w:tab w:val="num" w:pos="1985"/>
        </w:tabs>
        <w:ind w:left="1985" w:hanging="397"/>
      </w:pPr>
      <w:rPr>
        <w:rFonts w:ascii="Symbol" w:hAnsi="Symbol" w:hint="default"/>
        <w:color w:val="auto"/>
      </w:rPr>
    </w:lvl>
    <w:lvl w:ilvl="2">
      <w:start w:val="1"/>
      <w:numFmt w:val="bullet"/>
      <w:lvlRestart w:val="0"/>
      <w:lvlText w:val=""/>
      <w:lvlJc w:val="left"/>
      <w:pPr>
        <w:tabs>
          <w:tab w:val="num" w:pos="2268"/>
        </w:tabs>
        <w:ind w:left="2268" w:hanging="283"/>
      </w:pPr>
      <w:rPr>
        <w:rFonts w:ascii="Wingdings" w:hAnsi="Wingdings" w:hint="default"/>
      </w:rPr>
    </w:lvl>
    <w:lvl w:ilvl="3">
      <w:start w:val="1"/>
      <w:numFmt w:val="bullet"/>
      <w:lvlText w:val=""/>
      <w:lvlJc w:val="left"/>
      <w:pPr>
        <w:ind w:left="3711" w:hanging="360"/>
      </w:pPr>
      <w:rPr>
        <w:rFonts w:ascii="Symbol" w:hAnsi="Symbol" w:hint="default"/>
      </w:rPr>
    </w:lvl>
    <w:lvl w:ilvl="4">
      <w:start w:val="1"/>
      <w:numFmt w:val="bullet"/>
      <w:lvlText w:val="o"/>
      <w:lvlJc w:val="left"/>
      <w:pPr>
        <w:ind w:left="4431" w:hanging="360"/>
      </w:pPr>
      <w:rPr>
        <w:rFonts w:ascii="Courier New" w:hAnsi="Courier New" w:hint="default"/>
      </w:rPr>
    </w:lvl>
    <w:lvl w:ilvl="5">
      <w:start w:val="1"/>
      <w:numFmt w:val="bullet"/>
      <w:lvlText w:val=""/>
      <w:lvlJc w:val="left"/>
      <w:pPr>
        <w:ind w:left="5151" w:hanging="360"/>
      </w:pPr>
      <w:rPr>
        <w:rFonts w:ascii="Wingdings" w:hAnsi="Wingdings" w:hint="default"/>
      </w:rPr>
    </w:lvl>
    <w:lvl w:ilvl="6">
      <w:start w:val="1"/>
      <w:numFmt w:val="bullet"/>
      <w:lvlText w:val=""/>
      <w:lvlJc w:val="left"/>
      <w:pPr>
        <w:ind w:left="5871" w:hanging="360"/>
      </w:pPr>
      <w:rPr>
        <w:rFonts w:ascii="Symbol" w:hAnsi="Symbol" w:hint="default"/>
      </w:rPr>
    </w:lvl>
    <w:lvl w:ilvl="7">
      <w:start w:val="1"/>
      <w:numFmt w:val="bullet"/>
      <w:lvlText w:val="o"/>
      <w:lvlJc w:val="left"/>
      <w:pPr>
        <w:ind w:left="6591" w:hanging="360"/>
      </w:pPr>
      <w:rPr>
        <w:rFonts w:ascii="Courier New" w:hAnsi="Courier New" w:hint="default"/>
      </w:rPr>
    </w:lvl>
    <w:lvl w:ilvl="8">
      <w:start w:val="1"/>
      <w:numFmt w:val="bullet"/>
      <w:lvlText w:val=""/>
      <w:lvlJc w:val="left"/>
      <w:pPr>
        <w:ind w:left="7311" w:hanging="360"/>
      </w:pPr>
      <w:rPr>
        <w:rFonts w:ascii="Wingdings" w:hAnsi="Wingdings" w:hint="default"/>
      </w:rPr>
    </w:lvl>
  </w:abstractNum>
  <w:abstractNum w:abstractNumId="20">
    <w:nsid w:val="3F235143"/>
    <w:multiLevelType w:val="hybridMultilevel"/>
    <w:tmpl w:val="A2D44EF6"/>
    <w:lvl w:ilvl="0" w:tplc="0C0A0001">
      <w:start w:val="1"/>
      <w:numFmt w:val="lowerLetter"/>
      <w:lvlText w:val="%1)"/>
      <w:lvlJc w:val="left"/>
      <w:pPr>
        <w:tabs>
          <w:tab w:val="num" w:pos="720"/>
        </w:tabs>
        <w:ind w:left="720" w:hanging="360"/>
      </w:pPr>
      <w:rPr>
        <w:rFonts w:cs="Times New Roman" w:hint="default"/>
        <w:b/>
      </w:rPr>
    </w:lvl>
    <w:lvl w:ilvl="1" w:tplc="0C0A0003">
      <w:start w:val="1"/>
      <w:numFmt w:val="bullet"/>
      <w:lvlText w:val=""/>
      <w:lvlJc w:val="left"/>
      <w:pPr>
        <w:tabs>
          <w:tab w:val="num" w:pos="1440"/>
        </w:tabs>
        <w:ind w:left="1440" w:hanging="360"/>
      </w:pPr>
      <w:rPr>
        <w:rFonts w:ascii="Wingdings" w:hAnsi="Wingdings" w:hint="default"/>
        <w:b/>
      </w:rPr>
    </w:lvl>
    <w:lvl w:ilvl="2" w:tplc="0C0A0001">
      <w:start w:val="1"/>
      <w:numFmt w:val="bullet"/>
      <w:lvlText w:val=""/>
      <w:lvlJc w:val="left"/>
      <w:pPr>
        <w:tabs>
          <w:tab w:val="num" w:pos="2340"/>
        </w:tabs>
        <w:ind w:left="2340" w:hanging="360"/>
      </w:pPr>
      <w:rPr>
        <w:rFonts w:ascii="Symbol" w:hAnsi="Symbol" w:hint="default"/>
        <w:b/>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1">
    <w:nsid w:val="3F6F478E"/>
    <w:multiLevelType w:val="hybridMultilevel"/>
    <w:tmpl w:val="3A96FDA4"/>
    <w:lvl w:ilvl="0" w:tplc="27DC94C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39D2C15"/>
    <w:multiLevelType w:val="hybridMultilevel"/>
    <w:tmpl w:val="08528806"/>
    <w:lvl w:ilvl="0" w:tplc="0C0A000F">
      <w:start w:val="1"/>
      <w:numFmt w:val="lowerLetter"/>
      <w:lvlText w:val="%1)"/>
      <w:lvlJc w:val="left"/>
      <w:pPr>
        <w:tabs>
          <w:tab w:val="num" w:pos="720"/>
        </w:tabs>
        <w:ind w:left="720" w:hanging="360"/>
      </w:pPr>
      <w:rPr>
        <w:rFonts w:cs="Times New Roman" w:hint="default"/>
        <w:b/>
        <w:sz w:val="22"/>
        <w:szCs w:val="22"/>
      </w:rPr>
    </w:lvl>
    <w:lvl w:ilvl="1" w:tplc="0C0A0003">
      <w:start w:val="1"/>
      <w:numFmt w:val="bullet"/>
      <w:lvlText w:val=""/>
      <w:lvlJc w:val="left"/>
      <w:pPr>
        <w:tabs>
          <w:tab w:val="num" w:pos="1440"/>
        </w:tabs>
        <w:ind w:left="1440" w:hanging="360"/>
      </w:pPr>
      <w:rPr>
        <w:rFonts w:ascii="Symbol" w:hAnsi="Symbol" w:hint="default"/>
        <w:b/>
        <w:sz w:val="22"/>
      </w:rPr>
    </w:lvl>
    <w:lvl w:ilvl="2" w:tplc="0C0A0005">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3">
    <w:nsid w:val="44A24B06"/>
    <w:multiLevelType w:val="hybridMultilevel"/>
    <w:tmpl w:val="F4866170"/>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nsid w:val="45EF1490"/>
    <w:multiLevelType w:val="hybridMultilevel"/>
    <w:tmpl w:val="9CAAD4C6"/>
    <w:lvl w:ilvl="0" w:tplc="2F7639AC">
      <w:start w:val="1"/>
      <w:numFmt w:val="lowerLetter"/>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5">
    <w:nsid w:val="45F04A10"/>
    <w:multiLevelType w:val="hybridMultilevel"/>
    <w:tmpl w:val="FF003B72"/>
    <w:lvl w:ilvl="0" w:tplc="1E74D0B2">
      <w:start w:val="1"/>
      <w:numFmt w:val="bullet"/>
      <w:lvlText w:val=""/>
      <w:lvlJc w:val="left"/>
      <w:pPr>
        <w:tabs>
          <w:tab w:val="num" w:pos="5802"/>
        </w:tabs>
        <w:ind w:left="5802" w:hanging="360"/>
      </w:pPr>
      <w:rPr>
        <w:rFonts w:ascii="Symbol" w:hAnsi="Symbol" w:hint="default"/>
      </w:rPr>
    </w:lvl>
    <w:lvl w:ilvl="1" w:tplc="0C0A0019">
      <w:start w:val="1"/>
      <w:numFmt w:val="bullet"/>
      <w:lvlText w:val=""/>
      <w:lvlJc w:val="left"/>
      <w:pPr>
        <w:tabs>
          <w:tab w:val="num" w:pos="2207"/>
        </w:tabs>
        <w:ind w:left="2207" w:hanging="360"/>
      </w:pPr>
      <w:rPr>
        <w:rFonts w:ascii="Symbol" w:hAnsi="Symbol" w:hint="default"/>
      </w:rPr>
    </w:lvl>
    <w:lvl w:ilvl="2" w:tplc="0C0A001B">
      <w:start w:val="1"/>
      <w:numFmt w:val="bullet"/>
      <w:lvlText w:val=""/>
      <w:lvlJc w:val="left"/>
      <w:pPr>
        <w:tabs>
          <w:tab w:val="num" w:pos="2922"/>
        </w:tabs>
        <w:ind w:left="2922" w:hanging="360"/>
      </w:pPr>
      <w:rPr>
        <w:rFonts w:ascii="Wingdings" w:hAnsi="Wingdings" w:hint="default"/>
      </w:rPr>
    </w:lvl>
    <w:lvl w:ilvl="3" w:tplc="0C0A000F">
      <w:start w:val="1"/>
      <w:numFmt w:val="bullet"/>
      <w:lvlText w:val=""/>
      <w:lvlJc w:val="left"/>
      <w:pPr>
        <w:tabs>
          <w:tab w:val="num" w:pos="3642"/>
        </w:tabs>
        <w:ind w:left="3642" w:hanging="360"/>
      </w:pPr>
      <w:rPr>
        <w:rFonts w:ascii="Symbol" w:hAnsi="Symbol" w:hint="default"/>
      </w:rPr>
    </w:lvl>
    <w:lvl w:ilvl="4" w:tplc="0C0A0019">
      <w:start w:val="1"/>
      <w:numFmt w:val="bullet"/>
      <w:lvlText w:val="o"/>
      <w:lvlJc w:val="left"/>
      <w:pPr>
        <w:tabs>
          <w:tab w:val="num" w:pos="4362"/>
        </w:tabs>
        <w:ind w:left="4362" w:hanging="360"/>
      </w:pPr>
      <w:rPr>
        <w:rFonts w:ascii="Courier New" w:hAnsi="Courier New" w:cs="Courier New" w:hint="default"/>
      </w:rPr>
    </w:lvl>
    <w:lvl w:ilvl="5" w:tplc="0C0A001B">
      <w:start w:val="1"/>
      <w:numFmt w:val="bullet"/>
      <w:lvlText w:val=""/>
      <w:lvlJc w:val="left"/>
      <w:pPr>
        <w:tabs>
          <w:tab w:val="num" w:pos="5082"/>
        </w:tabs>
        <w:ind w:left="5082" w:hanging="360"/>
      </w:pPr>
      <w:rPr>
        <w:rFonts w:ascii="Wingdings" w:hAnsi="Wingdings" w:hint="default"/>
      </w:rPr>
    </w:lvl>
    <w:lvl w:ilvl="6" w:tplc="0C0A000F">
      <w:start w:val="1"/>
      <w:numFmt w:val="bullet"/>
      <w:lvlText w:val=""/>
      <w:lvlJc w:val="left"/>
      <w:pPr>
        <w:tabs>
          <w:tab w:val="num" w:pos="5802"/>
        </w:tabs>
        <w:ind w:left="5802" w:hanging="360"/>
      </w:pPr>
      <w:rPr>
        <w:rFonts w:ascii="Symbol" w:hAnsi="Symbol" w:hint="default"/>
      </w:rPr>
    </w:lvl>
    <w:lvl w:ilvl="7" w:tplc="0C0A0019">
      <w:start w:val="1"/>
      <w:numFmt w:val="bullet"/>
      <w:lvlText w:val="o"/>
      <w:lvlJc w:val="left"/>
      <w:pPr>
        <w:tabs>
          <w:tab w:val="num" w:pos="6522"/>
        </w:tabs>
        <w:ind w:left="6522" w:hanging="360"/>
      </w:pPr>
      <w:rPr>
        <w:rFonts w:ascii="Courier New" w:hAnsi="Courier New" w:cs="Courier New" w:hint="default"/>
      </w:rPr>
    </w:lvl>
    <w:lvl w:ilvl="8" w:tplc="0C0A001B">
      <w:start w:val="1"/>
      <w:numFmt w:val="bullet"/>
      <w:lvlText w:val=""/>
      <w:lvlJc w:val="left"/>
      <w:pPr>
        <w:tabs>
          <w:tab w:val="num" w:pos="7242"/>
        </w:tabs>
        <w:ind w:left="7242" w:hanging="360"/>
      </w:pPr>
      <w:rPr>
        <w:rFonts w:ascii="Wingdings" w:hAnsi="Wingdings" w:hint="default"/>
      </w:rPr>
    </w:lvl>
  </w:abstractNum>
  <w:abstractNum w:abstractNumId="26">
    <w:nsid w:val="53F82040"/>
    <w:multiLevelType w:val="hybridMultilevel"/>
    <w:tmpl w:val="EF902D40"/>
    <w:lvl w:ilvl="0" w:tplc="0E4250E8">
      <w:start w:val="1"/>
      <w:numFmt w:val="bullet"/>
      <w:lvlText w:val="o"/>
      <w:lvlJc w:val="left"/>
      <w:pPr>
        <w:tabs>
          <w:tab w:val="num" w:pos="720"/>
        </w:tabs>
        <w:ind w:left="720" w:hanging="360"/>
      </w:pPr>
      <w:rPr>
        <w:rFonts w:ascii="Courier New" w:hAnsi="Courier New"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7">
    <w:nsid w:val="5E5A7DC2"/>
    <w:multiLevelType w:val="hybridMultilevel"/>
    <w:tmpl w:val="98C43162"/>
    <w:lvl w:ilvl="0" w:tplc="D584E128">
      <w:start w:val="1"/>
      <w:numFmt w:val="bullet"/>
      <w:lvlText w:val="√"/>
      <w:lvlJc w:val="left"/>
      <w:pPr>
        <w:tabs>
          <w:tab w:val="num" w:pos="3431"/>
        </w:tabs>
        <w:ind w:left="3431" w:hanging="360"/>
      </w:pPr>
      <w:rPr>
        <w:rFonts w:ascii="Arial" w:hAnsi="Arial" w:cs="Times New Roman" w:hint="default"/>
        <w:b/>
        <w:i w:val="0"/>
        <w:color w:val="auto"/>
      </w:rPr>
    </w:lvl>
    <w:lvl w:ilvl="1" w:tplc="0C0A0019">
      <w:start w:val="1"/>
      <w:numFmt w:val="bullet"/>
      <w:lvlText w:val=""/>
      <w:lvlJc w:val="left"/>
      <w:pPr>
        <w:tabs>
          <w:tab w:val="num" w:pos="2207"/>
        </w:tabs>
        <w:ind w:left="2207" w:hanging="360"/>
      </w:pPr>
      <w:rPr>
        <w:rFonts w:ascii="Symbol" w:hAnsi="Symbol" w:hint="default"/>
        <w:b/>
        <w:i w:val="0"/>
        <w:color w:val="auto"/>
      </w:rPr>
    </w:lvl>
    <w:lvl w:ilvl="2" w:tplc="0C0A001B">
      <w:start w:val="1"/>
      <w:numFmt w:val="bullet"/>
      <w:lvlText w:val=""/>
      <w:lvlJc w:val="left"/>
      <w:pPr>
        <w:tabs>
          <w:tab w:val="num" w:pos="2927"/>
        </w:tabs>
        <w:ind w:left="2927" w:hanging="360"/>
      </w:pPr>
      <w:rPr>
        <w:rFonts w:ascii="Wingdings" w:hAnsi="Wingdings" w:hint="default"/>
      </w:rPr>
    </w:lvl>
    <w:lvl w:ilvl="3" w:tplc="0C0A000F">
      <w:start w:val="1"/>
      <w:numFmt w:val="bullet"/>
      <w:lvlText w:val=""/>
      <w:lvlJc w:val="left"/>
      <w:pPr>
        <w:tabs>
          <w:tab w:val="num" w:pos="3647"/>
        </w:tabs>
        <w:ind w:left="3647" w:hanging="360"/>
      </w:pPr>
      <w:rPr>
        <w:rFonts w:ascii="Symbol" w:hAnsi="Symbol" w:hint="default"/>
      </w:rPr>
    </w:lvl>
    <w:lvl w:ilvl="4" w:tplc="0C0A0019">
      <w:start w:val="1"/>
      <w:numFmt w:val="bullet"/>
      <w:lvlText w:val="o"/>
      <w:lvlJc w:val="left"/>
      <w:pPr>
        <w:tabs>
          <w:tab w:val="num" w:pos="4367"/>
        </w:tabs>
        <w:ind w:left="4367" w:hanging="360"/>
      </w:pPr>
      <w:rPr>
        <w:rFonts w:ascii="Courier New" w:hAnsi="Courier New" w:cs="Courier New" w:hint="default"/>
      </w:rPr>
    </w:lvl>
    <w:lvl w:ilvl="5" w:tplc="0C0A001B">
      <w:start w:val="1"/>
      <w:numFmt w:val="bullet"/>
      <w:lvlText w:val=""/>
      <w:lvlJc w:val="left"/>
      <w:pPr>
        <w:tabs>
          <w:tab w:val="num" w:pos="5087"/>
        </w:tabs>
        <w:ind w:left="5087" w:hanging="360"/>
      </w:pPr>
      <w:rPr>
        <w:rFonts w:ascii="Wingdings" w:hAnsi="Wingdings" w:hint="default"/>
      </w:rPr>
    </w:lvl>
    <w:lvl w:ilvl="6" w:tplc="0C0A000F">
      <w:start w:val="1"/>
      <w:numFmt w:val="bullet"/>
      <w:lvlText w:val=""/>
      <w:lvlJc w:val="left"/>
      <w:pPr>
        <w:tabs>
          <w:tab w:val="num" w:pos="5807"/>
        </w:tabs>
        <w:ind w:left="5807" w:hanging="360"/>
      </w:pPr>
      <w:rPr>
        <w:rFonts w:ascii="Symbol" w:hAnsi="Symbol" w:hint="default"/>
      </w:rPr>
    </w:lvl>
    <w:lvl w:ilvl="7" w:tplc="0C0A0019">
      <w:start w:val="1"/>
      <w:numFmt w:val="bullet"/>
      <w:lvlText w:val="o"/>
      <w:lvlJc w:val="left"/>
      <w:pPr>
        <w:tabs>
          <w:tab w:val="num" w:pos="6527"/>
        </w:tabs>
        <w:ind w:left="6527" w:hanging="360"/>
      </w:pPr>
      <w:rPr>
        <w:rFonts w:ascii="Courier New" w:hAnsi="Courier New" w:cs="Courier New" w:hint="default"/>
      </w:rPr>
    </w:lvl>
    <w:lvl w:ilvl="8" w:tplc="0C0A001B">
      <w:start w:val="1"/>
      <w:numFmt w:val="bullet"/>
      <w:lvlText w:val=""/>
      <w:lvlJc w:val="left"/>
      <w:pPr>
        <w:tabs>
          <w:tab w:val="num" w:pos="7247"/>
        </w:tabs>
        <w:ind w:left="7247" w:hanging="360"/>
      </w:pPr>
      <w:rPr>
        <w:rFonts w:ascii="Wingdings" w:hAnsi="Wingdings" w:hint="default"/>
      </w:rPr>
    </w:lvl>
  </w:abstractNum>
  <w:abstractNum w:abstractNumId="28">
    <w:nsid w:val="6146731D"/>
    <w:multiLevelType w:val="hybridMultilevel"/>
    <w:tmpl w:val="F280D63A"/>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65BF1E35"/>
    <w:multiLevelType w:val="hybridMultilevel"/>
    <w:tmpl w:val="7672973E"/>
    <w:lvl w:ilvl="0" w:tplc="BEA0855C">
      <w:start w:val="1"/>
      <w:numFmt w:val="bullet"/>
      <w:pStyle w:val="StyleLatinArialJustified"/>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0">
    <w:nsid w:val="671601C6"/>
    <w:multiLevelType w:val="hybridMultilevel"/>
    <w:tmpl w:val="4CD4D5C0"/>
    <w:lvl w:ilvl="0" w:tplc="080A0017">
      <w:start w:val="1"/>
      <w:numFmt w:val="lowerLetter"/>
      <w:lvlText w:val="%1)"/>
      <w:lvlJc w:val="left"/>
      <w:pPr>
        <w:ind w:left="778" w:hanging="360"/>
      </w:pPr>
    </w:lvl>
    <w:lvl w:ilvl="1" w:tplc="080A0019" w:tentative="1">
      <w:start w:val="1"/>
      <w:numFmt w:val="lowerLetter"/>
      <w:lvlText w:val="%2."/>
      <w:lvlJc w:val="left"/>
      <w:pPr>
        <w:ind w:left="1498" w:hanging="360"/>
      </w:pPr>
    </w:lvl>
    <w:lvl w:ilvl="2" w:tplc="080A001B" w:tentative="1">
      <w:start w:val="1"/>
      <w:numFmt w:val="lowerRoman"/>
      <w:lvlText w:val="%3."/>
      <w:lvlJc w:val="right"/>
      <w:pPr>
        <w:ind w:left="2218" w:hanging="180"/>
      </w:pPr>
    </w:lvl>
    <w:lvl w:ilvl="3" w:tplc="080A000F" w:tentative="1">
      <w:start w:val="1"/>
      <w:numFmt w:val="decimal"/>
      <w:lvlText w:val="%4."/>
      <w:lvlJc w:val="left"/>
      <w:pPr>
        <w:ind w:left="2938" w:hanging="360"/>
      </w:pPr>
    </w:lvl>
    <w:lvl w:ilvl="4" w:tplc="080A0019" w:tentative="1">
      <w:start w:val="1"/>
      <w:numFmt w:val="lowerLetter"/>
      <w:lvlText w:val="%5."/>
      <w:lvlJc w:val="left"/>
      <w:pPr>
        <w:ind w:left="3658" w:hanging="360"/>
      </w:pPr>
    </w:lvl>
    <w:lvl w:ilvl="5" w:tplc="080A001B" w:tentative="1">
      <w:start w:val="1"/>
      <w:numFmt w:val="lowerRoman"/>
      <w:lvlText w:val="%6."/>
      <w:lvlJc w:val="right"/>
      <w:pPr>
        <w:ind w:left="4378" w:hanging="180"/>
      </w:pPr>
    </w:lvl>
    <w:lvl w:ilvl="6" w:tplc="080A000F" w:tentative="1">
      <w:start w:val="1"/>
      <w:numFmt w:val="decimal"/>
      <w:lvlText w:val="%7."/>
      <w:lvlJc w:val="left"/>
      <w:pPr>
        <w:ind w:left="5098" w:hanging="360"/>
      </w:pPr>
    </w:lvl>
    <w:lvl w:ilvl="7" w:tplc="080A0019" w:tentative="1">
      <w:start w:val="1"/>
      <w:numFmt w:val="lowerLetter"/>
      <w:lvlText w:val="%8."/>
      <w:lvlJc w:val="left"/>
      <w:pPr>
        <w:ind w:left="5818" w:hanging="360"/>
      </w:pPr>
    </w:lvl>
    <w:lvl w:ilvl="8" w:tplc="080A001B" w:tentative="1">
      <w:start w:val="1"/>
      <w:numFmt w:val="lowerRoman"/>
      <w:lvlText w:val="%9."/>
      <w:lvlJc w:val="right"/>
      <w:pPr>
        <w:ind w:left="6538" w:hanging="180"/>
      </w:pPr>
    </w:lvl>
  </w:abstractNum>
  <w:abstractNum w:abstractNumId="31">
    <w:nsid w:val="676C6AC5"/>
    <w:multiLevelType w:val="hybridMultilevel"/>
    <w:tmpl w:val="96165D64"/>
    <w:lvl w:ilvl="0" w:tplc="26AA9530">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rPr>
        <w:rFonts w:cs="Times New Roman"/>
      </w:rPr>
    </w:lvl>
    <w:lvl w:ilvl="2" w:tplc="080A001B">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2">
    <w:nsid w:val="68B06632"/>
    <w:multiLevelType w:val="hybridMultilevel"/>
    <w:tmpl w:val="1CD21E4A"/>
    <w:lvl w:ilvl="0" w:tplc="0C0A0001">
      <w:start w:val="1"/>
      <w:numFmt w:val="lowerLetter"/>
      <w:lvlText w:val="%1)"/>
      <w:lvlJc w:val="left"/>
      <w:pPr>
        <w:tabs>
          <w:tab w:val="num" w:pos="720"/>
        </w:tabs>
        <w:ind w:left="720" w:hanging="360"/>
      </w:pPr>
      <w:rPr>
        <w:rFonts w:cs="Times New Roman" w:hint="default"/>
        <w:b/>
      </w:rPr>
    </w:lvl>
    <w:lvl w:ilvl="1" w:tplc="0C0A0003">
      <w:start w:val="2"/>
      <w:numFmt w:val="lowerLetter"/>
      <w:lvlText w:val="%2)"/>
      <w:lvlJc w:val="left"/>
      <w:pPr>
        <w:tabs>
          <w:tab w:val="num" w:pos="1440"/>
        </w:tabs>
        <w:ind w:left="1440" w:hanging="360"/>
      </w:pPr>
      <w:rPr>
        <w:rFonts w:ascii="Verdana" w:hAnsi="Verdana" w:cs="Times New Roman" w:hint="default"/>
        <w:b/>
        <w:i w:val="0"/>
        <w:sz w:val="20"/>
      </w:rPr>
    </w:lvl>
    <w:lvl w:ilvl="2" w:tplc="0C0A0005">
      <w:start w:val="1"/>
      <w:numFmt w:val="decimal"/>
      <w:lvlText w:val="%3)"/>
      <w:lvlJc w:val="left"/>
      <w:pPr>
        <w:tabs>
          <w:tab w:val="num" w:pos="2340"/>
        </w:tabs>
        <w:ind w:left="2340" w:hanging="360"/>
      </w:pPr>
      <w:rPr>
        <w:rFonts w:cs="Times New Roman" w:hint="default"/>
      </w:rPr>
    </w:lvl>
    <w:lvl w:ilvl="3" w:tplc="0C0A0001">
      <w:start w:val="1"/>
      <w:numFmt w:val="bullet"/>
      <w:lvlText w:val=""/>
      <w:lvlJc w:val="left"/>
      <w:pPr>
        <w:tabs>
          <w:tab w:val="num" w:pos="2880"/>
        </w:tabs>
        <w:ind w:left="2880" w:hanging="360"/>
      </w:pPr>
      <w:rPr>
        <w:rFonts w:ascii="Symbol" w:hAnsi="Symbol" w:hint="default"/>
        <w:b/>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33">
    <w:nsid w:val="6CDB6401"/>
    <w:multiLevelType w:val="hybridMultilevel"/>
    <w:tmpl w:val="7BB8C75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6DE376F9"/>
    <w:multiLevelType w:val="hybridMultilevel"/>
    <w:tmpl w:val="E7CC1464"/>
    <w:lvl w:ilvl="0" w:tplc="DC56800C">
      <w:start w:val="1"/>
      <w:numFmt w:val="bullet"/>
      <w:lvlText w:val=""/>
      <w:lvlJc w:val="left"/>
      <w:pPr>
        <w:tabs>
          <w:tab w:val="num" w:pos="5802"/>
        </w:tabs>
        <w:ind w:left="5802" w:hanging="360"/>
      </w:pPr>
      <w:rPr>
        <w:rFonts w:ascii="Symbol" w:hAnsi="Symbol" w:hint="default"/>
      </w:rPr>
    </w:lvl>
    <w:lvl w:ilvl="1" w:tplc="C0F06806">
      <w:start w:val="1"/>
      <w:numFmt w:val="bullet"/>
      <w:lvlText w:val=""/>
      <w:lvlJc w:val="left"/>
      <w:pPr>
        <w:tabs>
          <w:tab w:val="num" w:pos="2202"/>
        </w:tabs>
        <w:ind w:left="2202" w:hanging="360"/>
      </w:pPr>
      <w:rPr>
        <w:rFonts w:ascii="Symbol" w:hAnsi="Symbol" w:hint="default"/>
      </w:rPr>
    </w:lvl>
    <w:lvl w:ilvl="2" w:tplc="36282016">
      <w:start w:val="1"/>
      <w:numFmt w:val="bullet"/>
      <w:lvlText w:val=""/>
      <w:lvlJc w:val="left"/>
      <w:pPr>
        <w:tabs>
          <w:tab w:val="num" w:pos="2922"/>
        </w:tabs>
        <w:ind w:left="2922" w:hanging="360"/>
      </w:pPr>
      <w:rPr>
        <w:rFonts w:ascii="Wingdings" w:hAnsi="Wingdings" w:hint="default"/>
      </w:rPr>
    </w:lvl>
    <w:lvl w:ilvl="3" w:tplc="30A244A6">
      <w:start w:val="1"/>
      <w:numFmt w:val="bullet"/>
      <w:lvlText w:val=""/>
      <w:lvlJc w:val="left"/>
      <w:pPr>
        <w:tabs>
          <w:tab w:val="num" w:pos="3642"/>
        </w:tabs>
        <w:ind w:left="3642" w:hanging="360"/>
      </w:pPr>
      <w:rPr>
        <w:rFonts w:ascii="Symbol" w:hAnsi="Symbol" w:hint="default"/>
      </w:rPr>
    </w:lvl>
    <w:lvl w:ilvl="4" w:tplc="1BF02ACE">
      <w:start w:val="1"/>
      <w:numFmt w:val="bullet"/>
      <w:lvlText w:val="o"/>
      <w:lvlJc w:val="left"/>
      <w:pPr>
        <w:tabs>
          <w:tab w:val="num" w:pos="4362"/>
        </w:tabs>
        <w:ind w:left="4362" w:hanging="360"/>
      </w:pPr>
      <w:rPr>
        <w:rFonts w:ascii="Courier New" w:hAnsi="Courier New" w:cs="Courier New" w:hint="default"/>
      </w:rPr>
    </w:lvl>
    <w:lvl w:ilvl="5" w:tplc="7032CB54">
      <w:start w:val="1"/>
      <w:numFmt w:val="bullet"/>
      <w:lvlText w:val=""/>
      <w:lvlJc w:val="left"/>
      <w:pPr>
        <w:tabs>
          <w:tab w:val="num" w:pos="5082"/>
        </w:tabs>
        <w:ind w:left="5082" w:hanging="360"/>
      </w:pPr>
      <w:rPr>
        <w:rFonts w:ascii="Wingdings" w:hAnsi="Wingdings" w:hint="default"/>
      </w:rPr>
    </w:lvl>
    <w:lvl w:ilvl="6" w:tplc="E3F4845A">
      <w:start w:val="1"/>
      <w:numFmt w:val="bullet"/>
      <w:lvlText w:val=""/>
      <w:lvlJc w:val="left"/>
      <w:pPr>
        <w:tabs>
          <w:tab w:val="num" w:pos="5802"/>
        </w:tabs>
        <w:ind w:left="5802" w:hanging="360"/>
      </w:pPr>
      <w:rPr>
        <w:rFonts w:ascii="Symbol" w:hAnsi="Symbol" w:hint="default"/>
      </w:rPr>
    </w:lvl>
    <w:lvl w:ilvl="7" w:tplc="EF509114">
      <w:start w:val="1"/>
      <w:numFmt w:val="bullet"/>
      <w:lvlText w:val="o"/>
      <w:lvlJc w:val="left"/>
      <w:pPr>
        <w:tabs>
          <w:tab w:val="num" w:pos="6522"/>
        </w:tabs>
        <w:ind w:left="6522" w:hanging="360"/>
      </w:pPr>
      <w:rPr>
        <w:rFonts w:ascii="Courier New" w:hAnsi="Courier New" w:cs="Courier New" w:hint="default"/>
      </w:rPr>
    </w:lvl>
    <w:lvl w:ilvl="8" w:tplc="460C9C66">
      <w:start w:val="1"/>
      <w:numFmt w:val="bullet"/>
      <w:lvlText w:val=""/>
      <w:lvlJc w:val="left"/>
      <w:pPr>
        <w:tabs>
          <w:tab w:val="num" w:pos="7242"/>
        </w:tabs>
        <w:ind w:left="7242" w:hanging="360"/>
      </w:pPr>
      <w:rPr>
        <w:rFonts w:ascii="Wingdings" w:hAnsi="Wingdings" w:hint="default"/>
      </w:rPr>
    </w:lvl>
  </w:abstractNum>
  <w:abstractNum w:abstractNumId="35">
    <w:nsid w:val="6FF13C5F"/>
    <w:multiLevelType w:val="hybridMultilevel"/>
    <w:tmpl w:val="8B3C150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72AC7AB7"/>
    <w:multiLevelType w:val="hybridMultilevel"/>
    <w:tmpl w:val="6824CAF8"/>
    <w:lvl w:ilvl="0" w:tplc="0C0A0003">
      <w:start w:val="1"/>
      <w:numFmt w:val="bullet"/>
      <w:lvlText w:val=""/>
      <w:lvlJc w:val="left"/>
      <w:pPr>
        <w:ind w:left="1287" w:hanging="360"/>
      </w:pPr>
      <w:rPr>
        <w:rFonts w:ascii="Symbol" w:hAnsi="Symbol" w:hint="default"/>
        <w:b/>
        <w:sz w:val="22"/>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7">
    <w:nsid w:val="783A1E23"/>
    <w:multiLevelType w:val="hybridMultilevel"/>
    <w:tmpl w:val="9254168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nsid w:val="78A34977"/>
    <w:multiLevelType w:val="multilevel"/>
    <w:tmpl w:val="A8462288"/>
    <w:styleLink w:val="EstiloNumerado"/>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sz w:val="24"/>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39">
    <w:nsid w:val="7EF723C6"/>
    <w:multiLevelType w:val="hybridMultilevel"/>
    <w:tmpl w:val="2EFE0AF4"/>
    <w:lvl w:ilvl="0" w:tplc="38602DFA">
      <w:start w:val="1"/>
      <w:numFmt w:val="bullet"/>
      <w:lvlText w:val=""/>
      <w:lvlJc w:val="left"/>
      <w:pPr>
        <w:tabs>
          <w:tab w:val="num" w:pos="5040"/>
        </w:tabs>
        <w:ind w:left="5040" w:hanging="360"/>
      </w:pPr>
      <w:rPr>
        <w:rFonts w:ascii="Symbol" w:hAnsi="Symbol" w:hint="default"/>
      </w:rPr>
    </w:lvl>
    <w:lvl w:ilvl="1" w:tplc="370E8868">
      <w:start w:val="1"/>
      <w:numFmt w:val="bullet"/>
      <w:lvlText w:val="o"/>
      <w:lvlJc w:val="left"/>
      <w:pPr>
        <w:tabs>
          <w:tab w:val="num" w:pos="1440"/>
        </w:tabs>
        <w:ind w:left="1440" w:hanging="360"/>
      </w:pPr>
      <w:rPr>
        <w:rFonts w:ascii="Courier New" w:hAnsi="Courier New" w:cs="Courier New" w:hint="default"/>
      </w:rPr>
    </w:lvl>
    <w:lvl w:ilvl="2" w:tplc="A17A43FA">
      <w:start w:val="1"/>
      <w:numFmt w:val="bullet"/>
      <w:lvlText w:val=""/>
      <w:lvlJc w:val="left"/>
      <w:pPr>
        <w:tabs>
          <w:tab w:val="num" w:pos="2160"/>
        </w:tabs>
        <w:ind w:left="2160" w:hanging="360"/>
      </w:pPr>
      <w:rPr>
        <w:rFonts w:ascii="Wingdings" w:hAnsi="Wingdings" w:hint="default"/>
      </w:rPr>
    </w:lvl>
    <w:lvl w:ilvl="3" w:tplc="27DA4E5A">
      <w:start w:val="1"/>
      <w:numFmt w:val="bullet"/>
      <w:lvlText w:val=""/>
      <w:lvlJc w:val="left"/>
      <w:pPr>
        <w:tabs>
          <w:tab w:val="num" w:pos="2880"/>
        </w:tabs>
        <w:ind w:left="2880" w:hanging="360"/>
      </w:pPr>
      <w:rPr>
        <w:rFonts w:ascii="Symbol" w:hAnsi="Symbol" w:hint="default"/>
      </w:rPr>
    </w:lvl>
    <w:lvl w:ilvl="4" w:tplc="44340A3A">
      <w:start w:val="1"/>
      <w:numFmt w:val="bullet"/>
      <w:lvlText w:val="o"/>
      <w:lvlJc w:val="left"/>
      <w:pPr>
        <w:tabs>
          <w:tab w:val="num" w:pos="3600"/>
        </w:tabs>
        <w:ind w:left="3600" w:hanging="360"/>
      </w:pPr>
      <w:rPr>
        <w:rFonts w:ascii="Courier New" w:hAnsi="Courier New" w:cs="Courier New" w:hint="default"/>
      </w:rPr>
    </w:lvl>
    <w:lvl w:ilvl="5" w:tplc="ADC4BF4A">
      <w:start w:val="1"/>
      <w:numFmt w:val="bullet"/>
      <w:lvlText w:val=""/>
      <w:lvlJc w:val="left"/>
      <w:pPr>
        <w:tabs>
          <w:tab w:val="num" w:pos="4320"/>
        </w:tabs>
        <w:ind w:left="4320" w:hanging="360"/>
      </w:pPr>
      <w:rPr>
        <w:rFonts w:ascii="Wingdings" w:hAnsi="Wingdings" w:hint="default"/>
      </w:rPr>
    </w:lvl>
    <w:lvl w:ilvl="6" w:tplc="0E449F48">
      <w:start w:val="1"/>
      <w:numFmt w:val="bullet"/>
      <w:lvlText w:val=""/>
      <w:lvlJc w:val="left"/>
      <w:pPr>
        <w:tabs>
          <w:tab w:val="num" w:pos="5040"/>
        </w:tabs>
        <w:ind w:left="5040" w:hanging="360"/>
      </w:pPr>
      <w:rPr>
        <w:rFonts w:ascii="Symbol" w:hAnsi="Symbol" w:hint="default"/>
      </w:rPr>
    </w:lvl>
    <w:lvl w:ilvl="7" w:tplc="2520BD0E">
      <w:start w:val="1"/>
      <w:numFmt w:val="bullet"/>
      <w:lvlText w:val="o"/>
      <w:lvlJc w:val="left"/>
      <w:pPr>
        <w:tabs>
          <w:tab w:val="num" w:pos="5760"/>
        </w:tabs>
        <w:ind w:left="5760" w:hanging="360"/>
      </w:pPr>
      <w:rPr>
        <w:rFonts w:ascii="Courier New" w:hAnsi="Courier New" w:cs="Courier New" w:hint="default"/>
      </w:rPr>
    </w:lvl>
    <w:lvl w:ilvl="8" w:tplc="3D08E410">
      <w:start w:val="1"/>
      <w:numFmt w:val="bullet"/>
      <w:lvlText w:val=""/>
      <w:lvlJc w:val="left"/>
      <w:pPr>
        <w:tabs>
          <w:tab w:val="num" w:pos="6480"/>
        </w:tabs>
        <w:ind w:left="6480" w:hanging="360"/>
      </w:pPr>
      <w:rPr>
        <w:rFonts w:ascii="Wingdings" w:hAnsi="Wingdings" w:hint="default"/>
      </w:rPr>
    </w:lvl>
  </w:abstractNum>
  <w:num w:numId="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23"/>
  </w:num>
  <w:num w:numId="4">
    <w:abstractNumId w:val="22"/>
  </w:num>
  <w:num w:numId="5">
    <w:abstractNumId w:val="32"/>
  </w:num>
  <w:num w:numId="6">
    <w:abstractNumId w:val="20"/>
    <w:lvlOverride w:ilvl="0">
      <w:startOverride w:val="1"/>
    </w:lvlOverride>
    <w:lvlOverride w:ilvl="1"/>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7"/>
  </w:num>
  <w:num w:numId="9">
    <w:abstractNumId w:val="6"/>
  </w:num>
  <w:num w:numId="10">
    <w:abstractNumId w:val="19"/>
  </w:num>
  <w:num w:numId="11">
    <w:abstractNumId w:val="29"/>
  </w:num>
  <w:num w:numId="12">
    <w:abstractNumId w:val="15"/>
  </w:num>
  <w:num w:numId="13">
    <w:abstractNumId w:val="14"/>
  </w:num>
  <w:num w:numId="14">
    <w:abstractNumId w:val="7"/>
  </w:num>
  <w:num w:numId="15">
    <w:abstractNumId w:val="31"/>
  </w:num>
  <w:num w:numId="16">
    <w:abstractNumId w:val="3"/>
  </w:num>
  <w:num w:numId="17">
    <w:abstractNumId w:val="2"/>
  </w:num>
  <w:num w:numId="18">
    <w:abstractNumId w:val="1"/>
  </w:num>
  <w:num w:numId="19">
    <w:abstractNumId w:val="11"/>
  </w:num>
  <w:num w:numId="20">
    <w:abstractNumId w:val="0"/>
  </w:num>
  <w:num w:numId="21">
    <w:abstractNumId w:val="21"/>
  </w:num>
  <w:num w:numId="22">
    <w:abstractNumId w:val="38"/>
  </w:num>
  <w:num w:numId="23">
    <w:abstractNumId w:val="35"/>
  </w:num>
  <w:num w:numId="24">
    <w:abstractNumId w:val="30"/>
  </w:num>
  <w:num w:numId="25">
    <w:abstractNumId w:val="33"/>
  </w:num>
  <w:num w:numId="26">
    <w:abstractNumId w:val="12"/>
  </w:num>
  <w:num w:numId="27">
    <w:abstractNumId w:val="37"/>
  </w:num>
  <w:num w:numId="28">
    <w:abstractNumId w:val="8"/>
  </w:num>
  <w:num w:numId="29">
    <w:abstractNumId w:val="36"/>
  </w:num>
  <w:num w:numId="30">
    <w:abstractNumId w:val="5"/>
  </w:num>
  <w:num w:numId="31">
    <w:abstractNumId w:val="18"/>
  </w:num>
  <w:num w:numId="32">
    <w:abstractNumId w:val="9"/>
  </w:num>
  <w:num w:numId="33">
    <w:abstractNumId w:val="4"/>
    <w:lvlOverride w:ilvl="0">
      <w:lvl w:ilvl="0">
        <w:numFmt w:val="bullet"/>
        <w:lvlText w:val=""/>
        <w:legacy w:legacy="1" w:legacySpace="0" w:legacyIndent="0"/>
        <w:lvlJc w:val="left"/>
        <w:pPr>
          <w:ind w:left="0" w:firstLine="0"/>
        </w:pPr>
        <w:rPr>
          <w:rFonts w:ascii="Symbol" w:hAnsi="Symbol" w:hint="default"/>
        </w:rPr>
      </w:lvl>
    </w:lvlOverride>
  </w:num>
  <w:num w:numId="34">
    <w:abstractNumId w:val="34"/>
  </w:num>
  <w:num w:numId="35">
    <w:abstractNumId w:val="4"/>
    <w:lvlOverride w:ilvl="0">
      <w:lvl w:ilvl="0">
        <w:numFmt w:val="bullet"/>
        <w:lvlText w:val=""/>
        <w:legacy w:legacy="1" w:legacySpace="0" w:legacyIndent="0"/>
        <w:lvlJc w:val="left"/>
        <w:pPr>
          <w:ind w:left="0" w:firstLine="0"/>
        </w:pPr>
        <w:rPr>
          <w:rFonts w:ascii="Symbol" w:hAnsi="Symbol" w:hint="default"/>
        </w:rPr>
      </w:lvl>
    </w:lvlOverride>
  </w:num>
  <w:num w:numId="36">
    <w:abstractNumId w:val="27"/>
  </w:num>
  <w:num w:numId="37">
    <w:abstractNumId w:val="39"/>
  </w:num>
  <w:num w:numId="38">
    <w:abstractNumId w:val="25"/>
  </w:num>
  <w:num w:numId="39">
    <w:abstractNumId w:val="10"/>
  </w:num>
  <w:num w:numId="40">
    <w:abstractNumId w:val="28"/>
  </w:num>
  <w:num w:numId="41">
    <w:abstractNumId w:val="13"/>
  </w:num>
  <w:num w:numId="42">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1270"/>
    <w:rsid w:val="0003369A"/>
    <w:rsid w:val="0004401A"/>
    <w:rsid w:val="00047038"/>
    <w:rsid w:val="00053649"/>
    <w:rsid w:val="00056785"/>
    <w:rsid w:val="00071733"/>
    <w:rsid w:val="0007578B"/>
    <w:rsid w:val="000837D2"/>
    <w:rsid w:val="000841CA"/>
    <w:rsid w:val="00087980"/>
    <w:rsid w:val="000B12DE"/>
    <w:rsid w:val="000D2F10"/>
    <w:rsid w:val="000D5199"/>
    <w:rsid w:val="000D6325"/>
    <w:rsid w:val="000E0283"/>
    <w:rsid w:val="000F4F56"/>
    <w:rsid w:val="000F6DEF"/>
    <w:rsid w:val="00113055"/>
    <w:rsid w:val="0012329F"/>
    <w:rsid w:val="00130659"/>
    <w:rsid w:val="00130A61"/>
    <w:rsid w:val="0013627B"/>
    <w:rsid w:val="00136437"/>
    <w:rsid w:val="001452FB"/>
    <w:rsid w:val="001511E2"/>
    <w:rsid w:val="00156B26"/>
    <w:rsid w:val="001775D0"/>
    <w:rsid w:val="001829E8"/>
    <w:rsid w:val="001837DA"/>
    <w:rsid w:val="00184CA4"/>
    <w:rsid w:val="001853DE"/>
    <w:rsid w:val="00185CBB"/>
    <w:rsid w:val="001A73DD"/>
    <w:rsid w:val="001B6131"/>
    <w:rsid w:val="001C7BC5"/>
    <w:rsid w:val="001C7F23"/>
    <w:rsid w:val="0020076E"/>
    <w:rsid w:val="002039E4"/>
    <w:rsid w:val="00244B19"/>
    <w:rsid w:val="00246F0B"/>
    <w:rsid w:val="0025077D"/>
    <w:rsid w:val="002515EE"/>
    <w:rsid w:val="002815E6"/>
    <w:rsid w:val="00286B37"/>
    <w:rsid w:val="002916D2"/>
    <w:rsid w:val="002B45B2"/>
    <w:rsid w:val="002B5863"/>
    <w:rsid w:val="002C48C4"/>
    <w:rsid w:val="002E45B2"/>
    <w:rsid w:val="002F4FD0"/>
    <w:rsid w:val="0030148E"/>
    <w:rsid w:val="00310C27"/>
    <w:rsid w:val="00321D45"/>
    <w:rsid w:val="0033604C"/>
    <w:rsid w:val="00346226"/>
    <w:rsid w:val="0037651C"/>
    <w:rsid w:val="00394B80"/>
    <w:rsid w:val="00397263"/>
    <w:rsid w:val="003C392D"/>
    <w:rsid w:val="003C7FF6"/>
    <w:rsid w:val="003D6342"/>
    <w:rsid w:val="003E289E"/>
    <w:rsid w:val="003F7075"/>
    <w:rsid w:val="0040777F"/>
    <w:rsid w:val="0041086E"/>
    <w:rsid w:val="00413E51"/>
    <w:rsid w:val="0041538F"/>
    <w:rsid w:val="00446B7C"/>
    <w:rsid w:val="00451604"/>
    <w:rsid w:val="004656BA"/>
    <w:rsid w:val="004749CC"/>
    <w:rsid w:val="004850A0"/>
    <w:rsid w:val="004923F1"/>
    <w:rsid w:val="00494A1D"/>
    <w:rsid w:val="004A660B"/>
    <w:rsid w:val="004A6E25"/>
    <w:rsid w:val="004B4223"/>
    <w:rsid w:val="004D2CA0"/>
    <w:rsid w:val="004D43BC"/>
    <w:rsid w:val="004E21E5"/>
    <w:rsid w:val="004E52EA"/>
    <w:rsid w:val="004F1B61"/>
    <w:rsid w:val="004F2249"/>
    <w:rsid w:val="004F5C7A"/>
    <w:rsid w:val="00502074"/>
    <w:rsid w:val="0050682B"/>
    <w:rsid w:val="00527582"/>
    <w:rsid w:val="00527D51"/>
    <w:rsid w:val="0053563F"/>
    <w:rsid w:val="00537160"/>
    <w:rsid w:val="005570FD"/>
    <w:rsid w:val="005575E1"/>
    <w:rsid w:val="00560CDC"/>
    <w:rsid w:val="0059170D"/>
    <w:rsid w:val="005C1699"/>
    <w:rsid w:val="005D4279"/>
    <w:rsid w:val="005E33CD"/>
    <w:rsid w:val="005E3D49"/>
    <w:rsid w:val="005E58F3"/>
    <w:rsid w:val="0061015F"/>
    <w:rsid w:val="00623FA9"/>
    <w:rsid w:val="0063491A"/>
    <w:rsid w:val="00647A19"/>
    <w:rsid w:val="00653A8E"/>
    <w:rsid w:val="00663695"/>
    <w:rsid w:val="0067783A"/>
    <w:rsid w:val="00677BFC"/>
    <w:rsid w:val="006823F5"/>
    <w:rsid w:val="00684F7E"/>
    <w:rsid w:val="00694152"/>
    <w:rsid w:val="0069438B"/>
    <w:rsid w:val="006A08C4"/>
    <w:rsid w:val="006A2D58"/>
    <w:rsid w:val="006B476E"/>
    <w:rsid w:val="006B496B"/>
    <w:rsid w:val="006B66AC"/>
    <w:rsid w:val="006C1F50"/>
    <w:rsid w:val="006C2E98"/>
    <w:rsid w:val="006D4401"/>
    <w:rsid w:val="006E3905"/>
    <w:rsid w:val="0072003E"/>
    <w:rsid w:val="007265A7"/>
    <w:rsid w:val="00734CF1"/>
    <w:rsid w:val="00740EC3"/>
    <w:rsid w:val="00742FC0"/>
    <w:rsid w:val="0077000F"/>
    <w:rsid w:val="00793D3D"/>
    <w:rsid w:val="00797A11"/>
    <w:rsid w:val="007B77D3"/>
    <w:rsid w:val="007D3D58"/>
    <w:rsid w:val="007D7207"/>
    <w:rsid w:val="0081502E"/>
    <w:rsid w:val="008209C6"/>
    <w:rsid w:val="00833F65"/>
    <w:rsid w:val="0084039D"/>
    <w:rsid w:val="00847B79"/>
    <w:rsid w:val="008539CC"/>
    <w:rsid w:val="00862919"/>
    <w:rsid w:val="00867033"/>
    <w:rsid w:val="00887FB9"/>
    <w:rsid w:val="00892FAA"/>
    <w:rsid w:val="008A54ED"/>
    <w:rsid w:val="008C1B3C"/>
    <w:rsid w:val="008C3947"/>
    <w:rsid w:val="008D0DC8"/>
    <w:rsid w:val="008D4D11"/>
    <w:rsid w:val="008D6F78"/>
    <w:rsid w:val="008E2C09"/>
    <w:rsid w:val="00924FA3"/>
    <w:rsid w:val="009276A4"/>
    <w:rsid w:val="00936287"/>
    <w:rsid w:val="00955768"/>
    <w:rsid w:val="00964AF9"/>
    <w:rsid w:val="0096675F"/>
    <w:rsid w:val="00966FC3"/>
    <w:rsid w:val="00976AE2"/>
    <w:rsid w:val="00977EB6"/>
    <w:rsid w:val="009952D8"/>
    <w:rsid w:val="009A24F9"/>
    <w:rsid w:val="009A27CF"/>
    <w:rsid w:val="009B3DBB"/>
    <w:rsid w:val="009B4372"/>
    <w:rsid w:val="009E0474"/>
    <w:rsid w:val="009E32F2"/>
    <w:rsid w:val="009F2276"/>
    <w:rsid w:val="00A1593B"/>
    <w:rsid w:val="00A22047"/>
    <w:rsid w:val="00A242B6"/>
    <w:rsid w:val="00A276D3"/>
    <w:rsid w:val="00A36F33"/>
    <w:rsid w:val="00A41134"/>
    <w:rsid w:val="00A4506C"/>
    <w:rsid w:val="00A47584"/>
    <w:rsid w:val="00A56DE8"/>
    <w:rsid w:val="00A86ED6"/>
    <w:rsid w:val="00AB1C2E"/>
    <w:rsid w:val="00AB2368"/>
    <w:rsid w:val="00AC1CEA"/>
    <w:rsid w:val="00AD0466"/>
    <w:rsid w:val="00AD683B"/>
    <w:rsid w:val="00AE14B9"/>
    <w:rsid w:val="00AF62D5"/>
    <w:rsid w:val="00B073E6"/>
    <w:rsid w:val="00B22353"/>
    <w:rsid w:val="00B51CC1"/>
    <w:rsid w:val="00B57A81"/>
    <w:rsid w:val="00B616E6"/>
    <w:rsid w:val="00B6637A"/>
    <w:rsid w:val="00B74A87"/>
    <w:rsid w:val="00B825AB"/>
    <w:rsid w:val="00B85FD5"/>
    <w:rsid w:val="00B90A2E"/>
    <w:rsid w:val="00BB65C5"/>
    <w:rsid w:val="00BB7E16"/>
    <w:rsid w:val="00BC0647"/>
    <w:rsid w:val="00BC31E0"/>
    <w:rsid w:val="00BD327C"/>
    <w:rsid w:val="00BE0028"/>
    <w:rsid w:val="00BF14B3"/>
    <w:rsid w:val="00BF4A59"/>
    <w:rsid w:val="00C00349"/>
    <w:rsid w:val="00C31E92"/>
    <w:rsid w:val="00C43008"/>
    <w:rsid w:val="00C45D72"/>
    <w:rsid w:val="00C45EAE"/>
    <w:rsid w:val="00C644BB"/>
    <w:rsid w:val="00C774EA"/>
    <w:rsid w:val="00C868DB"/>
    <w:rsid w:val="00C91345"/>
    <w:rsid w:val="00CA1270"/>
    <w:rsid w:val="00CA5011"/>
    <w:rsid w:val="00CA5AEA"/>
    <w:rsid w:val="00D019AA"/>
    <w:rsid w:val="00D33490"/>
    <w:rsid w:val="00D62095"/>
    <w:rsid w:val="00D62484"/>
    <w:rsid w:val="00D63DA0"/>
    <w:rsid w:val="00D744D0"/>
    <w:rsid w:val="00D84CCD"/>
    <w:rsid w:val="00D904EA"/>
    <w:rsid w:val="00DD017B"/>
    <w:rsid w:val="00DD406F"/>
    <w:rsid w:val="00DF2453"/>
    <w:rsid w:val="00DF63E0"/>
    <w:rsid w:val="00E02678"/>
    <w:rsid w:val="00E06176"/>
    <w:rsid w:val="00E143BF"/>
    <w:rsid w:val="00E20D57"/>
    <w:rsid w:val="00E22F9B"/>
    <w:rsid w:val="00E2617A"/>
    <w:rsid w:val="00E31997"/>
    <w:rsid w:val="00E349EF"/>
    <w:rsid w:val="00E40AAE"/>
    <w:rsid w:val="00E4100F"/>
    <w:rsid w:val="00E42F00"/>
    <w:rsid w:val="00E47797"/>
    <w:rsid w:val="00E60B90"/>
    <w:rsid w:val="00E65AD1"/>
    <w:rsid w:val="00E718E0"/>
    <w:rsid w:val="00E777F5"/>
    <w:rsid w:val="00E87543"/>
    <w:rsid w:val="00E9210F"/>
    <w:rsid w:val="00EA164C"/>
    <w:rsid w:val="00EA2A09"/>
    <w:rsid w:val="00EB0CB7"/>
    <w:rsid w:val="00EE6D81"/>
    <w:rsid w:val="00EE717E"/>
    <w:rsid w:val="00F0199D"/>
    <w:rsid w:val="00F14053"/>
    <w:rsid w:val="00F27DF6"/>
    <w:rsid w:val="00F27F8A"/>
    <w:rsid w:val="00F27F8E"/>
    <w:rsid w:val="00F302DD"/>
    <w:rsid w:val="00F30544"/>
    <w:rsid w:val="00F37630"/>
    <w:rsid w:val="00F450C7"/>
    <w:rsid w:val="00F81B64"/>
    <w:rsid w:val="00F848E6"/>
    <w:rsid w:val="00F90C58"/>
    <w:rsid w:val="00FB239E"/>
    <w:rsid w:val="00FB766F"/>
    <w:rsid w:val="00FC14A1"/>
    <w:rsid w:val="00FC3FDA"/>
    <w:rsid w:val="00FD7498"/>
    <w:rsid w:val="00FE2657"/>
    <w:rsid w:val="00FE4089"/>
    <w:rsid w:val="00FF309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nhideWhenUsed="0" w:qFormat="1"/>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270"/>
    <w:pPr>
      <w:spacing w:line="240" w:lineRule="auto"/>
      <w:jc w:val="both"/>
    </w:pPr>
    <w:rPr>
      <w:rFonts w:ascii="Calibri" w:eastAsia="Times New Roman" w:hAnsi="Calibri" w:cs="Times New Roman"/>
    </w:rPr>
  </w:style>
  <w:style w:type="paragraph" w:styleId="Ttulo1">
    <w:name w:val="heading 1"/>
    <w:aliases w:val="Head1,Tabla Contenido 1"/>
    <w:basedOn w:val="Normal"/>
    <w:next w:val="Normal"/>
    <w:link w:val="Ttulo1Car"/>
    <w:qFormat/>
    <w:rsid w:val="00CA1270"/>
    <w:pPr>
      <w:keepNext/>
      <w:keepLines/>
      <w:spacing w:before="480" w:after="0"/>
      <w:outlineLvl w:val="0"/>
    </w:pPr>
    <w:rPr>
      <w:rFonts w:ascii="Cambria" w:eastAsia="Calibri" w:hAnsi="Cambria"/>
      <w:b/>
      <w:bCs/>
      <w:color w:val="365F91"/>
      <w:sz w:val="28"/>
      <w:szCs w:val="28"/>
    </w:rPr>
  </w:style>
  <w:style w:type="paragraph" w:styleId="Ttulo2">
    <w:name w:val="heading 2"/>
    <w:aliases w:val="Título 2 Car Car Car Car,Título 21,A,h2,A.B.C.,A1,h21,A.B.C.1,A2,A.B.C.2,Chapter Number/Appendix Letter,chn,H2,DO NOT USE_h2,Level 2 Topic Heading,H21,H22,2,21,H23,H211,H221,22,Header 21,211,H24,H212,H222,h22,Header 22,H25,H213,H223,h23,23,A3"/>
    <w:basedOn w:val="Normal"/>
    <w:next w:val="Normal"/>
    <w:link w:val="Ttulo2Car"/>
    <w:qFormat/>
    <w:rsid w:val="00CA1270"/>
    <w:pPr>
      <w:keepNext/>
      <w:keepLines/>
      <w:spacing w:before="200" w:after="0"/>
      <w:outlineLvl w:val="1"/>
    </w:pPr>
    <w:rPr>
      <w:rFonts w:ascii="Cambria" w:eastAsia="Calibri" w:hAnsi="Cambria"/>
      <w:b/>
      <w:bCs/>
      <w:color w:val="4F81BD"/>
      <w:sz w:val="26"/>
      <w:szCs w:val="26"/>
    </w:rPr>
  </w:style>
  <w:style w:type="paragraph" w:styleId="Ttulo3">
    <w:name w:val="heading 3"/>
    <w:aliases w:val="Ma,H3,h3,Level 3 Topic Heading,Org Heading 1,h31,h32,h33,h311,h321,h34,h312,h322,h35,H31,h36,H32"/>
    <w:basedOn w:val="Normal"/>
    <w:next w:val="Normal"/>
    <w:link w:val="Ttulo3Car"/>
    <w:qFormat/>
    <w:rsid w:val="00CA1270"/>
    <w:pPr>
      <w:keepNext/>
      <w:keepLines/>
      <w:spacing w:before="200" w:after="0"/>
      <w:ind w:left="720" w:hanging="720"/>
      <w:jc w:val="left"/>
      <w:outlineLvl w:val="2"/>
    </w:pPr>
    <w:rPr>
      <w:rFonts w:eastAsia="Calibri"/>
      <w:b/>
      <w:bCs/>
      <w:lang w:val="es-CO"/>
    </w:rPr>
  </w:style>
  <w:style w:type="paragraph" w:styleId="Ttulo4">
    <w:name w:val="heading 4"/>
    <w:aliases w:val="h4,First Subheading,Ref Heading 1,rh1,H4,h41,h42,h411,h43,H41,h44,H42,4,41,42,43,H43,44,H44,h45,45,H45,h46,46,H46,h47,47,H47,411,H411,h421,421,H421,h431,431,H431,h441,441,H441,h451,451,H451,h461,461,H461,h48,48,H48,h412,412,H412,h422,422,H422"/>
    <w:basedOn w:val="Normal"/>
    <w:next w:val="Normal"/>
    <w:link w:val="Ttulo4Car"/>
    <w:qFormat/>
    <w:rsid w:val="00CA1270"/>
    <w:pPr>
      <w:keepNext/>
      <w:widowControl w:val="0"/>
      <w:overflowPunct w:val="0"/>
      <w:autoSpaceDE w:val="0"/>
      <w:autoSpaceDN w:val="0"/>
      <w:adjustRightInd w:val="0"/>
      <w:spacing w:before="240" w:after="60"/>
      <w:jc w:val="left"/>
      <w:textAlignment w:val="baseline"/>
      <w:outlineLvl w:val="3"/>
    </w:pPr>
    <w:rPr>
      <w:rFonts w:ascii="Arial" w:eastAsia="Calibri" w:hAnsi="Arial" w:cs="Arial"/>
      <w:b/>
      <w:bCs/>
      <w:sz w:val="24"/>
      <w:szCs w:val="24"/>
      <w:lang w:val="es-ES" w:eastAsia="es-ES"/>
    </w:rPr>
  </w:style>
  <w:style w:type="paragraph" w:styleId="Ttulo5">
    <w:name w:val="heading 5"/>
    <w:aliases w:val="h5,Second Subheading,H5,h51,H51,h52,H52,Ref Heading 2,rh2,PIM 5,5,51,52,h53,53,H53,h54,54,H54,h55,55,H55,h56,56,H56,h57,57,H57,h511,511,H511,h521,521,H521,h531,531,H531,h541,541,H541,h551,551,H551,h561,561,H561,h58,58,H58,h512,512,H512,h522"/>
    <w:basedOn w:val="Normal"/>
    <w:next w:val="Normal"/>
    <w:link w:val="Ttulo5Car"/>
    <w:qFormat/>
    <w:rsid w:val="00CA1270"/>
    <w:pPr>
      <w:keepNext/>
      <w:keepLines/>
      <w:spacing w:after="0"/>
      <w:ind w:left="1008" w:hanging="1008"/>
      <w:outlineLvl w:val="4"/>
    </w:pPr>
    <w:rPr>
      <w:rFonts w:eastAsia="Calibri"/>
      <w:i/>
      <w:lang w:val="es-CO"/>
    </w:rPr>
  </w:style>
  <w:style w:type="paragraph" w:styleId="Ttulo6">
    <w:name w:val="heading 6"/>
    <w:aliases w:val="h6,Third Subheading,H6,PIM 6,6,h61,61,H61,h62,62,H62,h63,63,H63,h64,64,H64,h65,65,H65,h66,66,H66,h67,67,H67,h611,611,H611,h621,621,H621,h631,631,H631,h641,641,H641,h651,651,H651,h661,661,H661,h68,68,H68,h612,612,H612,h622,622,H622,h632,632"/>
    <w:basedOn w:val="Normal"/>
    <w:next w:val="Normal"/>
    <w:link w:val="Ttulo6Car"/>
    <w:qFormat/>
    <w:rsid w:val="00CA1270"/>
    <w:pPr>
      <w:spacing w:before="240" w:after="60"/>
      <w:jc w:val="left"/>
      <w:outlineLvl w:val="5"/>
    </w:pPr>
    <w:rPr>
      <w:rFonts w:ascii="Times New Roman" w:eastAsia="Calibri" w:hAnsi="Times New Roman"/>
      <w:b/>
      <w:bCs/>
      <w:lang w:val="es-ES" w:eastAsia="es-ES"/>
    </w:rPr>
  </w:style>
  <w:style w:type="paragraph" w:styleId="Ttulo7">
    <w:name w:val="heading 7"/>
    <w:aliases w:val="h7,st,SDL title"/>
    <w:basedOn w:val="Normal"/>
    <w:next w:val="Normal"/>
    <w:link w:val="Ttulo7Car"/>
    <w:qFormat/>
    <w:rsid w:val="00CA1270"/>
    <w:pPr>
      <w:keepNext/>
      <w:keepLines/>
      <w:spacing w:before="200" w:after="0"/>
      <w:ind w:left="1296" w:hanging="1296"/>
      <w:outlineLvl w:val="6"/>
    </w:pPr>
    <w:rPr>
      <w:rFonts w:ascii="Cambria" w:eastAsia="Calibri" w:hAnsi="Cambria"/>
      <w:i/>
      <w:iCs/>
      <w:color w:val="404040"/>
      <w:lang w:val="es-CO"/>
    </w:rPr>
  </w:style>
  <w:style w:type="paragraph" w:styleId="Ttulo8">
    <w:name w:val="heading 8"/>
    <w:basedOn w:val="Normal"/>
    <w:next w:val="Normal"/>
    <w:link w:val="Ttulo8Car"/>
    <w:uiPriority w:val="9"/>
    <w:qFormat/>
    <w:rsid w:val="00CA1270"/>
    <w:pPr>
      <w:spacing w:before="240" w:after="60"/>
      <w:jc w:val="left"/>
      <w:outlineLvl w:val="7"/>
    </w:pPr>
    <w:rPr>
      <w:rFonts w:eastAsia="Calibri"/>
      <w:i/>
      <w:iCs/>
      <w:sz w:val="24"/>
      <w:szCs w:val="24"/>
      <w:lang w:val="es-ES" w:eastAsia="es-ES"/>
    </w:rPr>
  </w:style>
  <w:style w:type="paragraph" w:styleId="Ttulo9">
    <w:name w:val="heading 9"/>
    <w:basedOn w:val="Normal"/>
    <w:next w:val="Normal"/>
    <w:link w:val="Ttulo9Car"/>
    <w:qFormat/>
    <w:rsid w:val="00CA1270"/>
    <w:pPr>
      <w:keepNext/>
      <w:keepLines/>
      <w:spacing w:before="200" w:after="0"/>
      <w:outlineLvl w:val="8"/>
    </w:pPr>
    <w:rPr>
      <w:rFonts w:ascii="Cambria" w:eastAsia="Calibri"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1 Car,Tabla Contenido 1 Car"/>
    <w:basedOn w:val="Fuentedeprrafopredeter"/>
    <w:link w:val="Ttulo1"/>
    <w:rsid w:val="00CA1270"/>
    <w:rPr>
      <w:rFonts w:ascii="Cambria" w:eastAsia="Calibri" w:hAnsi="Cambria" w:cs="Times New Roman"/>
      <w:b/>
      <w:bCs/>
      <w:color w:val="365F91"/>
      <w:sz w:val="28"/>
      <w:szCs w:val="28"/>
    </w:rPr>
  </w:style>
  <w:style w:type="character" w:customStyle="1" w:styleId="Ttulo2Car">
    <w:name w:val="Título 2 Car"/>
    <w:aliases w:val="Título 2 Car Car Car Car Car1,Título 21 Car1,A Car,h2 Car,A.B.C. Car,A1 Car,h21 Car,A.B.C.1 Car,A2 Car,A.B.C.2 Car,Chapter Number/Appendix Letter Car,chn Car,H2 Car,DO NOT USE_h2 Car,Level 2 Topic Heading Car,H21 Car,H22 Car,2 Car,21 Car"/>
    <w:basedOn w:val="Fuentedeprrafopredeter"/>
    <w:link w:val="Ttulo2"/>
    <w:rsid w:val="00CA1270"/>
    <w:rPr>
      <w:rFonts w:ascii="Cambria" w:eastAsia="Calibri" w:hAnsi="Cambria" w:cs="Times New Roman"/>
      <w:b/>
      <w:bCs/>
      <w:color w:val="4F81BD"/>
      <w:sz w:val="26"/>
      <w:szCs w:val="26"/>
    </w:rPr>
  </w:style>
  <w:style w:type="character" w:customStyle="1" w:styleId="Ttulo3Car">
    <w:name w:val="Título 3 Car"/>
    <w:aliases w:val="Ma Car,H3 Car,h3 Car,Level 3 Topic Heading Car,Org Heading 1 Car,h31 Car,h32 Car,h33 Car,h311 Car,h321 Car,h34 Car,h312 Car,h322 Car,h35 Car,H31 Car,h36 Car,H32 Car"/>
    <w:basedOn w:val="Fuentedeprrafopredeter"/>
    <w:link w:val="Ttulo3"/>
    <w:rsid w:val="00CA1270"/>
    <w:rPr>
      <w:rFonts w:ascii="Calibri" w:eastAsia="Calibri" w:hAnsi="Calibri" w:cs="Times New Roman"/>
      <w:b/>
      <w:bCs/>
      <w:lang w:val="es-CO"/>
    </w:rPr>
  </w:style>
  <w:style w:type="character" w:customStyle="1" w:styleId="Ttulo4Car">
    <w:name w:val="Título 4 Car"/>
    <w:aliases w:val="h4 Car,First Subheading Car,Ref Heading 1 Car,rh1 Car,H4 Car,h41 Car,h42 Car,h411 Car,h43 Car,H41 Car,h44 Car,H42 Car,4 Car,41 Car,42 Car,43 Car,H43 Car,44 Car,H44 Car,h45 Car,45 Car,H45 Car,h46 Car,46 Car,H46 Car,h47 Car,47 Car,H47 Car"/>
    <w:basedOn w:val="Fuentedeprrafopredeter"/>
    <w:link w:val="Ttulo4"/>
    <w:rsid w:val="00CA1270"/>
    <w:rPr>
      <w:rFonts w:ascii="Arial" w:eastAsia="Calibri" w:hAnsi="Arial" w:cs="Arial"/>
      <w:b/>
      <w:bCs/>
      <w:sz w:val="24"/>
      <w:szCs w:val="24"/>
      <w:lang w:val="es-ES" w:eastAsia="es-ES"/>
    </w:rPr>
  </w:style>
  <w:style w:type="character" w:customStyle="1" w:styleId="Ttulo5Car">
    <w:name w:val="Título 5 Car"/>
    <w:aliases w:val="h5 Car,Second Subheading Car,H5 Car,h51 Car,H51 Car,h52 Car,H52 Car,Ref Heading 2 Car,rh2 Car,PIM 5 Car,5 Car,51 Car,52 Car,h53 Car,53 Car,H53 Car,h54 Car,54 Car,H54 Car,h55 Car,55 Car,H55 Car,h56 Car,56 Car,H56 Car,h57 Car,57 Car,H57 Car"/>
    <w:basedOn w:val="Fuentedeprrafopredeter"/>
    <w:link w:val="Ttulo5"/>
    <w:rsid w:val="00CA1270"/>
    <w:rPr>
      <w:rFonts w:ascii="Calibri" w:eastAsia="Calibri" w:hAnsi="Calibri" w:cs="Times New Roman"/>
      <w:i/>
      <w:lang w:val="es-CO"/>
    </w:rPr>
  </w:style>
  <w:style w:type="character" w:customStyle="1" w:styleId="Ttulo6Car">
    <w:name w:val="Título 6 Car"/>
    <w:aliases w:val="h6 Car,Third Subheading Car,H6 Car,PIM 6 Car,6 Car,h61 Car,61 Car,H61 Car,h62 Car,62 Car,H62 Car,h63 Car,63 Car,H63 Car,h64 Car,64 Car,H64 Car,h65 Car,65 Car,H65 Car,h66 Car,66 Car,H66 Car,h67 Car,67 Car,H67 Car,h611 Car,611 Car,H611 Car"/>
    <w:basedOn w:val="Fuentedeprrafopredeter"/>
    <w:link w:val="Ttulo6"/>
    <w:rsid w:val="00CA1270"/>
    <w:rPr>
      <w:rFonts w:ascii="Times New Roman" w:eastAsia="Calibri" w:hAnsi="Times New Roman" w:cs="Times New Roman"/>
      <w:b/>
      <w:bCs/>
      <w:lang w:val="es-ES" w:eastAsia="es-ES"/>
    </w:rPr>
  </w:style>
  <w:style w:type="character" w:customStyle="1" w:styleId="Ttulo7Car">
    <w:name w:val="Título 7 Car"/>
    <w:aliases w:val="h7 Car,st Car,SDL title Car"/>
    <w:basedOn w:val="Fuentedeprrafopredeter"/>
    <w:link w:val="Ttulo7"/>
    <w:rsid w:val="00CA1270"/>
    <w:rPr>
      <w:rFonts w:ascii="Cambria" w:eastAsia="Calibri" w:hAnsi="Cambria" w:cs="Times New Roman"/>
      <w:i/>
      <w:iCs/>
      <w:color w:val="404040"/>
      <w:lang w:val="es-CO"/>
    </w:rPr>
  </w:style>
  <w:style w:type="character" w:customStyle="1" w:styleId="Ttulo8Car">
    <w:name w:val="Título 8 Car"/>
    <w:basedOn w:val="Fuentedeprrafopredeter"/>
    <w:link w:val="Ttulo8"/>
    <w:uiPriority w:val="9"/>
    <w:rsid w:val="00CA1270"/>
    <w:rPr>
      <w:rFonts w:ascii="Calibri" w:eastAsia="Calibri" w:hAnsi="Calibri" w:cs="Times New Roman"/>
      <w:i/>
      <w:iCs/>
      <w:sz w:val="24"/>
      <w:szCs w:val="24"/>
      <w:lang w:val="es-ES" w:eastAsia="es-ES"/>
    </w:rPr>
  </w:style>
  <w:style w:type="character" w:customStyle="1" w:styleId="Ttulo9Car">
    <w:name w:val="Título 9 Car"/>
    <w:basedOn w:val="Fuentedeprrafopredeter"/>
    <w:link w:val="Ttulo9"/>
    <w:rsid w:val="00CA1270"/>
    <w:rPr>
      <w:rFonts w:ascii="Cambria" w:eastAsia="Calibri" w:hAnsi="Cambria" w:cs="Times New Roman"/>
      <w:i/>
      <w:iCs/>
      <w:color w:val="404040"/>
      <w:sz w:val="20"/>
      <w:szCs w:val="20"/>
    </w:rPr>
  </w:style>
  <w:style w:type="table" w:styleId="Tablaconcuadrcula">
    <w:name w:val="Table Grid"/>
    <w:basedOn w:val="Tablanormal"/>
    <w:uiPriority w:val="59"/>
    <w:rsid w:val="00CA1270"/>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uiPriority w:val="99"/>
    <w:qFormat/>
    <w:rsid w:val="00CA1270"/>
    <w:pPr>
      <w:spacing w:after="101" w:line="216" w:lineRule="exact"/>
      <w:ind w:firstLine="288"/>
    </w:pPr>
    <w:rPr>
      <w:rFonts w:ascii="Arial" w:eastAsia="Calibri" w:hAnsi="Arial" w:cs="Arial"/>
      <w:sz w:val="18"/>
      <w:szCs w:val="20"/>
      <w:lang w:val="es-ES" w:eastAsia="es-ES"/>
    </w:rPr>
  </w:style>
  <w:style w:type="paragraph" w:customStyle="1" w:styleId="Prrafodelista1">
    <w:name w:val="Párrafo de lista1"/>
    <w:basedOn w:val="Normal"/>
    <w:link w:val="ListParagraphChar"/>
    <w:rsid w:val="00CA1270"/>
    <w:pPr>
      <w:ind w:left="720"/>
      <w:contextualSpacing/>
    </w:pPr>
  </w:style>
  <w:style w:type="paragraph" w:customStyle="1" w:styleId="ROMANOS">
    <w:name w:val="ROMANOS"/>
    <w:basedOn w:val="Normal"/>
    <w:uiPriority w:val="99"/>
    <w:rsid w:val="00CA1270"/>
    <w:pPr>
      <w:tabs>
        <w:tab w:val="left" w:pos="720"/>
      </w:tabs>
      <w:autoSpaceDE w:val="0"/>
      <w:autoSpaceDN w:val="0"/>
      <w:spacing w:after="101" w:line="216" w:lineRule="atLeast"/>
      <w:ind w:left="720" w:hanging="432"/>
    </w:pPr>
    <w:rPr>
      <w:rFonts w:ascii="Arial" w:eastAsia="Calibri" w:hAnsi="Arial" w:cs="Arial"/>
      <w:sz w:val="18"/>
      <w:szCs w:val="18"/>
      <w:lang w:val="es-ES_tradnl" w:eastAsia="es-ES"/>
    </w:rPr>
  </w:style>
  <w:style w:type="character" w:styleId="Nmerodepgina">
    <w:name w:val="page number"/>
    <w:basedOn w:val="Fuentedeprrafopredeter"/>
    <w:rsid w:val="00CA1270"/>
    <w:rPr>
      <w:rFonts w:cs="Times New Roman"/>
      <w:sz w:val="20"/>
      <w:szCs w:val="20"/>
    </w:rPr>
  </w:style>
  <w:style w:type="paragraph" w:customStyle="1" w:styleId="GREEN4">
    <w:name w:val="GREEN4"/>
    <w:basedOn w:val="Normal"/>
    <w:rsid w:val="00CA1270"/>
    <w:pPr>
      <w:spacing w:after="0"/>
    </w:pPr>
    <w:rPr>
      <w:rFonts w:ascii="CG Times (W1)" w:eastAsia="Calibri" w:hAnsi="CG Times (W1)"/>
      <w:sz w:val="20"/>
      <w:szCs w:val="20"/>
      <w:lang w:val="es-ES_tradnl" w:eastAsia="es-ES"/>
    </w:rPr>
  </w:style>
  <w:style w:type="paragraph" w:styleId="Encabezado">
    <w:name w:val="header"/>
    <w:aliases w:val="encabezado,encabezado Car Car,En-tête SQ,base,*Header,Car3,Car51,even,h,Header/Footer,header odd,Hyphen,body,Chapter Name,Encabezado1, Car3"/>
    <w:basedOn w:val="Normal"/>
    <w:link w:val="EncabezadoCar"/>
    <w:rsid w:val="00CA1270"/>
    <w:pPr>
      <w:tabs>
        <w:tab w:val="center" w:pos="4419"/>
        <w:tab w:val="right" w:pos="8838"/>
      </w:tabs>
      <w:spacing w:after="0"/>
    </w:pPr>
  </w:style>
  <w:style w:type="character" w:customStyle="1" w:styleId="EncabezadoCar">
    <w:name w:val="Encabezado Car"/>
    <w:aliases w:val="encabezado Car,encabezado Car Car Car,En-tête SQ Car,base Car,*Header Car,Car3 Car,Car51 Car,even Car,h Car,Header/Footer Car,header odd Car,Hyphen Car,body Car,Chapter Name Car,Encabezado1 Car, Car3 Car"/>
    <w:basedOn w:val="Fuentedeprrafopredeter"/>
    <w:link w:val="Encabezado"/>
    <w:rsid w:val="00CA1270"/>
    <w:rPr>
      <w:rFonts w:ascii="Calibri" w:eastAsia="Times New Roman" w:hAnsi="Calibri" w:cs="Times New Roman"/>
    </w:rPr>
  </w:style>
  <w:style w:type="paragraph" w:styleId="Piedepgina">
    <w:name w:val="footer"/>
    <w:aliases w:val="footer odd,footer odd1,footer odd2,footer odd3,footer odd4,footer odd5,footer,Car2"/>
    <w:basedOn w:val="Normal"/>
    <w:link w:val="PiedepginaCar"/>
    <w:rsid w:val="00CA1270"/>
    <w:pPr>
      <w:tabs>
        <w:tab w:val="center" w:pos="4419"/>
        <w:tab w:val="right" w:pos="8838"/>
      </w:tabs>
      <w:spacing w:after="0"/>
    </w:pPr>
  </w:style>
  <w:style w:type="character" w:customStyle="1" w:styleId="PiedepginaCar">
    <w:name w:val="Pie de página Car"/>
    <w:aliases w:val="footer odd Car,footer odd1 Car,footer odd2 Car,footer odd3 Car,footer odd4 Car,footer odd5 Car,footer Car,Car2 Car"/>
    <w:basedOn w:val="Fuentedeprrafopredeter"/>
    <w:link w:val="Piedepgina"/>
    <w:rsid w:val="00CA1270"/>
    <w:rPr>
      <w:rFonts w:ascii="Calibri" w:eastAsia="Times New Roman" w:hAnsi="Calibri" w:cs="Times New Roman"/>
    </w:rPr>
  </w:style>
  <w:style w:type="paragraph" w:styleId="Sangra2detindependiente">
    <w:name w:val="Body Text Indent 2"/>
    <w:basedOn w:val="Normal"/>
    <w:link w:val="Sangra2detindependienteCar"/>
    <w:rsid w:val="00CA1270"/>
    <w:pPr>
      <w:spacing w:after="0"/>
      <w:ind w:left="-709"/>
    </w:pPr>
    <w:rPr>
      <w:rFonts w:ascii="Arial" w:eastAsia="Calibri" w:hAnsi="Arial"/>
      <w:sz w:val="24"/>
      <w:szCs w:val="20"/>
      <w:lang w:val="es-ES_tradnl" w:eastAsia="es-ES"/>
    </w:rPr>
  </w:style>
  <w:style w:type="character" w:customStyle="1" w:styleId="Sangra2detindependienteCar">
    <w:name w:val="Sangría 2 de t. independiente Car"/>
    <w:basedOn w:val="Fuentedeprrafopredeter"/>
    <w:link w:val="Sangra2detindependiente"/>
    <w:rsid w:val="00CA1270"/>
    <w:rPr>
      <w:rFonts w:ascii="Arial" w:eastAsia="Calibri" w:hAnsi="Arial" w:cs="Times New Roman"/>
      <w:sz w:val="24"/>
      <w:szCs w:val="20"/>
      <w:lang w:val="es-ES_tradnl" w:eastAsia="es-ES"/>
    </w:rPr>
  </w:style>
  <w:style w:type="paragraph" w:customStyle="1" w:styleId="ANOTACION">
    <w:name w:val="ANOTACION"/>
    <w:basedOn w:val="Normal"/>
    <w:rsid w:val="00CA1270"/>
    <w:pPr>
      <w:spacing w:before="101" w:after="101" w:line="216" w:lineRule="atLeast"/>
      <w:jc w:val="center"/>
    </w:pPr>
    <w:rPr>
      <w:rFonts w:ascii="CG Palacio (WN)" w:eastAsia="Calibri" w:hAnsi="CG Palacio (WN)"/>
      <w:b/>
      <w:sz w:val="18"/>
      <w:szCs w:val="20"/>
      <w:lang w:val="es-ES_tradnl" w:eastAsia="es-ES"/>
    </w:rPr>
  </w:style>
  <w:style w:type="paragraph" w:customStyle="1" w:styleId="green40">
    <w:name w:val="green4"/>
    <w:basedOn w:val="Normal"/>
    <w:rsid w:val="00CA1270"/>
    <w:pPr>
      <w:spacing w:after="0"/>
    </w:pPr>
    <w:rPr>
      <w:rFonts w:ascii="CG Times (W1)" w:eastAsia="Calibri" w:hAnsi="CG Times (W1)"/>
      <w:sz w:val="20"/>
      <w:szCs w:val="20"/>
      <w:lang w:val="es-ES" w:eastAsia="es-ES"/>
    </w:rPr>
  </w:style>
  <w:style w:type="paragraph" w:customStyle="1" w:styleId="estilo">
    <w:name w:val="estilo"/>
    <w:basedOn w:val="Normal"/>
    <w:rsid w:val="00CA1270"/>
    <w:pPr>
      <w:keepNext/>
      <w:snapToGrid w:val="0"/>
      <w:spacing w:after="0"/>
      <w:jc w:val="center"/>
    </w:pPr>
    <w:rPr>
      <w:rFonts w:ascii="Arial" w:eastAsia="Calibri" w:hAnsi="Arial" w:cs="Arial"/>
      <w:b/>
      <w:bCs/>
      <w:sz w:val="20"/>
      <w:szCs w:val="20"/>
      <w:lang w:val="es-ES" w:eastAsia="es-ES"/>
    </w:rPr>
  </w:style>
  <w:style w:type="paragraph" w:customStyle="1" w:styleId="texto0">
    <w:name w:val="texto"/>
    <w:basedOn w:val="Normal"/>
    <w:rsid w:val="00CA1270"/>
    <w:pPr>
      <w:spacing w:after="101" w:line="216" w:lineRule="atLeast"/>
      <w:ind w:firstLine="288"/>
    </w:pPr>
    <w:rPr>
      <w:rFonts w:ascii="Arial" w:eastAsia="Calibri" w:hAnsi="Arial"/>
      <w:sz w:val="18"/>
      <w:szCs w:val="20"/>
      <w:lang w:val="es-ES_tradnl" w:eastAsia="es-ES"/>
    </w:rPr>
  </w:style>
  <w:style w:type="paragraph" w:styleId="Sangradetextonormal">
    <w:name w:val="Body Text Indent"/>
    <w:basedOn w:val="Normal"/>
    <w:link w:val="SangradetextonormalCar"/>
    <w:rsid w:val="00CA1270"/>
    <w:pPr>
      <w:spacing w:after="120"/>
      <w:ind w:left="283"/>
    </w:pPr>
  </w:style>
  <w:style w:type="character" w:customStyle="1" w:styleId="SangradetextonormalCar">
    <w:name w:val="Sangría de texto normal Car"/>
    <w:basedOn w:val="Fuentedeprrafopredeter"/>
    <w:link w:val="Sangradetextonormal"/>
    <w:rsid w:val="00CA1270"/>
    <w:rPr>
      <w:rFonts w:ascii="Calibri" w:eastAsia="Times New Roman" w:hAnsi="Calibri" w:cs="Times New Roman"/>
    </w:rPr>
  </w:style>
  <w:style w:type="paragraph" w:customStyle="1" w:styleId="NormalArial">
    <w:name w:val="Normal + Arial"/>
    <w:aliases w:val="11 pt,Justificado,Derecha:  -0.08&quot;,Interlineado:  Mínimo 1...,Izquierda:  1.27 cm"/>
    <w:basedOn w:val="Normal"/>
    <w:link w:val="NormalArialCar"/>
    <w:rsid w:val="00CA1270"/>
    <w:pPr>
      <w:spacing w:after="0"/>
    </w:pPr>
    <w:rPr>
      <w:rFonts w:ascii="Arial" w:eastAsia="Calibri" w:hAnsi="Arial"/>
      <w:bCs/>
      <w:lang w:eastAsia="es-ES"/>
    </w:rPr>
  </w:style>
  <w:style w:type="paragraph" w:customStyle="1" w:styleId="N0">
    <w:name w:val="N0"/>
    <w:basedOn w:val="Normal"/>
    <w:uiPriority w:val="99"/>
    <w:rsid w:val="00CA1270"/>
    <w:pPr>
      <w:spacing w:after="0" w:line="240" w:lineRule="exact"/>
      <w:jc w:val="center"/>
    </w:pPr>
    <w:rPr>
      <w:rFonts w:ascii="Arial" w:eastAsia="Calibri" w:hAnsi="Arial" w:cs="Arial"/>
      <w:b/>
      <w:bCs/>
      <w:sz w:val="24"/>
      <w:szCs w:val="24"/>
      <w:lang w:val="es-ES_tradnl" w:eastAsia="es-ES"/>
    </w:rPr>
  </w:style>
  <w:style w:type="paragraph" w:styleId="Textoindependiente3">
    <w:name w:val="Body Text 3"/>
    <w:basedOn w:val="Normal"/>
    <w:link w:val="Textoindependiente3Car"/>
    <w:rsid w:val="00CA1270"/>
    <w:pPr>
      <w:spacing w:after="120"/>
    </w:pPr>
    <w:rPr>
      <w:sz w:val="16"/>
      <w:szCs w:val="16"/>
    </w:rPr>
  </w:style>
  <w:style w:type="character" w:customStyle="1" w:styleId="Textoindependiente3Car">
    <w:name w:val="Texto independiente 3 Car"/>
    <w:basedOn w:val="Fuentedeprrafopredeter"/>
    <w:link w:val="Textoindependiente3"/>
    <w:rsid w:val="00CA1270"/>
    <w:rPr>
      <w:rFonts w:ascii="Calibri" w:eastAsia="Times New Roman" w:hAnsi="Calibri" w:cs="Times New Roman"/>
      <w:sz w:val="16"/>
      <w:szCs w:val="16"/>
    </w:rPr>
  </w:style>
  <w:style w:type="character" w:styleId="Hipervnculo">
    <w:name w:val="Hyperlink"/>
    <w:basedOn w:val="Fuentedeprrafopredeter"/>
    <w:uiPriority w:val="99"/>
    <w:rsid w:val="00CA1270"/>
    <w:rPr>
      <w:rFonts w:cs="Times New Roman"/>
      <w:color w:val="0000FF"/>
      <w:u w:val="single"/>
    </w:rPr>
  </w:style>
  <w:style w:type="paragraph" w:styleId="Textoindependiente2">
    <w:name w:val="Body Text 2"/>
    <w:basedOn w:val="Normal"/>
    <w:link w:val="Textoindependiente2Car"/>
    <w:rsid w:val="00CA1270"/>
    <w:pPr>
      <w:widowControl w:val="0"/>
      <w:overflowPunct w:val="0"/>
      <w:autoSpaceDE w:val="0"/>
      <w:autoSpaceDN w:val="0"/>
      <w:adjustRightInd w:val="0"/>
      <w:spacing w:after="120" w:line="480" w:lineRule="auto"/>
      <w:jc w:val="left"/>
      <w:textAlignment w:val="baseline"/>
    </w:pPr>
    <w:rPr>
      <w:rFonts w:ascii="Times New Roman" w:eastAsia="Calibri" w:hAnsi="Times New Roman"/>
      <w:sz w:val="20"/>
      <w:szCs w:val="20"/>
      <w:lang w:val="es-ES" w:eastAsia="es-ES"/>
    </w:rPr>
  </w:style>
  <w:style w:type="character" w:customStyle="1" w:styleId="Textoindependiente2Car">
    <w:name w:val="Texto independiente 2 Car"/>
    <w:basedOn w:val="Fuentedeprrafopredeter"/>
    <w:link w:val="Textoindependiente2"/>
    <w:rsid w:val="00CA1270"/>
    <w:rPr>
      <w:rFonts w:ascii="Times New Roman" w:eastAsia="Calibri" w:hAnsi="Times New Roman" w:cs="Times New Roman"/>
      <w:sz w:val="20"/>
      <w:szCs w:val="20"/>
      <w:lang w:val="es-ES" w:eastAsia="es-ES"/>
    </w:rPr>
  </w:style>
  <w:style w:type="paragraph" w:styleId="Saludo">
    <w:name w:val="Salutation"/>
    <w:basedOn w:val="Normal"/>
    <w:next w:val="Normal"/>
    <w:link w:val="SaludoCar"/>
    <w:rsid w:val="00CA1270"/>
    <w:pPr>
      <w:spacing w:after="0"/>
      <w:jc w:val="left"/>
    </w:pPr>
    <w:rPr>
      <w:rFonts w:ascii="Times New Roman" w:eastAsia="Calibri" w:hAnsi="Times New Roman"/>
      <w:sz w:val="20"/>
      <w:szCs w:val="20"/>
      <w:lang w:val="es-ES" w:eastAsia="es-ES"/>
    </w:rPr>
  </w:style>
  <w:style w:type="character" w:customStyle="1" w:styleId="SaludoCar">
    <w:name w:val="Saludo Car"/>
    <w:basedOn w:val="Fuentedeprrafopredeter"/>
    <w:link w:val="Saludo"/>
    <w:rsid w:val="00CA1270"/>
    <w:rPr>
      <w:rFonts w:ascii="Times New Roman" w:eastAsia="Calibri" w:hAnsi="Times New Roman" w:cs="Times New Roman"/>
      <w:sz w:val="20"/>
      <w:szCs w:val="20"/>
      <w:lang w:val="es-ES" w:eastAsia="es-ES"/>
    </w:rPr>
  </w:style>
  <w:style w:type="paragraph" w:customStyle="1" w:styleId="normalarial0">
    <w:name w:val="normalarial"/>
    <w:basedOn w:val="Normal"/>
    <w:rsid w:val="00CA1270"/>
    <w:pPr>
      <w:spacing w:after="0"/>
    </w:pPr>
    <w:rPr>
      <w:rFonts w:ascii="Arial" w:eastAsia="Calibri" w:hAnsi="Arial" w:cs="Arial"/>
      <w:lang w:val="es-ES" w:eastAsia="es-ES"/>
    </w:rPr>
  </w:style>
  <w:style w:type="paragraph" w:customStyle="1" w:styleId="Textodebloque1">
    <w:name w:val="Texto de bloque1"/>
    <w:basedOn w:val="Normal"/>
    <w:rsid w:val="00CA1270"/>
    <w:pPr>
      <w:widowControl w:val="0"/>
      <w:spacing w:after="0"/>
      <w:ind w:left="709" w:right="-143" w:hanging="709"/>
    </w:pPr>
    <w:rPr>
      <w:rFonts w:ascii="Arial" w:eastAsia="Calibri" w:hAnsi="Arial"/>
      <w:sz w:val="20"/>
      <w:szCs w:val="20"/>
      <w:lang w:val="es-ES_tradnl" w:eastAsia="es-ES"/>
    </w:rPr>
  </w:style>
  <w:style w:type="character" w:customStyle="1" w:styleId="Ttulo2Car1">
    <w:name w:val="Título 2 Car1"/>
    <w:aliases w:val="Título 2 Car Car1,Título 2 Car Car Car Car Car,Título 21 Car,Título 2 Car Car Car"/>
    <w:basedOn w:val="Fuentedeprrafopredeter"/>
    <w:locked/>
    <w:rsid w:val="00CA1270"/>
    <w:rPr>
      <w:rFonts w:ascii="Arial" w:hAnsi="Arial" w:cs="Arial"/>
      <w:b/>
      <w:bCs/>
      <w:lang w:val="es-ES" w:eastAsia="es-ES"/>
    </w:rPr>
  </w:style>
  <w:style w:type="paragraph" w:styleId="Textoindependiente">
    <w:name w:val="Body Text"/>
    <w:basedOn w:val="Normal"/>
    <w:link w:val="TextoindependienteCar"/>
    <w:rsid w:val="00CA1270"/>
    <w:pPr>
      <w:spacing w:after="120"/>
    </w:pPr>
  </w:style>
  <w:style w:type="character" w:customStyle="1" w:styleId="TextoindependienteCar">
    <w:name w:val="Texto independiente Car"/>
    <w:basedOn w:val="Fuentedeprrafopredeter"/>
    <w:link w:val="Textoindependiente"/>
    <w:rsid w:val="00CA1270"/>
    <w:rPr>
      <w:rFonts w:ascii="Calibri" w:eastAsia="Times New Roman" w:hAnsi="Calibri" w:cs="Times New Roman"/>
    </w:rPr>
  </w:style>
  <w:style w:type="paragraph" w:styleId="Sangra3detindependiente">
    <w:name w:val="Body Text Indent 3"/>
    <w:basedOn w:val="Normal"/>
    <w:link w:val="Sangra3detindependienteCar"/>
    <w:uiPriority w:val="99"/>
    <w:rsid w:val="00CA1270"/>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A1270"/>
    <w:rPr>
      <w:rFonts w:ascii="Calibri" w:eastAsia="Times New Roman" w:hAnsi="Calibri" w:cs="Times New Roman"/>
      <w:sz w:val="16"/>
      <w:szCs w:val="16"/>
    </w:rPr>
  </w:style>
  <w:style w:type="paragraph" w:customStyle="1" w:styleId="Arial">
    <w:name w:val="Arial"/>
    <w:basedOn w:val="Normal"/>
    <w:link w:val="ArialCar"/>
    <w:rsid w:val="00CA1270"/>
    <w:pPr>
      <w:snapToGrid w:val="0"/>
      <w:spacing w:after="0"/>
      <w:jc w:val="center"/>
    </w:pPr>
    <w:rPr>
      <w:rFonts w:ascii="Arial" w:eastAsia="Calibri" w:hAnsi="Arial"/>
      <w:sz w:val="20"/>
      <w:szCs w:val="20"/>
      <w:lang w:val="es-ES_tradnl" w:eastAsia="es-ES"/>
    </w:rPr>
  </w:style>
  <w:style w:type="character" w:customStyle="1" w:styleId="ArialCar">
    <w:name w:val="Arial Car"/>
    <w:basedOn w:val="Fuentedeprrafopredeter"/>
    <w:link w:val="Arial"/>
    <w:locked/>
    <w:rsid w:val="00CA1270"/>
    <w:rPr>
      <w:rFonts w:ascii="Arial" w:eastAsia="Calibri" w:hAnsi="Arial" w:cs="Times New Roman"/>
      <w:sz w:val="20"/>
      <w:szCs w:val="20"/>
      <w:lang w:val="es-ES_tradnl" w:eastAsia="es-ES"/>
    </w:rPr>
  </w:style>
  <w:style w:type="paragraph" w:customStyle="1" w:styleId="xl69">
    <w:name w:val="xl69"/>
    <w:basedOn w:val="Normal"/>
    <w:rsid w:val="00CA1270"/>
    <w:pPr>
      <w:pBdr>
        <w:right w:val="single" w:sz="4" w:space="0" w:color="auto"/>
      </w:pBdr>
      <w:spacing w:before="100" w:beforeAutospacing="1" w:after="100" w:afterAutospacing="1"/>
      <w:jc w:val="center"/>
    </w:pPr>
    <w:rPr>
      <w:rFonts w:ascii="Arial" w:eastAsia="Arial Unicode MS" w:hAnsi="Arial" w:cs="Arial"/>
      <w:b/>
      <w:bCs/>
      <w:sz w:val="16"/>
      <w:szCs w:val="16"/>
      <w:lang w:val="es-ES" w:eastAsia="es-ES"/>
    </w:rPr>
  </w:style>
  <w:style w:type="paragraph" w:styleId="Textocomentario">
    <w:name w:val="annotation text"/>
    <w:basedOn w:val="Normal"/>
    <w:link w:val="TextocomentarioCar"/>
    <w:rsid w:val="00CA1270"/>
    <w:rPr>
      <w:sz w:val="20"/>
      <w:szCs w:val="20"/>
    </w:rPr>
  </w:style>
  <w:style w:type="character" w:customStyle="1" w:styleId="TextocomentarioCar">
    <w:name w:val="Texto comentario Car"/>
    <w:basedOn w:val="Fuentedeprrafopredeter"/>
    <w:link w:val="Textocomentario"/>
    <w:rsid w:val="00CA1270"/>
    <w:rPr>
      <w:rFonts w:ascii="Calibri" w:eastAsia="Times New Roman" w:hAnsi="Calibri" w:cs="Times New Roman"/>
      <w:sz w:val="20"/>
      <w:szCs w:val="20"/>
    </w:rPr>
  </w:style>
  <w:style w:type="paragraph" w:styleId="Asuntodelcomentario">
    <w:name w:val="annotation subject"/>
    <w:basedOn w:val="Textocomentario"/>
    <w:next w:val="Textocomentario"/>
    <w:link w:val="AsuntodelcomentarioCar"/>
    <w:rsid w:val="00CA1270"/>
    <w:pPr>
      <w:spacing w:after="0"/>
      <w:jc w:val="left"/>
    </w:pPr>
    <w:rPr>
      <w:rFonts w:ascii="Times New Roman" w:eastAsia="Calibri" w:hAnsi="Times New Roman"/>
      <w:b/>
      <w:bCs/>
      <w:lang w:val="es-ES" w:eastAsia="es-ES"/>
    </w:rPr>
  </w:style>
  <w:style w:type="character" w:customStyle="1" w:styleId="AsuntodelcomentarioCar">
    <w:name w:val="Asunto del comentario Car"/>
    <w:basedOn w:val="TextocomentarioCar"/>
    <w:link w:val="Asuntodelcomentario"/>
    <w:rsid w:val="00CA1270"/>
    <w:rPr>
      <w:rFonts w:ascii="Times New Roman" w:eastAsia="Calibri" w:hAnsi="Times New Roman" w:cs="Times New Roman"/>
      <w:b/>
      <w:bCs/>
      <w:sz w:val="20"/>
      <w:szCs w:val="20"/>
      <w:lang w:val="es-ES" w:eastAsia="es-ES"/>
    </w:rPr>
  </w:style>
  <w:style w:type="paragraph" w:customStyle="1" w:styleId="Figura">
    <w:name w:val="Figura"/>
    <w:basedOn w:val="Normal"/>
    <w:rsid w:val="00CA1270"/>
    <w:pPr>
      <w:spacing w:before="28" w:after="56"/>
    </w:pPr>
    <w:rPr>
      <w:rFonts w:ascii="Tahoma" w:eastAsia="Calibri" w:hAnsi="Tahoma" w:cs="Tahoma"/>
      <w:sz w:val="16"/>
      <w:szCs w:val="16"/>
      <w:lang w:val="es-ES" w:eastAsia="es-ES"/>
    </w:rPr>
  </w:style>
  <w:style w:type="paragraph" w:styleId="TDC1">
    <w:name w:val="toc 1"/>
    <w:basedOn w:val="Normal"/>
    <w:next w:val="Normal"/>
    <w:autoRedefine/>
    <w:uiPriority w:val="39"/>
    <w:rsid w:val="0004401A"/>
    <w:pPr>
      <w:widowControl w:val="0"/>
      <w:tabs>
        <w:tab w:val="left" w:pos="400"/>
        <w:tab w:val="right" w:leader="dot" w:pos="9923"/>
      </w:tabs>
      <w:overflowPunct w:val="0"/>
      <w:autoSpaceDE w:val="0"/>
      <w:autoSpaceDN w:val="0"/>
      <w:adjustRightInd w:val="0"/>
      <w:spacing w:after="0"/>
      <w:ind w:right="422"/>
      <w:textAlignment w:val="baseline"/>
    </w:pPr>
    <w:rPr>
      <w:rFonts w:ascii="Arial" w:eastAsia="Calibri" w:hAnsi="Arial" w:cs="Arial"/>
      <w:noProof/>
      <w:lang w:val="es-ES" w:eastAsia="es-ES"/>
    </w:rPr>
  </w:style>
  <w:style w:type="paragraph" w:customStyle="1" w:styleId="CABEZA">
    <w:name w:val="CABEZA"/>
    <w:basedOn w:val="Ttulo1"/>
    <w:rsid w:val="00CA1270"/>
    <w:pPr>
      <w:keepLines w:val="0"/>
      <w:spacing w:before="0" w:line="216" w:lineRule="atLeast"/>
      <w:jc w:val="center"/>
    </w:pPr>
    <w:rPr>
      <w:rFonts w:ascii="Times New Roman" w:hAnsi="Times New Roman"/>
      <w:bCs w:val="0"/>
      <w:color w:val="auto"/>
      <w:szCs w:val="20"/>
      <w:lang w:val="en-US" w:eastAsia="es-ES"/>
    </w:rPr>
  </w:style>
  <w:style w:type="paragraph" w:customStyle="1" w:styleId="arial0">
    <w:name w:val="arial"/>
    <w:basedOn w:val="Normal"/>
    <w:rsid w:val="00CA1270"/>
    <w:pPr>
      <w:snapToGrid w:val="0"/>
      <w:spacing w:after="0"/>
      <w:jc w:val="center"/>
    </w:pPr>
    <w:rPr>
      <w:rFonts w:ascii="Arial" w:hAnsi="Arial" w:cs="Arial"/>
      <w:sz w:val="20"/>
      <w:szCs w:val="20"/>
      <w:lang w:eastAsia="es-MX"/>
    </w:rPr>
  </w:style>
  <w:style w:type="paragraph" w:styleId="Ttulo">
    <w:name w:val="Title"/>
    <w:basedOn w:val="Normal"/>
    <w:link w:val="TtuloCar"/>
    <w:qFormat/>
    <w:rsid w:val="00CA1270"/>
    <w:pPr>
      <w:spacing w:after="0"/>
      <w:jc w:val="center"/>
    </w:pPr>
    <w:rPr>
      <w:rFonts w:ascii="Arial" w:eastAsia="Calibri" w:hAnsi="Arial"/>
      <w:b/>
      <w:sz w:val="24"/>
      <w:szCs w:val="20"/>
      <w:lang w:eastAsia="es-ES"/>
    </w:rPr>
  </w:style>
  <w:style w:type="character" w:customStyle="1" w:styleId="TtuloCar">
    <w:name w:val="Título Car"/>
    <w:basedOn w:val="Fuentedeprrafopredeter"/>
    <w:link w:val="Ttulo"/>
    <w:rsid w:val="00CA1270"/>
    <w:rPr>
      <w:rFonts w:ascii="Arial" w:eastAsia="Calibri" w:hAnsi="Arial" w:cs="Times New Roman"/>
      <w:b/>
      <w:sz w:val="24"/>
      <w:szCs w:val="20"/>
      <w:lang w:eastAsia="es-ES"/>
    </w:rPr>
  </w:style>
  <w:style w:type="paragraph" w:customStyle="1" w:styleId="Estilo0">
    <w:name w:val="Estilo"/>
    <w:rsid w:val="00CA1270"/>
    <w:pPr>
      <w:keepNext/>
      <w:snapToGrid w:val="0"/>
      <w:spacing w:after="0" w:line="240" w:lineRule="auto"/>
      <w:jc w:val="center"/>
    </w:pPr>
    <w:rPr>
      <w:rFonts w:ascii="Arial" w:eastAsia="Calibri" w:hAnsi="Arial" w:cs="Times New Roman"/>
      <w:b/>
      <w:sz w:val="20"/>
      <w:szCs w:val="20"/>
      <w:lang w:val="en-US" w:eastAsia="es-ES"/>
    </w:rPr>
  </w:style>
  <w:style w:type="paragraph" w:customStyle="1" w:styleId="Default">
    <w:name w:val="Default"/>
    <w:rsid w:val="00CA1270"/>
    <w:pPr>
      <w:widowControl w:val="0"/>
      <w:autoSpaceDE w:val="0"/>
      <w:autoSpaceDN w:val="0"/>
      <w:adjustRightInd w:val="0"/>
      <w:spacing w:after="0" w:line="240" w:lineRule="auto"/>
    </w:pPr>
    <w:rPr>
      <w:rFonts w:ascii="Arial" w:eastAsia="Calibri" w:hAnsi="Arial" w:cs="Arial"/>
      <w:color w:val="000000"/>
      <w:sz w:val="24"/>
      <w:szCs w:val="24"/>
      <w:lang w:val="en-US"/>
    </w:rPr>
  </w:style>
  <w:style w:type="paragraph" w:styleId="Textodebloque">
    <w:name w:val="Block Text"/>
    <w:basedOn w:val="Normal"/>
    <w:rsid w:val="00CA1270"/>
    <w:pPr>
      <w:spacing w:after="0"/>
      <w:ind w:left="426" w:right="426"/>
      <w:jc w:val="left"/>
    </w:pPr>
    <w:rPr>
      <w:rFonts w:ascii="Arial" w:eastAsia="Calibri" w:hAnsi="Arial"/>
      <w:sz w:val="24"/>
      <w:szCs w:val="20"/>
      <w:lang w:val="es-ES" w:eastAsia="es-ES"/>
    </w:rPr>
  </w:style>
  <w:style w:type="character" w:customStyle="1" w:styleId="TextoCar">
    <w:name w:val="Texto Car"/>
    <w:basedOn w:val="Fuentedeprrafopredeter"/>
    <w:link w:val="Texto"/>
    <w:uiPriority w:val="99"/>
    <w:locked/>
    <w:rsid w:val="00CA1270"/>
    <w:rPr>
      <w:rFonts w:ascii="Arial" w:eastAsia="Calibri" w:hAnsi="Arial" w:cs="Arial"/>
      <w:sz w:val="18"/>
      <w:szCs w:val="20"/>
      <w:lang w:val="es-ES" w:eastAsia="es-ES"/>
    </w:rPr>
  </w:style>
  <w:style w:type="paragraph" w:styleId="Textodeglobo">
    <w:name w:val="Balloon Text"/>
    <w:basedOn w:val="Normal"/>
    <w:link w:val="TextodegloboCar"/>
    <w:uiPriority w:val="99"/>
    <w:rsid w:val="00CA1270"/>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CA1270"/>
    <w:rPr>
      <w:rFonts w:ascii="Tahoma" w:eastAsia="Times New Roman" w:hAnsi="Tahoma" w:cs="Tahoma"/>
      <w:sz w:val="16"/>
      <w:szCs w:val="16"/>
    </w:rPr>
  </w:style>
  <w:style w:type="paragraph" w:customStyle="1" w:styleId="CharChar">
    <w:name w:val="Char Char"/>
    <w:basedOn w:val="Normal"/>
    <w:uiPriority w:val="99"/>
    <w:rsid w:val="00CA1270"/>
    <w:pPr>
      <w:spacing w:before="100" w:beforeAutospacing="1" w:after="100" w:afterAutospacing="1"/>
      <w:jc w:val="left"/>
    </w:pPr>
    <w:rPr>
      <w:rFonts w:ascii="Tahoma" w:eastAsia="Calibri" w:hAnsi="Tahoma" w:cs="Tahoma"/>
      <w:sz w:val="20"/>
      <w:szCs w:val="20"/>
      <w:lang w:val="en-US"/>
    </w:rPr>
  </w:style>
  <w:style w:type="character" w:customStyle="1" w:styleId="FooterChar">
    <w:name w:val="Footer Char"/>
    <w:aliases w:val="footer odd Char,footer odd1 Char,footer odd2 Char,footer odd3 Char,footer odd4 Char,footer odd5 Char"/>
    <w:basedOn w:val="Fuentedeprrafopredeter"/>
    <w:locked/>
    <w:rsid w:val="00CA1270"/>
    <w:rPr>
      <w:rFonts w:ascii="Times New Roman" w:hAnsi="Times New Roman" w:cs="Times New Roman"/>
      <w:sz w:val="24"/>
      <w:szCs w:val="24"/>
      <w:lang w:val="es-ES" w:eastAsia="es-ES"/>
    </w:rPr>
  </w:style>
  <w:style w:type="paragraph" w:styleId="Subttulo">
    <w:name w:val="Subtitle"/>
    <w:basedOn w:val="Normal"/>
    <w:link w:val="SubttuloCar"/>
    <w:uiPriority w:val="11"/>
    <w:qFormat/>
    <w:rsid w:val="00CA1270"/>
    <w:pPr>
      <w:spacing w:after="0"/>
      <w:jc w:val="left"/>
    </w:pPr>
    <w:rPr>
      <w:rFonts w:ascii="Arial" w:eastAsia="Calibri" w:hAnsi="Arial" w:cs="Arial"/>
      <w:b/>
      <w:bCs/>
      <w:color w:val="000000"/>
      <w:sz w:val="20"/>
      <w:szCs w:val="20"/>
      <w:lang w:eastAsia="es-ES"/>
    </w:rPr>
  </w:style>
  <w:style w:type="character" w:customStyle="1" w:styleId="SubttuloCar">
    <w:name w:val="Subtítulo Car"/>
    <w:basedOn w:val="Fuentedeprrafopredeter"/>
    <w:link w:val="Subttulo"/>
    <w:uiPriority w:val="11"/>
    <w:rsid w:val="00CA1270"/>
    <w:rPr>
      <w:rFonts w:ascii="Arial" w:eastAsia="Calibri" w:hAnsi="Arial" w:cs="Arial"/>
      <w:b/>
      <w:bCs/>
      <w:color w:val="000000"/>
      <w:sz w:val="20"/>
      <w:szCs w:val="20"/>
      <w:lang w:eastAsia="es-ES"/>
    </w:rPr>
  </w:style>
  <w:style w:type="paragraph" w:customStyle="1" w:styleId="Heading81">
    <w:name w:val="Heading 81"/>
    <w:basedOn w:val="Normal"/>
    <w:rsid w:val="00CA1270"/>
    <w:pPr>
      <w:keepLines/>
      <w:autoSpaceDE w:val="0"/>
      <w:autoSpaceDN w:val="0"/>
      <w:adjustRightInd w:val="0"/>
      <w:spacing w:after="0"/>
      <w:jc w:val="left"/>
    </w:pPr>
    <w:rPr>
      <w:rFonts w:ascii="Times New Roman" w:eastAsia="Calibri" w:hAnsi="Times New Roman"/>
      <w:b/>
      <w:bCs/>
      <w:sz w:val="20"/>
      <w:szCs w:val="20"/>
      <w:lang w:val="es-ES_tradnl" w:eastAsia="es-ES"/>
    </w:rPr>
  </w:style>
  <w:style w:type="paragraph" w:customStyle="1" w:styleId="Sinespaciado1">
    <w:name w:val="Sin espaciado1"/>
    <w:rsid w:val="00CA1270"/>
    <w:pPr>
      <w:spacing w:after="0" w:line="240" w:lineRule="auto"/>
    </w:pPr>
    <w:rPr>
      <w:rFonts w:ascii="Times New Roman" w:eastAsia="Calibri" w:hAnsi="Times New Roman" w:cs="Times New Roman"/>
      <w:sz w:val="24"/>
      <w:szCs w:val="24"/>
      <w:lang w:val="es-ES" w:eastAsia="es-ES"/>
    </w:rPr>
  </w:style>
  <w:style w:type="paragraph" w:customStyle="1" w:styleId="xl48">
    <w:name w:val="xl48"/>
    <w:basedOn w:val="Normal"/>
    <w:rsid w:val="00CA1270"/>
    <w:pPr>
      <w:widowControl w:val="0"/>
      <w:autoSpaceDE w:val="0"/>
      <w:autoSpaceDN w:val="0"/>
      <w:adjustRightInd w:val="0"/>
      <w:spacing w:before="100" w:after="100"/>
    </w:pPr>
    <w:rPr>
      <w:rFonts w:ascii="Arial Unicode MS" w:eastAsia="Arial Unicode MS" w:hAnsi="Times New Roman" w:cs="Arial Unicode MS"/>
      <w:sz w:val="18"/>
      <w:szCs w:val="18"/>
      <w:lang w:val="es-ES" w:eastAsia="es-MX"/>
    </w:rPr>
  </w:style>
  <w:style w:type="character" w:styleId="Refdecomentario">
    <w:name w:val="annotation reference"/>
    <w:basedOn w:val="Fuentedeprrafopredeter"/>
    <w:rsid w:val="00CA1270"/>
    <w:rPr>
      <w:rFonts w:cs="Times New Roman"/>
      <w:sz w:val="16"/>
      <w:szCs w:val="16"/>
    </w:rPr>
  </w:style>
  <w:style w:type="paragraph" w:customStyle="1" w:styleId="pchartbodycmt">
    <w:name w:val="pchart_body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pchartsubheadcmt">
    <w:name w:val="pchart_subhead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nglondeTabla">
    <w:name w:val="Renglon de Tabla"/>
    <w:basedOn w:val="Normal"/>
    <w:rsid w:val="00CA1270"/>
    <w:pPr>
      <w:widowControl w:val="0"/>
      <w:spacing w:before="60" w:after="60"/>
    </w:pPr>
    <w:rPr>
      <w:rFonts w:ascii="Arial" w:eastAsia="Calibri" w:hAnsi="Arial"/>
      <w:bCs/>
      <w:caps/>
      <w:sz w:val="24"/>
      <w:szCs w:val="20"/>
      <w:lang w:eastAsia="es-ES"/>
    </w:rPr>
  </w:style>
  <w:style w:type="character" w:customStyle="1" w:styleId="NormalArialCar">
    <w:name w:val="Normal + Arial Car"/>
    <w:aliases w:val="11 pt Car,Izquierda:  1.27 cm Car Car"/>
    <w:basedOn w:val="Fuentedeprrafopredeter"/>
    <w:link w:val="NormalArial"/>
    <w:locked/>
    <w:rsid w:val="00CA1270"/>
    <w:rPr>
      <w:rFonts w:ascii="Arial" w:eastAsia="Calibri" w:hAnsi="Arial" w:cs="Times New Roman"/>
      <w:bCs/>
      <w:lang w:eastAsia="es-ES"/>
    </w:rPr>
  </w:style>
  <w:style w:type="paragraph" w:customStyle="1" w:styleId="Sinespaciado11">
    <w:name w:val="Sin espaciado11"/>
    <w:rsid w:val="00CA1270"/>
    <w:pPr>
      <w:spacing w:after="0" w:line="240" w:lineRule="auto"/>
    </w:pPr>
    <w:rPr>
      <w:rFonts w:ascii="Times New Roman" w:eastAsia="Calibri" w:hAnsi="Times New Roman" w:cs="Times New Roman"/>
      <w:sz w:val="20"/>
      <w:szCs w:val="20"/>
      <w:lang w:eastAsia="es-ES"/>
    </w:rPr>
  </w:style>
  <w:style w:type="paragraph" w:customStyle="1" w:styleId="textogeneral">
    <w:name w:val="texto general"/>
    <w:basedOn w:val="Normal"/>
    <w:link w:val="textogeneralCar"/>
    <w:rsid w:val="00CA1270"/>
    <w:pPr>
      <w:spacing w:after="0"/>
      <w:ind w:left="1440"/>
    </w:pPr>
    <w:rPr>
      <w:rFonts w:ascii="Arial" w:eastAsia="Calibri" w:hAnsi="Arial"/>
      <w:szCs w:val="20"/>
      <w:lang w:val="es-ES_tradnl" w:eastAsia="es-ES"/>
    </w:rPr>
  </w:style>
  <w:style w:type="character" w:customStyle="1" w:styleId="textogeneralCar">
    <w:name w:val="texto general Car"/>
    <w:basedOn w:val="Fuentedeprrafopredeter"/>
    <w:link w:val="textogeneral"/>
    <w:locked/>
    <w:rsid w:val="00CA1270"/>
    <w:rPr>
      <w:rFonts w:ascii="Arial" w:eastAsia="Calibri" w:hAnsi="Arial" w:cs="Times New Roman"/>
      <w:szCs w:val="20"/>
      <w:lang w:val="es-ES_tradnl" w:eastAsia="es-ES"/>
    </w:rPr>
  </w:style>
  <w:style w:type="paragraph" w:customStyle="1" w:styleId="pchartheadcmt">
    <w:name w:val="pchart_headcmt"/>
    <w:basedOn w:val="Normal"/>
    <w:rsid w:val="00CA1270"/>
    <w:pPr>
      <w:spacing w:before="100" w:beforeAutospacing="1" w:after="100" w:afterAutospacing="1"/>
      <w:jc w:val="left"/>
    </w:pPr>
    <w:rPr>
      <w:rFonts w:ascii="Times New Roman" w:eastAsia="Calibri" w:hAnsi="Times New Roman"/>
      <w:sz w:val="24"/>
      <w:szCs w:val="24"/>
      <w:lang w:val="en-US"/>
    </w:rPr>
  </w:style>
  <w:style w:type="character" w:customStyle="1" w:styleId="content">
    <w:name w:val="content"/>
    <w:basedOn w:val="Fuentedeprrafopredeter"/>
    <w:rsid w:val="00CA1270"/>
    <w:rPr>
      <w:rFonts w:cs="Times New Roman"/>
    </w:rPr>
  </w:style>
  <w:style w:type="paragraph" w:customStyle="1" w:styleId="SangradetindependienteF">
    <w:name w:val="Sangría de t. independiente/ÈF"/>
    <w:basedOn w:val="Normal"/>
    <w:rsid w:val="00CA1270"/>
    <w:pPr>
      <w:widowControl w:val="0"/>
      <w:spacing w:after="0"/>
    </w:pPr>
    <w:rPr>
      <w:rFonts w:ascii="Arial" w:eastAsia="Calibri" w:hAnsi="Arial"/>
      <w:bCs/>
      <w:caps/>
      <w:sz w:val="24"/>
      <w:szCs w:val="20"/>
      <w:lang w:val="es-ES" w:eastAsia="es-ES"/>
    </w:rPr>
  </w:style>
  <w:style w:type="paragraph" w:customStyle="1" w:styleId="BodyText">
    <w:name w:val="*Body Text"/>
    <w:link w:val="BodyTextChar"/>
    <w:rsid w:val="00CA1270"/>
    <w:pPr>
      <w:spacing w:before="120" w:after="100" w:line="220" w:lineRule="atLeast"/>
    </w:pPr>
    <w:rPr>
      <w:rFonts w:ascii="Arial" w:eastAsia="Calibri" w:hAnsi="Arial" w:cs="Times New Roman"/>
      <w:color w:val="000000"/>
      <w:sz w:val="20"/>
      <w:szCs w:val="24"/>
      <w:lang w:val="es-ES_tradnl"/>
    </w:rPr>
  </w:style>
  <w:style w:type="character" w:customStyle="1" w:styleId="BodyTextChar">
    <w:name w:val="*Body Text Char"/>
    <w:basedOn w:val="Fuentedeprrafopredeter"/>
    <w:link w:val="BodyText"/>
    <w:locked/>
    <w:rsid w:val="00CA1270"/>
    <w:rPr>
      <w:rFonts w:ascii="Arial" w:eastAsia="Calibri" w:hAnsi="Arial" w:cs="Times New Roman"/>
      <w:color w:val="000000"/>
      <w:sz w:val="20"/>
      <w:szCs w:val="24"/>
      <w:lang w:val="es-ES_tradnl"/>
    </w:rPr>
  </w:style>
  <w:style w:type="paragraph" w:styleId="NormalWeb">
    <w:name w:val="Normal (Web)"/>
    <w:basedOn w:val="Normal"/>
    <w:uiPriority w:val="99"/>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visin1">
    <w:name w:val="Revisión1"/>
    <w:hidden/>
    <w:semiHidden/>
    <w:rsid w:val="00CA1270"/>
    <w:pPr>
      <w:spacing w:after="0" w:line="240" w:lineRule="auto"/>
    </w:pPr>
    <w:rPr>
      <w:rFonts w:ascii="Arial" w:eastAsia="Calibri" w:hAnsi="Arial" w:cs="Arial"/>
      <w:sz w:val="24"/>
      <w:szCs w:val="24"/>
      <w:lang w:eastAsia="es-ES"/>
    </w:rPr>
  </w:style>
  <w:style w:type="character" w:customStyle="1" w:styleId="ccmtdefault">
    <w:name w:val="ccmtdefault"/>
    <w:basedOn w:val="Fuentedeprrafopredeter"/>
    <w:rsid w:val="00CA1270"/>
    <w:rPr>
      <w:rFonts w:cs="Times New Roman"/>
    </w:rPr>
  </w:style>
  <w:style w:type="paragraph" w:styleId="TDC2">
    <w:name w:val="toc 2"/>
    <w:basedOn w:val="Normal"/>
    <w:next w:val="Normal"/>
    <w:autoRedefine/>
    <w:uiPriority w:val="39"/>
    <w:rsid w:val="00C868DB"/>
    <w:pPr>
      <w:tabs>
        <w:tab w:val="right" w:leader="dot" w:pos="9956"/>
      </w:tabs>
      <w:spacing w:after="0"/>
      <w:ind w:left="709" w:right="704" w:hanging="489"/>
    </w:pPr>
    <w:rPr>
      <w:rFonts w:cs="Calibri"/>
      <w:smallCaps/>
      <w:sz w:val="20"/>
      <w:szCs w:val="20"/>
      <w:lang w:val="es-CO"/>
    </w:rPr>
  </w:style>
  <w:style w:type="paragraph" w:styleId="TDC3">
    <w:name w:val="toc 3"/>
    <w:basedOn w:val="Normal"/>
    <w:next w:val="Normal"/>
    <w:autoRedefine/>
    <w:uiPriority w:val="39"/>
    <w:rsid w:val="00CA1270"/>
    <w:pPr>
      <w:spacing w:after="0"/>
      <w:ind w:left="440"/>
      <w:jc w:val="left"/>
    </w:pPr>
    <w:rPr>
      <w:rFonts w:cs="Calibri"/>
      <w:i/>
      <w:iCs/>
      <w:sz w:val="20"/>
      <w:szCs w:val="20"/>
      <w:lang w:val="es-CO"/>
    </w:rPr>
  </w:style>
  <w:style w:type="paragraph" w:styleId="TDC4">
    <w:name w:val="toc 4"/>
    <w:basedOn w:val="Normal"/>
    <w:next w:val="Normal"/>
    <w:autoRedefine/>
    <w:uiPriority w:val="39"/>
    <w:rsid w:val="00CA1270"/>
    <w:pPr>
      <w:spacing w:after="0"/>
      <w:ind w:left="660"/>
      <w:jc w:val="left"/>
    </w:pPr>
    <w:rPr>
      <w:rFonts w:cs="Calibri"/>
      <w:sz w:val="18"/>
      <w:szCs w:val="18"/>
      <w:lang w:val="es-CO"/>
    </w:rPr>
  </w:style>
  <w:style w:type="paragraph" w:styleId="TDC5">
    <w:name w:val="toc 5"/>
    <w:basedOn w:val="Normal"/>
    <w:next w:val="Normal"/>
    <w:autoRedefine/>
    <w:uiPriority w:val="39"/>
    <w:rsid w:val="00CA1270"/>
    <w:pPr>
      <w:spacing w:after="0"/>
      <w:ind w:left="880"/>
      <w:jc w:val="left"/>
    </w:pPr>
    <w:rPr>
      <w:rFonts w:cs="Calibri"/>
      <w:sz w:val="18"/>
      <w:szCs w:val="18"/>
      <w:lang w:val="es-CO"/>
    </w:rPr>
  </w:style>
  <w:style w:type="paragraph" w:styleId="TDC6">
    <w:name w:val="toc 6"/>
    <w:basedOn w:val="Normal"/>
    <w:next w:val="Normal"/>
    <w:autoRedefine/>
    <w:uiPriority w:val="39"/>
    <w:rsid w:val="00CA1270"/>
    <w:pPr>
      <w:spacing w:after="0"/>
      <w:ind w:left="1100"/>
      <w:jc w:val="left"/>
    </w:pPr>
    <w:rPr>
      <w:rFonts w:cs="Calibri"/>
      <w:sz w:val="18"/>
      <w:szCs w:val="18"/>
      <w:lang w:val="es-CO"/>
    </w:rPr>
  </w:style>
  <w:style w:type="paragraph" w:styleId="TDC7">
    <w:name w:val="toc 7"/>
    <w:basedOn w:val="Normal"/>
    <w:next w:val="Normal"/>
    <w:autoRedefine/>
    <w:uiPriority w:val="39"/>
    <w:rsid w:val="00CA1270"/>
    <w:pPr>
      <w:spacing w:after="0"/>
      <w:ind w:left="1320"/>
      <w:jc w:val="left"/>
    </w:pPr>
    <w:rPr>
      <w:rFonts w:cs="Calibri"/>
      <w:sz w:val="18"/>
      <w:szCs w:val="18"/>
      <w:lang w:val="es-CO"/>
    </w:rPr>
  </w:style>
  <w:style w:type="paragraph" w:styleId="TDC8">
    <w:name w:val="toc 8"/>
    <w:basedOn w:val="Normal"/>
    <w:next w:val="Normal"/>
    <w:autoRedefine/>
    <w:uiPriority w:val="39"/>
    <w:rsid w:val="00CA1270"/>
    <w:pPr>
      <w:spacing w:after="0"/>
      <w:ind w:left="1540"/>
      <w:jc w:val="left"/>
    </w:pPr>
    <w:rPr>
      <w:rFonts w:cs="Calibri"/>
      <w:sz w:val="18"/>
      <w:szCs w:val="18"/>
      <w:lang w:val="es-CO"/>
    </w:rPr>
  </w:style>
  <w:style w:type="paragraph" w:styleId="TDC9">
    <w:name w:val="toc 9"/>
    <w:basedOn w:val="Normal"/>
    <w:next w:val="Normal"/>
    <w:autoRedefine/>
    <w:uiPriority w:val="39"/>
    <w:rsid w:val="00CA1270"/>
    <w:pPr>
      <w:spacing w:after="0"/>
      <w:ind w:left="1760"/>
      <w:jc w:val="left"/>
    </w:pPr>
    <w:rPr>
      <w:rFonts w:cs="Calibri"/>
      <w:sz w:val="18"/>
      <w:szCs w:val="18"/>
      <w:lang w:val="es-CO"/>
    </w:rPr>
  </w:style>
  <w:style w:type="paragraph" w:styleId="Textonotapie">
    <w:name w:val="footnote text"/>
    <w:basedOn w:val="Normal"/>
    <w:link w:val="TextonotapieCar"/>
    <w:semiHidden/>
    <w:rsid w:val="00CA1270"/>
    <w:pPr>
      <w:spacing w:after="0"/>
    </w:pPr>
    <w:rPr>
      <w:sz w:val="20"/>
      <w:szCs w:val="20"/>
      <w:lang w:val="es-CO"/>
    </w:rPr>
  </w:style>
  <w:style w:type="character" w:customStyle="1" w:styleId="TextonotapieCar">
    <w:name w:val="Texto nota pie Car"/>
    <w:basedOn w:val="Fuentedeprrafopredeter"/>
    <w:link w:val="Textonotapie"/>
    <w:semiHidden/>
    <w:rsid w:val="00CA1270"/>
    <w:rPr>
      <w:rFonts w:ascii="Calibri" w:eastAsia="Times New Roman" w:hAnsi="Calibri" w:cs="Times New Roman"/>
      <w:sz w:val="20"/>
      <w:szCs w:val="20"/>
      <w:lang w:val="es-CO"/>
    </w:rPr>
  </w:style>
  <w:style w:type="character" w:styleId="Refdenotaalpie">
    <w:name w:val="footnote reference"/>
    <w:basedOn w:val="Fuentedeprrafopredeter"/>
    <w:semiHidden/>
    <w:rsid w:val="00CA1270"/>
    <w:rPr>
      <w:rFonts w:cs="Times New Roman"/>
      <w:vertAlign w:val="superscript"/>
    </w:rPr>
  </w:style>
  <w:style w:type="table" w:customStyle="1" w:styleId="Sombreadoclaro1">
    <w:name w:val="Sombreado claro1"/>
    <w:rsid w:val="00CA1270"/>
    <w:pPr>
      <w:spacing w:after="0" w:line="240" w:lineRule="auto"/>
    </w:pPr>
    <w:rPr>
      <w:rFonts w:ascii="Calibri" w:eastAsia="Times New Roman" w:hAnsi="Calibri" w:cs="Times New Roman"/>
      <w:color w:val="000000"/>
      <w:sz w:val="20"/>
      <w:szCs w:val="20"/>
      <w:lang w:val="es-CO"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Cuadrculaclara1">
    <w:name w:val="Cuadrícula clara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Tahoma" w:eastAsia="Times New Roma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staclara-nfasis41">
    <w:name w:val="Lista clara - Énfasis 4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character" w:customStyle="1" w:styleId="Textodelmarcadordeposicin1">
    <w:name w:val="Texto del marcador de posición1"/>
    <w:basedOn w:val="Fuentedeprrafopredeter"/>
    <w:semiHidden/>
    <w:rsid w:val="00CA1270"/>
    <w:rPr>
      <w:rFonts w:cs="Times New Roman"/>
      <w:color w:val="808080"/>
    </w:rPr>
  </w:style>
  <w:style w:type="character" w:customStyle="1" w:styleId="nfasissutil1">
    <w:name w:val="Énfasis sutil1"/>
    <w:basedOn w:val="Fuentedeprrafopredeter"/>
    <w:rsid w:val="00CA1270"/>
    <w:rPr>
      <w:rFonts w:cs="Times New Roman"/>
      <w:i/>
      <w:iCs/>
      <w:color w:val="808080"/>
    </w:rPr>
  </w:style>
  <w:style w:type="character" w:customStyle="1" w:styleId="ListParagraphChar">
    <w:name w:val="List Paragraph Char"/>
    <w:basedOn w:val="Fuentedeprrafopredeter"/>
    <w:link w:val="Prrafodelista1"/>
    <w:locked/>
    <w:rsid w:val="00CA1270"/>
    <w:rPr>
      <w:rFonts w:ascii="Calibri" w:eastAsia="Times New Roman" w:hAnsi="Calibri" w:cs="Times New Roman"/>
    </w:rPr>
  </w:style>
  <w:style w:type="paragraph" w:customStyle="1" w:styleId="StyleLatinArialJustified">
    <w:name w:val="Style (Latin) Arial Justified"/>
    <w:basedOn w:val="Normal"/>
    <w:autoRedefine/>
    <w:rsid w:val="00CA1270"/>
    <w:pPr>
      <w:numPr>
        <w:numId w:val="11"/>
      </w:numPr>
      <w:spacing w:after="0"/>
    </w:pPr>
    <w:rPr>
      <w:rFonts w:ascii="Arial" w:eastAsia="Calibri" w:hAnsi="Arial"/>
      <w:szCs w:val="20"/>
    </w:rPr>
  </w:style>
  <w:style w:type="paragraph" w:customStyle="1" w:styleId="NormalTR-SAT">
    <w:name w:val="Normal TR-SAT"/>
    <w:basedOn w:val="Normal"/>
    <w:rsid w:val="00CA1270"/>
    <w:pPr>
      <w:spacing w:before="60" w:after="180"/>
    </w:pPr>
    <w:rPr>
      <w:rFonts w:ascii="Trebuchet MS" w:eastAsia="Calibri" w:hAnsi="Trebuchet MS"/>
      <w:sz w:val="20"/>
      <w:szCs w:val="24"/>
      <w:lang w:eastAsia="es-ES"/>
    </w:rPr>
  </w:style>
  <w:style w:type="paragraph" w:customStyle="1" w:styleId="Prrafodelista11">
    <w:name w:val="Párrafo de lista11"/>
    <w:basedOn w:val="Normal"/>
    <w:rsid w:val="00CA1270"/>
    <w:pPr>
      <w:spacing w:after="0"/>
      <w:ind w:left="720"/>
    </w:pPr>
    <w:rPr>
      <w:rFonts w:ascii="Arial" w:eastAsia="Calibri" w:hAnsi="Arial" w:cs="Arial"/>
      <w:sz w:val="24"/>
      <w:szCs w:val="24"/>
      <w:lang w:val="es-ES" w:eastAsia="es-ES"/>
    </w:rPr>
  </w:style>
  <w:style w:type="character" w:customStyle="1" w:styleId="Heading4Char">
    <w:name w:val="Heading 4 Char"/>
    <w:aliases w:val="h4 Char,First Subheading Char,Ref Heading 1 Char,rh1 Char,H4 Char,h41 Char,h42 Char,h411 Char,h43 Char,H41 Char,h44 Char,H42 Char,4 Char,41 Char,42 Char,43 Char,H43 Char,44 Char,H44 Char,h45 Char,45 Char,H45 Char,h46 Char,46 Char,H46 Cha"/>
    <w:basedOn w:val="Fuentedeprrafopredeter"/>
    <w:semiHidden/>
    <w:rsid w:val="00CA1270"/>
    <w:rPr>
      <w:rFonts w:ascii="Calibri" w:hAnsi="Calibri" w:cs="Times New Roman"/>
      <w:b/>
      <w:bCs/>
      <w:sz w:val="28"/>
      <w:szCs w:val="28"/>
      <w:lang w:eastAsia="en-US"/>
    </w:rPr>
  </w:style>
  <w:style w:type="numbering" w:styleId="111111">
    <w:name w:val="Outline List 2"/>
    <w:basedOn w:val="Sinlista"/>
    <w:rsid w:val="00CA1270"/>
    <w:pPr>
      <w:numPr>
        <w:numId w:val="9"/>
      </w:numPr>
    </w:pPr>
  </w:style>
  <w:style w:type="numbering" w:customStyle="1" w:styleId="Berlitz">
    <w:name w:val="Berlitz"/>
    <w:rsid w:val="00CA1270"/>
    <w:pPr>
      <w:numPr>
        <w:numId w:val="10"/>
      </w:numPr>
    </w:pPr>
  </w:style>
  <w:style w:type="paragraph" w:styleId="Prrafodelista">
    <w:name w:val="List Paragraph"/>
    <w:aliases w:val="lp1"/>
    <w:basedOn w:val="Normal"/>
    <w:link w:val="PrrafodelistaCar"/>
    <w:uiPriority w:val="34"/>
    <w:qFormat/>
    <w:rsid w:val="00CA1270"/>
    <w:pPr>
      <w:ind w:left="720"/>
      <w:contextualSpacing/>
    </w:pPr>
  </w:style>
  <w:style w:type="paragraph" w:customStyle="1" w:styleId="MMTopic2">
    <w:name w:val="MM Topic 2"/>
    <w:basedOn w:val="Ttulo2"/>
    <w:rsid w:val="00CA1270"/>
    <w:pPr>
      <w:keepLines w:val="0"/>
      <w:spacing w:before="28" w:after="56"/>
    </w:pPr>
    <w:rPr>
      <w:rFonts w:ascii="Arial" w:eastAsia="Times New Roman" w:hAnsi="Arial" w:cs="Arial"/>
      <w:iCs/>
      <w:color w:val="auto"/>
      <w:sz w:val="20"/>
      <w:szCs w:val="20"/>
      <w:lang w:val="es-ES" w:eastAsia="es-ES"/>
    </w:rPr>
  </w:style>
  <w:style w:type="paragraph" w:customStyle="1" w:styleId="cabeza0">
    <w:name w:val="cabeza"/>
    <w:basedOn w:val="Normal"/>
    <w:rsid w:val="00CA1270"/>
    <w:pPr>
      <w:keepNext/>
      <w:spacing w:after="0"/>
      <w:jc w:val="center"/>
    </w:pPr>
    <w:rPr>
      <w:rFonts w:ascii="Times New Roman" w:eastAsia="Calibri" w:hAnsi="Times New Roman"/>
      <w:b/>
      <w:bCs/>
      <w:sz w:val="28"/>
      <w:szCs w:val="28"/>
      <w:lang w:eastAsia="es-MX"/>
    </w:rPr>
  </w:style>
  <w:style w:type="paragraph" w:customStyle="1" w:styleId="Prrafodelista2">
    <w:name w:val="Párrafo de lista2"/>
    <w:basedOn w:val="Normal"/>
    <w:uiPriority w:val="99"/>
    <w:rsid w:val="00CA1270"/>
    <w:pPr>
      <w:spacing w:after="0"/>
      <w:ind w:left="708"/>
      <w:jc w:val="left"/>
    </w:pPr>
    <w:rPr>
      <w:rFonts w:ascii="Times New Roman" w:hAnsi="Times New Roman"/>
      <w:sz w:val="20"/>
      <w:szCs w:val="20"/>
      <w:lang w:val="es-ES" w:eastAsia="es-ES"/>
    </w:rPr>
  </w:style>
  <w:style w:type="character" w:customStyle="1" w:styleId="PrrafodelistaCar">
    <w:name w:val="Párrafo de lista Car"/>
    <w:aliases w:val="lp1 Car"/>
    <w:basedOn w:val="Fuentedeprrafopredeter"/>
    <w:link w:val="Prrafodelista"/>
    <w:uiPriority w:val="34"/>
    <w:rsid w:val="00CA1270"/>
    <w:rPr>
      <w:rFonts w:ascii="Calibri" w:eastAsia="Times New Roman" w:hAnsi="Calibri" w:cs="Times New Roman"/>
    </w:rPr>
  </w:style>
  <w:style w:type="character" w:styleId="nfasis">
    <w:name w:val="Emphasis"/>
    <w:basedOn w:val="Fuentedeprrafopredeter"/>
    <w:uiPriority w:val="99"/>
    <w:qFormat/>
    <w:rsid w:val="00CA1270"/>
    <w:rPr>
      <w:i/>
      <w:iCs/>
    </w:rPr>
  </w:style>
  <w:style w:type="paragraph" w:customStyle="1" w:styleId="xl35">
    <w:name w:val="xl35"/>
    <w:basedOn w:val="Normal"/>
    <w:rsid w:val="00CA1270"/>
    <w:pPr>
      <w:pBdr>
        <w:bottom w:val="single" w:sz="4" w:space="0" w:color="auto"/>
      </w:pBdr>
      <w:spacing w:before="100" w:beforeAutospacing="1" w:after="100" w:afterAutospacing="1"/>
      <w:jc w:val="left"/>
      <w:textAlignment w:val="center"/>
    </w:pPr>
    <w:rPr>
      <w:rFonts w:ascii="Arial" w:eastAsia="Arial Unicode MS" w:hAnsi="Arial" w:cs="Arial"/>
      <w:sz w:val="24"/>
      <w:szCs w:val="24"/>
      <w:lang w:val="es-ES" w:eastAsia="es-ES"/>
    </w:rPr>
  </w:style>
  <w:style w:type="paragraph" w:styleId="Sinespaciado">
    <w:name w:val="No Spacing"/>
    <w:basedOn w:val="Normal"/>
    <w:link w:val="SinespaciadoCar"/>
    <w:uiPriority w:val="99"/>
    <w:qFormat/>
    <w:rsid w:val="00CA1270"/>
    <w:pPr>
      <w:spacing w:after="0"/>
      <w:jc w:val="left"/>
    </w:pPr>
    <w:rPr>
      <w:rFonts w:eastAsia="Calibri"/>
      <w:lang w:val="x-none" w:bidi="en-US"/>
    </w:rPr>
  </w:style>
  <w:style w:type="character" w:customStyle="1" w:styleId="SinespaciadoCar">
    <w:name w:val="Sin espaciado Car"/>
    <w:link w:val="Sinespaciado"/>
    <w:uiPriority w:val="99"/>
    <w:rsid w:val="00CA1270"/>
    <w:rPr>
      <w:rFonts w:ascii="Calibri" w:eastAsia="Calibri" w:hAnsi="Calibri" w:cs="Times New Roman"/>
      <w:lang w:val="x-none" w:bidi="en-US"/>
    </w:rPr>
  </w:style>
  <w:style w:type="paragraph" w:styleId="Lista">
    <w:name w:val="List"/>
    <w:basedOn w:val="Normal"/>
    <w:uiPriority w:val="99"/>
    <w:rsid w:val="00CA1270"/>
    <w:pPr>
      <w:ind w:left="283" w:hanging="283"/>
      <w:contextualSpacing/>
    </w:pPr>
  </w:style>
  <w:style w:type="paragraph" w:styleId="Lista2">
    <w:name w:val="List 2"/>
    <w:basedOn w:val="Normal"/>
    <w:rsid w:val="00CA1270"/>
    <w:pPr>
      <w:ind w:left="566" w:hanging="283"/>
      <w:contextualSpacing/>
    </w:pPr>
  </w:style>
  <w:style w:type="paragraph" w:styleId="Encabezadodemensaje">
    <w:name w:val="Message Header"/>
    <w:basedOn w:val="Normal"/>
    <w:link w:val="EncabezadodemensajeCar"/>
    <w:rsid w:val="00CA12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CA1270"/>
    <w:rPr>
      <w:rFonts w:asciiTheme="majorHAnsi" w:eastAsiaTheme="majorEastAsia" w:hAnsiTheme="majorHAnsi" w:cstheme="majorBidi"/>
      <w:sz w:val="24"/>
      <w:szCs w:val="24"/>
      <w:shd w:val="pct20" w:color="auto" w:fill="auto"/>
    </w:rPr>
  </w:style>
  <w:style w:type="paragraph" w:styleId="Listaconvietas">
    <w:name w:val="List Bullet"/>
    <w:basedOn w:val="Normal"/>
    <w:rsid w:val="00CA1270"/>
    <w:pPr>
      <w:numPr>
        <w:numId w:val="16"/>
      </w:numPr>
      <w:contextualSpacing/>
    </w:pPr>
  </w:style>
  <w:style w:type="paragraph" w:styleId="Listaconvietas2">
    <w:name w:val="List Bullet 2"/>
    <w:basedOn w:val="Normal"/>
    <w:rsid w:val="00CA1270"/>
    <w:pPr>
      <w:numPr>
        <w:numId w:val="17"/>
      </w:numPr>
      <w:contextualSpacing/>
    </w:pPr>
  </w:style>
  <w:style w:type="paragraph" w:styleId="Listaconvietas3">
    <w:name w:val="List Bullet 3"/>
    <w:basedOn w:val="Normal"/>
    <w:rsid w:val="00CA1270"/>
    <w:pPr>
      <w:numPr>
        <w:numId w:val="18"/>
      </w:numPr>
      <w:contextualSpacing/>
    </w:pPr>
  </w:style>
  <w:style w:type="paragraph" w:styleId="Continuarlista">
    <w:name w:val="List Continue"/>
    <w:basedOn w:val="Normal"/>
    <w:rsid w:val="00CA1270"/>
    <w:pPr>
      <w:spacing w:after="120"/>
      <w:ind w:left="283"/>
      <w:contextualSpacing/>
    </w:pPr>
  </w:style>
  <w:style w:type="paragraph" w:styleId="Continuarlista2">
    <w:name w:val="List Continue 2"/>
    <w:basedOn w:val="Normal"/>
    <w:rsid w:val="00CA1270"/>
    <w:pPr>
      <w:spacing w:after="120"/>
      <w:ind w:left="566"/>
      <w:contextualSpacing/>
    </w:pPr>
  </w:style>
  <w:style w:type="paragraph" w:styleId="Epgrafe">
    <w:name w:val="caption"/>
    <w:basedOn w:val="Normal"/>
    <w:next w:val="Normal"/>
    <w:unhideWhenUsed/>
    <w:qFormat/>
    <w:rsid w:val="00CA1270"/>
    <w:rPr>
      <w:b/>
      <w:bCs/>
      <w:color w:val="4F81BD" w:themeColor="accent1"/>
      <w:sz w:val="18"/>
      <w:szCs w:val="18"/>
    </w:rPr>
  </w:style>
  <w:style w:type="paragraph" w:styleId="Textoindependienteprimerasangra">
    <w:name w:val="Body Text First Indent"/>
    <w:basedOn w:val="Textoindependiente"/>
    <w:link w:val="TextoindependienteprimerasangraCar"/>
    <w:rsid w:val="00CA1270"/>
    <w:pPr>
      <w:spacing w:after="200"/>
      <w:ind w:firstLine="360"/>
    </w:pPr>
  </w:style>
  <w:style w:type="character" w:customStyle="1" w:styleId="TextoindependienteprimerasangraCar">
    <w:name w:val="Texto independiente primera sangría Car"/>
    <w:basedOn w:val="TextoindependienteCar"/>
    <w:link w:val="Textoindependienteprimerasangra"/>
    <w:rsid w:val="00CA1270"/>
    <w:rPr>
      <w:rFonts w:ascii="Calibri" w:eastAsia="Times New Roman" w:hAnsi="Calibri" w:cs="Times New Roman"/>
    </w:rPr>
  </w:style>
  <w:style w:type="paragraph" w:styleId="Textoindependienteprimerasangra2">
    <w:name w:val="Body Text First Indent 2"/>
    <w:basedOn w:val="Sangradetextonormal"/>
    <w:link w:val="Textoindependienteprimerasangra2Car"/>
    <w:rsid w:val="00CA1270"/>
    <w:pPr>
      <w:spacing w:after="200"/>
      <w:ind w:left="360" w:firstLine="360"/>
    </w:pPr>
  </w:style>
  <w:style w:type="character" w:customStyle="1" w:styleId="Textoindependienteprimerasangra2Car">
    <w:name w:val="Texto independiente primera sangría 2 Car"/>
    <w:basedOn w:val="SangradetextonormalCar"/>
    <w:link w:val="Textoindependienteprimerasangra2"/>
    <w:rsid w:val="00CA1270"/>
    <w:rPr>
      <w:rFonts w:ascii="Calibri" w:eastAsia="Times New Roman" w:hAnsi="Calibri" w:cs="Times New Roman"/>
    </w:rPr>
  </w:style>
  <w:style w:type="character" w:styleId="Textoennegrita">
    <w:name w:val="Strong"/>
    <w:basedOn w:val="Fuentedeprrafopredeter"/>
    <w:uiPriority w:val="22"/>
    <w:qFormat/>
    <w:rsid w:val="00CA1270"/>
    <w:rPr>
      <w:b/>
      <w:bCs/>
    </w:rPr>
  </w:style>
  <w:style w:type="paragraph" w:styleId="Listaconnmeros2">
    <w:name w:val="List Number 2"/>
    <w:basedOn w:val="Normal"/>
    <w:rsid w:val="00CA1270"/>
    <w:pPr>
      <w:numPr>
        <w:numId w:val="20"/>
      </w:numPr>
      <w:spacing w:after="0"/>
      <w:jc w:val="left"/>
    </w:pPr>
    <w:rPr>
      <w:rFonts w:ascii="Times New Roman" w:hAnsi="Times New Roman"/>
      <w:sz w:val="24"/>
      <w:szCs w:val="24"/>
      <w:lang w:val="es-ES" w:eastAsia="es-ES"/>
    </w:rPr>
  </w:style>
  <w:style w:type="paragraph" w:customStyle="1" w:styleId="infoblue">
    <w:name w:val="infoblue"/>
    <w:basedOn w:val="Normal"/>
    <w:rsid w:val="00CA1270"/>
    <w:pPr>
      <w:spacing w:after="120" w:line="240" w:lineRule="atLeast"/>
      <w:ind w:left="720"/>
      <w:jc w:val="left"/>
    </w:pPr>
    <w:rPr>
      <w:rFonts w:ascii="Times New Roman" w:eastAsia="Arial Unicode MS" w:hAnsi="Times New Roman"/>
      <w:i/>
      <w:iCs/>
      <w:color w:val="0000FF"/>
      <w:sz w:val="20"/>
      <w:szCs w:val="20"/>
      <w:lang w:val="es-ES" w:eastAsia="es-ES"/>
    </w:rPr>
  </w:style>
  <w:style w:type="paragraph" w:customStyle="1" w:styleId="tabletext">
    <w:name w:val="tabletext"/>
    <w:basedOn w:val="Normal"/>
    <w:rsid w:val="00CA1270"/>
    <w:pPr>
      <w:spacing w:after="120" w:line="240" w:lineRule="atLeast"/>
      <w:jc w:val="left"/>
    </w:pPr>
    <w:rPr>
      <w:rFonts w:ascii="Times New Roman" w:eastAsia="Arial Unicode MS" w:hAnsi="Times New Roman"/>
      <w:sz w:val="20"/>
      <w:szCs w:val="20"/>
      <w:lang w:val="es-ES" w:eastAsia="es-ES"/>
    </w:rPr>
  </w:style>
  <w:style w:type="paragraph" w:customStyle="1" w:styleId="TitulodelDocumento">
    <w:name w:val="Titulo del Documento"/>
    <w:basedOn w:val="Normal"/>
    <w:rsid w:val="00CA1270"/>
    <w:pPr>
      <w:pBdr>
        <w:top w:val="single" w:sz="48" w:space="0" w:color="auto"/>
      </w:pBdr>
      <w:spacing w:after="0"/>
      <w:jc w:val="center"/>
    </w:pPr>
    <w:rPr>
      <w:rFonts w:ascii="Arial" w:hAnsi="Arial" w:cs="Arial"/>
      <w:b/>
      <w:sz w:val="56"/>
      <w:szCs w:val="20"/>
      <w:lang w:eastAsia="es-MX"/>
    </w:rPr>
  </w:style>
  <w:style w:type="paragraph" w:customStyle="1" w:styleId="Tablas1">
    <w:name w:val="Tablas1"/>
    <w:basedOn w:val="Normal"/>
    <w:autoRedefine/>
    <w:qFormat/>
    <w:rsid w:val="00CA1270"/>
    <w:pPr>
      <w:spacing w:after="0"/>
      <w:ind w:left="72"/>
      <w:contextualSpacing/>
      <w:jc w:val="left"/>
    </w:pPr>
    <w:rPr>
      <w:rFonts w:ascii="Arial Narrow" w:eastAsiaTheme="minorHAnsi" w:hAnsi="Arial Narrow" w:cstheme="minorBidi"/>
      <w:bCs/>
      <w:sz w:val="20"/>
      <w:szCs w:val="20"/>
      <w:lang w:eastAsia="es-MX"/>
    </w:rPr>
  </w:style>
  <w:style w:type="table" w:customStyle="1" w:styleId="Tablaconcuadrcula1">
    <w:name w:val="Tabla con cuadrícula1"/>
    <w:basedOn w:val="Tablanormal"/>
    <w:next w:val="Tablaconcuadrcula"/>
    <w:uiPriority w:val="59"/>
    <w:rsid w:val="00CA1270"/>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CA1270"/>
    <w:pPr>
      <w:spacing w:line="276" w:lineRule="auto"/>
      <w:ind w:left="720"/>
      <w:jc w:val="left"/>
    </w:pPr>
    <w:rPr>
      <w:rFonts w:cs="Calibri"/>
    </w:rPr>
  </w:style>
  <w:style w:type="paragraph" w:customStyle="1" w:styleId="font5">
    <w:name w:val="font5"/>
    <w:basedOn w:val="Normal"/>
    <w:rsid w:val="00CA1270"/>
    <w:pPr>
      <w:spacing w:before="100" w:beforeAutospacing="1" w:after="100" w:afterAutospacing="1" w:line="276" w:lineRule="auto"/>
      <w:jc w:val="left"/>
    </w:pPr>
    <w:rPr>
      <w:rFonts w:ascii="Century Gothic" w:eastAsiaTheme="minorHAnsi" w:hAnsi="Century Gothic" w:cstheme="minorBidi"/>
      <w:b/>
      <w:sz w:val="24"/>
      <w:szCs w:val="24"/>
      <w:lang w:val="es-ES"/>
    </w:rPr>
  </w:style>
  <w:style w:type="paragraph" w:customStyle="1" w:styleId="CarCarCarCarCarCarCar">
    <w:name w:val="Car Car Car Car Car Car Car"/>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character" w:customStyle="1" w:styleId="Fuentedeprrafopredeter0">
    <w:name w:val="Fuente de párrafo predeter"/>
    <w:uiPriority w:val="99"/>
    <w:rsid w:val="00CA1270"/>
  </w:style>
  <w:style w:type="character" w:customStyle="1" w:styleId="Fuentedeprrafopredeter6">
    <w:name w:val="Fuente de párrafo predeter6"/>
    <w:uiPriority w:val="99"/>
    <w:rsid w:val="00CA1270"/>
  </w:style>
  <w:style w:type="character" w:customStyle="1" w:styleId="Fuentedeprrafopredeter5">
    <w:name w:val="Fuente de párrafo predeter5"/>
    <w:uiPriority w:val="99"/>
    <w:rsid w:val="00CA1270"/>
  </w:style>
  <w:style w:type="character" w:customStyle="1" w:styleId="Fuentedeprrafopredeter4">
    <w:name w:val="Fuente de párrafo predeter4"/>
    <w:uiPriority w:val="99"/>
    <w:rsid w:val="00CA1270"/>
  </w:style>
  <w:style w:type="character" w:customStyle="1" w:styleId="Fuentedeprrafopredeter3">
    <w:name w:val="Fuente de párrafo predeter3"/>
    <w:uiPriority w:val="99"/>
    <w:rsid w:val="00CA1270"/>
  </w:style>
  <w:style w:type="character" w:customStyle="1" w:styleId="Fuentedeprrafopredeter2">
    <w:name w:val="Fuente de párrafo predeter2"/>
    <w:uiPriority w:val="99"/>
    <w:rsid w:val="00CA1270"/>
  </w:style>
  <w:style w:type="character" w:customStyle="1" w:styleId="Fuentedeprrafopredeter1">
    <w:name w:val="Fuente de párrafo predeter1"/>
    <w:uiPriority w:val="99"/>
    <w:rsid w:val="00CA1270"/>
  </w:style>
  <w:style w:type="paragraph" w:customStyle="1" w:styleId="Textoindependiente21">
    <w:name w:val="Texto independiente 21"/>
    <w:basedOn w:val="Normal"/>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
    <w:name w:val="Sangría 2 de t. independiente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
    <w:name w:val="Sangría 3 de t. independiente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
    <w:name w:val="Texto independiente 31"/>
    <w:basedOn w:val="Normal"/>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paragraph" w:customStyle="1" w:styleId="BodyText22">
    <w:name w:val="Body Text 22"/>
    <w:basedOn w:val="Normal"/>
    <w:uiPriority w:val="99"/>
    <w:rsid w:val="00CA1270"/>
    <w:pPr>
      <w:overflowPunct w:val="0"/>
      <w:autoSpaceDE w:val="0"/>
      <w:autoSpaceDN w:val="0"/>
      <w:adjustRightInd w:val="0"/>
      <w:spacing w:after="0"/>
      <w:textAlignment w:val="baseline"/>
    </w:pPr>
    <w:rPr>
      <w:rFonts w:ascii="Arial" w:hAnsi="Arial" w:cs="Arial"/>
      <w:b/>
      <w:bCs/>
      <w:sz w:val="24"/>
      <w:szCs w:val="24"/>
      <w:lang w:val="es-ES" w:eastAsia="es-ES"/>
    </w:rPr>
  </w:style>
  <w:style w:type="paragraph" w:customStyle="1" w:styleId="BodyText31">
    <w:name w:val="Body Text 31"/>
    <w:basedOn w:val="Normal"/>
    <w:uiPriority w:val="99"/>
    <w:rsid w:val="00CA1270"/>
    <w:pPr>
      <w:overflowPunct w:val="0"/>
      <w:autoSpaceDE w:val="0"/>
      <w:autoSpaceDN w:val="0"/>
      <w:adjustRightInd w:val="0"/>
      <w:spacing w:after="0"/>
      <w:textAlignment w:val="baseline"/>
    </w:pPr>
    <w:rPr>
      <w:rFonts w:ascii="Arial" w:hAnsi="Arial" w:cs="Arial"/>
      <w:sz w:val="24"/>
      <w:szCs w:val="24"/>
      <w:lang w:val="es-ES" w:eastAsia="es-ES"/>
    </w:rPr>
  </w:style>
  <w:style w:type="paragraph" w:customStyle="1" w:styleId="BodyText21">
    <w:name w:val="Body Text 21"/>
    <w:basedOn w:val="Normal"/>
    <w:rsid w:val="00CA1270"/>
    <w:pPr>
      <w:overflowPunct w:val="0"/>
      <w:autoSpaceDE w:val="0"/>
      <w:autoSpaceDN w:val="0"/>
      <w:adjustRightInd w:val="0"/>
      <w:spacing w:after="0"/>
      <w:ind w:left="284" w:hanging="284"/>
      <w:textAlignment w:val="baseline"/>
    </w:pPr>
    <w:rPr>
      <w:rFonts w:ascii="Arial" w:hAnsi="Arial" w:cs="Arial"/>
      <w:sz w:val="24"/>
      <w:szCs w:val="24"/>
      <w:lang w:val="es-ES" w:eastAsia="es-ES"/>
    </w:rPr>
  </w:style>
  <w:style w:type="character" w:customStyle="1" w:styleId="Hipervnculo1">
    <w:name w:val="Hipervínculo1"/>
    <w:uiPriority w:val="99"/>
    <w:rsid w:val="00CA1270"/>
    <w:rPr>
      <w:color w:val="0000FF"/>
      <w:u w:val="single"/>
    </w:rPr>
  </w:style>
  <w:style w:type="paragraph" w:customStyle="1" w:styleId="1">
    <w:name w:val="1"/>
    <w:basedOn w:val="Normal"/>
    <w:uiPriority w:val="99"/>
    <w:rsid w:val="00CA1270"/>
    <w:pPr>
      <w:spacing w:after="160" w:line="240" w:lineRule="exact"/>
      <w:jc w:val="left"/>
    </w:pPr>
    <w:rPr>
      <w:rFonts w:ascii="Tahoma" w:hAnsi="Tahoma" w:cs="Tahoma"/>
      <w:sz w:val="20"/>
      <w:szCs w:val="20"/>
      <w:lang w:val="en-US"/>
    </w:rPr>
  </w:style>
  <w:style w:type="paragraph" w:customStyle="1" w:styleId="CharChar2">
    <w:name w:val="Char Char2"/>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BodyText27">
    <w:name w:val="Body Text 27"/>
    <w:basedOn w:val="Normal"/>
    <w:uiPriority w:val="99"/>
    <w:rsid w:val="00CA1270"/>
    <w:pPr>
      <w:widowControl w:val="0"/>
      <w:overflowPunct w:val="0"/>
      <w:autoSpaceDE w:val="0"/>
      <w:autoSpaceDN w:val="0"/>
      <w:adjustRightInd w:val="0"/>
      <w:spacing w:after="0"/>
      <w:textAlignment w:val="baseline"/>
    </w:pPr>
    <w:rPr>
      <w:rFonts w:ascii="Century Gothic" w:hAnsi="Century Gothic" w:cs="Century Gothic"/>
      <w:sz w:val="20"/>
      <w:szCs w:val="20"/>
      <w:lang w:val="es-ES_tradnl" w:eastAsia="es-ES"/>
    </w:rPr>
  </w:style>
  <w:style w:type="paragraph" w:customStyle="1" w:styleId="Ttulo10">
    <w:name w:val="Título1"/>
    <w:basedOn w:val="Normal"/>
    <w:next w:val="Normal"/>
    <w:qFormat/>
    <w:rsid w:val="00CA1270"/>
    <w:pPr>
      <w:widowControl w:val="0"/>
      <w:overflowPunct w:val="0"/>
      <w:autoSpaceDE w:val="0"/>
      <w:autoSpaceDN w:val="0"/>
      <w:adjustRightInd w:val="0"/>
      <w:spacing w:before="240" w:after="60"/>
      <w:jc w:val="center"/>
      <w:textAlignment w:val="baseline"/>
      <w:outlineLvl w:val="0"/>
    </w:pPr>
    <w:rPr>
      <w:rFonts w:ascii="Cambria" w:hAnsi="Cambria"/>
      <w:b/>
      <w:bCs/>
      <w:kern w:val="28"/>
      <w:sz w:val="32"/>
      <w:szCs w:val="32"/>
      <w:lang w:val="x-none" w:eastAsia="x-none"/>
    </w:rPr>
  </w:style>
  <w:style w:type="paragraph" w:customStyle="1" w:styleId="CarCarCarCarCarCarCar1">
    <w:name w:val="Car Car Car Car Car Car Car1"/>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paragraph" w:customStyle="1" w:styleId="Textoindependiente211">
    <w:name w:val="Texto independiente 211"/>
    <w:basedOn w:val="Normal"/>
    <w:uiPriority w:val="99"/>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1">
    <w:name w:val="Sangría 2 de t. independiente1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1">
    <w:name w:val="Sangría 3 de t. independiente1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1">
    <w:name w:val="Texto independiente 311"/>
    <w:basedOn w:val="Normal"/>
    <w:uiPriority w:val="99"/>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character" w:customStyle="1" w:styleId="Hipervnculo11">
    <w:name w:val="Hipervínculo11"/>
    <w:uiPriority w:val="99"/>
    <w:rsid w:val="00CA1270"/>
    <w:rPr>
      <w:color w:val="0000FF"/>
      <w:u w:val="single"/>
    </w:rPr>
  </w:style>
  <w:style w:type="paragraph" w:customStyle="1" w:styleId="CharChar1">
    <w:name w:val="Char Char1"/>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xl50">
    <w:name w:val="xl50"/>
    <w:basedOn w:val="Normal"/>
    <w:rsid w:val="00CA1270"/>
    <w:pPr>
      <w:pBdr>
        <w:top w:val="single" w:sz="6" w:space="0" w:color="auto"/>
        <w:left w:val="double" w:sz="6" w:space="0" w:color="auto"/>
        <w:bottom w:val="single" w:sz="6" w:space="0" w:color="auto"/>
        <w:right w:val="double" w:sz="6" w:space="0" w:color="auto"/>
      </w:pBdr>
      <w:spacing w:before="100" w:after="100"/>
      <w:jc w:val="center"/>
    </w:pPr>
    <w:rPr>
      <w:rFonts w:ascii="Arial" w:hAnsi="Arial"/>
      <w:sz w:val="24"/>
      <w:szCs w:val="20"/>
      <w:lang w:val="es-ES" w:eastAsia="es-ES"/>
    </w:rPr>
  </w:style>
  <w:style w:type="paragraph" w:styleId="Textosinformato">
    <w:name w:val="Plain Text"/>
    <w:basedOn w:val="Normal"/>
    <w:link w:val="TextosinformatoCar"/>
    <w:rsid w:val="00CA1270"/>
    <w:pPr>
      <w:widowControl w:val="0"/>
      <w:spacing w:after="0"/>
      <w:jc w:val="left"/>
    </w:pPr>
    <w:rPr>
      <w:rFonts w:ascii="Courier New" w:hAnsi="Courier New"/>
      <w:sz w:val="20"/>
      <w:szCs w:val="20"/>
      <w:lang w:val="x-none" w:eastAsia="es-ES"/>
    </w:rPr>
  </w:style>
  <w:style w:type="character" w:customStyle="1" w:styleId="TextosinformatoCar">
    <w:name w:val="Texto sin formato Car"/>
    <w:basedOn w:val="Fuentedeprrafopredeter"/>
    <w:link w:val="Textosinformato"/>
    <w:rsid w:val="00CA1270"/>
    <w:rPr>
      <w:rFonts w:ascii="Courier New" w:eastAsia="Times New Roman" w:hAnsi="Courier New" w:cs="Times New Roman"/>
      <w:sz w:val="20"/>
      <w:szCs w:val="20"/>
      <w:lang w:val="x-none" w:eastAsia="es-ES"/>
    </w:rPr>
  </w:style>
  <w:style w:type="paragraph" w:customStyle="1" w:styleId="WW-Sangra2detindependiente">
    <w:name w:val="WW-Sangría 2 de t. independiente"/>
    <w:basedOn w:val="Normal"/>
    <w:rsid w:val="00CA1270"/>
    <w:pPr>
      <w:widowControl w:val="0"/>
      <w:tabs>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979" w:hanging="965"/>
    </w:pPr>
    <w:rPr>
      <w:rFonts w:ascii="Univers" w:hAnsi="Univers"/>
      <w:i/>
      <w:szCs w:val="20"/>
      <w:lang w:val="es-ES_tradnl" w:eastAsia="ar-SA"/>
    </w:rPr>
  </w:style>
  <w:style w:type="paragraph" w:customStyle="1" w:styleId="Textoindependiente23">
    <w:name w:val="Texto independiente 23"/>
    <w:basedOn w:val="Normal"/>
    <w:rsid w:val="00CA1270"/>
    <w:pPr>
      <w:spacing w:after="0"/>
      <w:ind w:left="708"/>
    </w:pPr>
    <w:rPr>
      <w:rFonts w:ascii="Arial" w:hAnsi="Arial"/>
      <w:szCs w:val="20"/>
      <w:lang w:eastAsia="es-ES"/>
    </w:rPr>
  </w:style>
  <w:style w:type="paragraph" w:customStyle="1" w:styleId="BodyText24">
    <w:name w:val="Body Text 24"/>
    <w:basedOn w:val="Normal"/>
    <w:rsid w:val="00CA1270"/>
    <w:pPr>
      <w:widowControl w:val="0"/>
      <w:autoSpaceDE w:val="0"/>
      <w:autoSpaceDN w:val="0"/>
      <w:adjustRightInd w:val="0"/>
      <w:spacing w:after="0"/>
    </w:pPr>
    <w:rPr>
      <w:rFonts w:ascii="Arial" w:hAnsi="Arial" w:cs="Arial"/>
      <w:sz w:val="20"/>
      <w:szCs w:val="20"/>
      <w:lang w:eastAsia="es-ES"/>
    </w:rPr>
  </w:style>
  <w:style w:type="paragraph" w:customStyle="1" w:styleId="xl74">
    <w:name w:val="xl74"/>
    <w:basedOn w:val="Normal"/>
    <w:rsid w:val="00CA1270"/>
    <w:pPr>
      <w:pBdr>
        <w:left w:val="single" w:sz="8" w:space="0" w:color="auto"/>
        <w:bottom w:val="single" w:sz="4" w:space="0" w:color="auto"/>
        <w:right w:val="single" w:sz="8" w:space="0" w:color="auto"/>
      </w:pBdr>
      <w:spacing w:before="100" w:after="100"/>
      <w:jc w:val="center"/>
    </w:pPr>
    <w:rPr>
      <w:rFonts w:ascii="Times New Roman" w:hAnsi="Times New Roman"/>
      <w:sz w:val="18"/>
      <w:szCs w:val="18"/>
      <w:lang w:eastAsia="es-ES"/>
    </w:rPr>
  </w:style>
  <w:style w:type="character" w:customStyle="1" w:styleId="PuestoCar">
    <w:name w:val="Puesto Car"/>
    <w:rsid w:val="00CA1270"/>
    <w:rPr>
      <w:rFonts w:ascii="Arial" w:hAnsi="Arial" w:cs="Arial"/>
      <w:b/>
      <w:sz w:val="32"/>
      <w:lang w:val="es-ES" w:eastAsia="es-ES" w:bidi="ar-SA"/>
    </w:rPr>
  </w:style>
  <w:style w:type="paragraph" w:styleId="TtulodeTDC">
    <w:name w:val="TOC Heading"/>
    <w:basedOn w:val="Ttulo1"/>
    <w:next w:val="Normal"/>
    <w:uiPriority w:val="39"/>
    <w:semiHidden/>
    <w:unhideWhenUsed/>
    <w:qFormat/>
    <w:rsid w:val="00CA1270"/>
    <w:pPr>
      <w:keepLines w:val="0"/>
      <w:widowControl w:val="0"/>
      <w:overflowPunct w:val="0"/>
      <w:autoSpaceDE w:val="0"/>
      <w:autoSpaceDN w:val="0"/>
      <w:adjustRightInd w:val="0"/>
      <w:spacing w:before="240" w:after="60"/>
      <w:jc w:val="left"/>
      <w:textAlignment w:val="baseline"/>
      <w:outlineLvl w:val="9"/>
    </w:pPr>
    <w:rPr>
      <w:rFonts w:ascii="Calibri Light" w:eastAsia="Times New Roman" w:hAnsi="Calibri Light"/>
      <w:color w:val="auto"/>
      <w:kern w:val="32"/>
      <w:sz w:val="32"/>
      <w:szCs w:val="32"/>
      <w:lang w:val="es-ES" w:eastAsia="es-ES"/>
    </w:rPr>
  </w:style>
  <w:style w:type="character" w:customStyle="1" w:styleId="apple-converted-space">
    <w:name w:val="apple-converted-space"/>
    <w:rsid w:val="00CA1270"/>
  </w:style>
  <w:style w:type="paragraph" w:customStyle="1" w:styleId="INCISO">
    <w:name w:val="INCISO"/>
    <w:basedOn w:val="Normal"/>
    <w:rsid w:val="00CA1270"/>
    <w:pPr>
      <w:tabs>
        <w:tab w:val="left" w:pos="1152"/>
      </w:tabs>
      <w:spacing w:after="101" w:line="216" w:lineRule="atLeast"/>
      <w:ind w:left="1152" w:hanging="432"/>
    </w:pPr>
    <w:rPr>
      <w:rFonts w:ascii="Arial" w:hAnsi="Arial" w:cs="Arial"/>
      <w:sz w:val="18"/>
      <w:szCs w:val="20"/>
      <w:lang w:val="es-ES_tradnl" w:eastAsia="es-ES"/>
    </w:rPr>
  </w:style>
  <w:style w:type="paragraph" w:customStyle="1" w:styleId="CharCharCarCarCharChar">
    <w:name w:val="Char Char Car Car Char Char"/>
    <w:basedOn w:val="Normal"/>
    <w:rsid w:val="00CA1270"/>
    <w:pPr>
      <w:spacing w:after="160" w:line="240" w:lineRule="exact"/>
      <w:jc w:val="left"/>
    </w:pPr>
    <w:rPr>
      <w:rFonts w:ascii="Verdana" w:hAnsi="Verdana"/>
      <w:sz w:val="20"/>
      <w:szCs w:val="20"/>
      <w:lang w:val="en-US"/>
    </w:rPr>
  </w:style>
  <w:style w:type="numbering" w:customStyle="1" w:styleId="EstiloNumerado">
    <w:name w:val="Estilo Numerado"/>
    <w:basedOn w:val="Sinlista"/>
    <w:rsid w:val="00CA1270"/>
    <w:pPr>
      <w:numPr>
        <w:numId w:val="22"/>
      </w:numPr>
    </w:pPr>
  </w:style>
  <w:style w:type="paragraph" w:customStyle="1" w:styleId="xl62">
    <w:name w:val="xl62"/>
    <w:basedOn w:val="Normal"/>
    <w:rsid w:val="00CA1270"/>
    <w:pPr>
      <w:spacing w:before="100" w:after="100"/>
      <w:jc w:val="center"/>
    </w:pPr>
    <w:rPr>
      <w:rFonts w:ascii="Arial" w:eastAsia="Arial Unicode MS" w:hAnsi="Arial"/>
      <w:b/>
      <w:szCs w:val="20"/>
      <w:lang w:val="es-ES" w:eastAsia="es-ES"/>
    </w:rPr>
  </w:style>
  <w:style w:type="paragraph" w:customStyle="1" w:styleId="Dirigidoa">
    <w:name w:val="Dirigido a:"/>
    <w:basedOn w:val="Ttulo1"/>
    <w:rsid w:val="00CA1270"/>
    <w:pPr>
      <w:keepLines w:val="0"/>
      <w:spacing w:before="0"/>
      <w:jc w:val="left"/>
      <w:outlineLvl w:val="9"/>
    </w:pPr>
    <w:rPr>
      <w:rFonts w:ascii="Arial" w:eastAsia="Times New Roman" w:hAnsi="Arial"/>
      <w:bCs w:val="0"/>
      <w:color w:val="auto"/>
      <w:sz w:val="24"/>
      <w:szCs w:val="20"/>
      <w:lang w:val="es-ES_tradnl" w:eastAsia="es-ES"/>
    </w:rPr>
  </w:style>
  <w:style w:type="character" w:customStyle="1" w:styleId="HeaderChar">
    <w:name w:val="Header Char"/>
    <w:aliases w:val="*Header Char"/>
    <w:semiHidden/>
    <w:rsid w:val="00CA1270"/>
    <w:rPr>
      <w:rFonts w:ascii="Times New Roman" w:hAnsi="Times New Roman" w:cs="Times New Roman"/>
      <w:sz w:val="20"/>
      <w:szCs w:val="20"/>
      <w:lang w:val="es-ES" w:eastAsia="es-ES"/>
    </w:rPr>
  </w:style>
  <w:style w:type="character" w:styleId="Nmerodelnea">
    <w:name w:val="line number"/>
    <w:uiPriority w:val="99"/>
    <w:unhideWhenUsed/>
    <w:rsid w:val="00CA1270"/>
  </w:style>
  <w:style w:type="character" w:styleId="Hipervnculovisitado">
    <w:name w:val="FollowedHyperlink"/>
    <w:basedOn w:val="Fuentedeprrafopredeter"/>
    <w:uiPriority w:val="99"/>
    <w:semiHidden/>
    <w:unhideWhenUsed/>
    <w:rsid w:val="00C45D72"/>
    <w:rPr>
      <w:color w:val="800080" w:themeColor="followedHyperlink"/>
      <w:u w:val="single"/>
    </w:rPr>
  </w:style>
  <w:style w:type="paragraph" w:customStyle="1" w:styleId="TableParagraph">
    <w:name w:val="Table Paragraph"/>
    <w:basedOn w:val="Normal"/>
    <w:uiPriority w:val="1"/>
    <w:qFormat/>
    <w:rsid w:val="00451604"/>
    <w:pPr>
      <w:widowControl w:val="0"/>
      <w:spacing w:after="0"/>
      <w:jc w:val="left"/>
    </w:pPr>
    <w:rPr>
      <w:rFonts w:asciiTheme="minorHAnsi" w:eastAsiaTheme="minorHAnsi" w:hAnsiTheme="minorHAnsi" w:cstheme="minorBidi"/>
      <w:lang w:val="en-US"/>
    </w:rPr>
  </w:style>
  <w:style w:type="paragraph" w:customStyle="1" w:styleId="titulo1">
    <w:name w:val="titulo1"/>
    <w:basedOn w:val="Normal"/>
    <w:rsid w:val="00BF4A59"/>
    <w:pPr>
      <w:spacing w:before="100" w:beforeAutospacing="1" w:after="100" w:afterAutospacing="1"/>
      <w:jc w:val="left"/>
    </w:pPr>
    <w:rPr>
      <w:rFonts w:ascii="Times New Roman" w:hAnsi="Times New Roman"/>
      <w:sz w:val="24"/>
      <w:szCs w:val="24"/>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Bullet" w:uiPriority="0"/>
    <w:lsdException w:name="List 2"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Message Header"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lock Text" w:uiPriority="0"/>
    <w:lsdException w:name="Strong" w:semiHidden="0" w:uiPriority="22" w:unhideWhenUsed="0" w:qFormat="1"/>
    <w:lsdException w:name="Emphasis" w:semiHidden="0" w:unhideWhenUsed="0" w:qFormat="1"/>
    <w:lsdException w:name="Plain Text" w:uiPriority="0"/>
    <w:lsdException w:name="annotation subject" w:uiPriority="0"/>
    <w:lsdException w:name="Outline List 2"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270"/>
    <w:pPr>
      <w:spacing w:line="240" w:lineRule="auto"/>
      <w:jc w:val="both"/>
    </w:pPr>
    <w:rPr>
      <w:rFonts w:ascii="Calibri" w:eastAsia="Times New Roman" w:hAnsi="Calibri" w:cs="Times New Roman"/>
    </w:rPr>
  </w:style>
  <w:style w:type="paragraph" w:styleId="Ttulo1">
    <w:name w:val="heading 1"/>
    <w:aliases w:val="Head1,Tabla Contenido 1"/>
    <w:basedOn w:val="Normal"/>
    <w:next w:val="Normal"/>
    <w:link w:val="Ttulo1Car"/>
    <w:qFormat/>
    <w:rsid w:val="00CA1270"/>
    <w:pPr>
      <w:keepNext/>
      <w:keepLines/>
      <w:spacing w:before="480" w:after="0"/>
      <w:outlineLvl w:val="0"/>
    </w:pPr>
    <w:rPr>
      <w:rFonts w:ascii="Cambria" w:eastAsia="Calibri" w:hAnsi="Cambria"/>
      <w:b/>
      <w:bCs/>
      <w:color w:val="365F91"/>
      <w:sz w:val="28"/>
      <w:szCs w:val="28"/>
    </w:rPr>
  </w:style>
  <w:style w:type="paragraph" w:styleId="Ttulo2">
    <w:name w:val="heading 2"/>
    <w:aliases w:val="Título 2 Car Car Car Car,Título 21,A,h2,A.B.C.,A1,h21,A.B.C.1,A2,A.B.C.2,Chapter Number/Appendix Letter,chn,H2,DO NOT USE_h2,Level 2 Topic Heading,H21,H22,2,21,H23,H211,H221,22,Header 21,211,H24,H212,H222,h22,Header 22,H25,H213,H223,h23,23,A3"/>
    <w:basedOn w:val="Normal"/>
    <w:next w:val="Normal"/>
    <w:link w:val="Ttulo2Car"/>
    <w:qFormat/>
    <w:rsid w:val="00CA1270"/>
    <w:pPr>
      <w:keepNext/>
      <w:keepLines/>
      <w:spacing w:before="200" w:after="0"/>
      <w:outlineLvl w:val="1"/>
    </w:pPr>
    <w:rPr>
      <w:rFonts w:ascii="Cambria" w:eastAsia="Calibri" w:hAnsi="Cambria"/>
      <w:b/>
      <w:bCs/>
      <w:color w:val="4F81BD"/>
      <w:sz w:val="26"/>
      <w:szCs w:val="26"/>
    </w:rPr>
  </w:style>
  <w:style w:type="paragraph" w:styleId="Ttulo3">
    <w:name w:val="heading 3"/>
    <w:aliases w:val="Ma,H3,h3,Level 3 Topic Heading,Org Heading 1,h31,h32,h33,h311,h321,h34,h312,h322,h35,H31,h36,H32"/>
    <w:basedOn w:val="Normal"/>
    <w:next w:val="Normal"/>
    <w:link w:val="Ttulo3Car"/>
    <w:qFormat/>
    <w:rsid w:val="00CA1270"/>
    <w:pPr>
      <w:keepNext/>
      <w:keepLines/>
      <w:spacing w:before="200" w:after="0"/>
      <w:ind w:left="720" w:hanging="720"/>
      <w:jc w:val="left"/>
      <w:outlineLvl w:val="2"/>
    </w:pPr>
    <w:rPr>
      <w:rFonts w:eastAsia="Calibri"/>
      <w:b/>
      <w:bCs/>
      <w:lang w:val="es-CO"/>
    </w:rPr>
  </w:style>
  <w:style w:type="paragraph" w:styleId="Ttulo4">
    <w:name w:val="heading 4"/>
    <w:aliases w:val="h4,First Subheading,Ref Heading 1,rh1,H4,h41,h42,h411,h43,H41,h44,H42,4,41,42,43,H43,44,H44,h45,45,H45,h46,46,H46,h47,47,H47,411,H411,h421,421,H421,h431,431,H431,h441,441,H441,h451,451,H451,h461,461,H461,h48,48,H48,h412,412,H412,h422,422,H422"/>
    <w:basedOn w:val="Normal"/>
    <w:next w:val="Normal"/>
    <w:link w:val="Ttulo4Car"/>
    <w:qFormat/>
    <w:rsid w:val="00CA1270"/>
    <w:pPr>
      <w:keepNext/>
      <w:widowControl w:val="0"/>
      <w:overflowPunct w:val="0"/>
      <w:autoSpaceDE w:val="0"/>
      <w:autoSpaceDN w:val="0"/>
      <w:adjustRightInd w:val="0"/>
      <w:spacing w:before="240" w:after="60"/>
      <w:jc w:val="left"/>
      <w:textAlignment w:val="baseline"/>
      <w:outlineLvl w:val="3"/>
    </w:pPr>
    <w:rPr>
      <w:rFonts w:ascii="Arial" w:eastAsia="Calibri" w:hAnsi="Arial" w:cs="Arial"/>
      <w:b/>
      <w:bCs/>
      <w:sz w:val="24"/>
      <w:szCs w:val="24"/>
      <w:lang w:val="es-ES" w:eastAsia="es-ES"/>
    </w:rPr>
  </w:style>
  <w:style w:type="paragraph" w:styleId="Ttulo5">
    <w:name w:val="heading 5"/>
    <w:aliases w:val="h5,Second Subheading,H5,h51,H51,h52,H52,Ref Heading 2,rh2,PIM 5,5,51,52,h53,53,H53,h54,54,H54,h55,55,H55,h56,56,H56,h57,57,H57,h511,511,H511,h521,521,H521,h531,531,H531,h541,541,H541,h551,551,H551,h561,561,H561,h58,58,H58,h512,512,H512,h522"/>
    <w:basedOn w:val="Normal"/>
    <w:next w:val="Normal"/>
    <w:link w:val="Ttulo5Car"/>
    <w:qFormat/>
    <w:rsid w:val="00CA1270"/>
    <w:pPr>
      <w:keepNext/>
      <w:keepLines/>
      <w:spacing w:after="0"/>
      <w:ind w:left="1008" w:hanging="1008"/>
      <w:outlineLvl w:val="4"/>
    </w:pPr>
    <w:rPr>
      <w:rFonts w:eastAsia="Calibri"/>
      <w:i/>
      <w:lang w:val="es-CO"/>
    </w:rPr>
  </w:style>
  <w:style w:type="paragraph" w:styleId="Ttulo6">
    <w:name w:val="heading 6"/>
    <w:aliases w:val="h6,Third Subheading,H6,PIM 6,6,h61,61,H61,h62,62,H62,h63,63,H63,h64,64,H64,h65,65,H65,h66,66,H66,h67,67,H67,h611,611,H611,h621,621,H621,h631,631,H631,h641,641,H641,h651,651,H651,h661,661,H661,h68,68,H68,h612,612,H612,h622,622,H622,h632,632"/>
    <w:basedOn w:val="Normal"/>
    <w:next w:val="Normal"/>
    <w:link w:val="Ttulo6Car"/>
    <w:qFormat/>
    <w:rsid w:val="00CA1270"/>
    <w:pPr>
      <w:spacing w:before="240" w:after="60"/>
      <w:jc w:val="left"/>
      <w:outlineLvl w:val="5"/>
    </w:pPr>
    <w:rPr>
      <w:rFonts w:ascii="Times New Roman" w:eastAsia="Calibri" w:hAnsi="Times New Roman"/>
      <w:b/>
      <w:bCs/>
      <w:lang w:val="es-ES" w:eastAsia="es-ES"/>
    </w:rPr>
  </w:style>
  <w:style w:type="paragraph" w:styleId="Ttulo7">
    <w:name w:val="heading 7"/>
    <w:aliases w:val="h7,st,SDL title"/>
    <w:basedOn w:val="Normal"/>
    <w:next w:val="Normal"/>
    <w:link w:val="Ttulo7Car"/>
    <w:qFormat/>
    <w:rsid w:val="00CA1270"/>
    <w:pPr>
      <w:keepNext/>
      <w:keepLines/>
      <w:spacing w:before="200" w:after="0"/>
      <w:ind w:left="1296" w:hanging="1296"/>
      <w:outlineLvl w:val="6"/>
    </w:pPr>
    <w:rPr>
      <w:rFonts w:ascii="Cambria" w:eastAsia="Calibri" w:hAnsi="Cambria"/>
      <w:i/>
      <w:iCs/>
      <w:color w:val="404040"/>
      <w:lang w:val="es-CO"/>
    </w:rPr>
  </w:style>
  <w:style w:type="paragraph" w:styleId="Ttulo8">
    <w:name w:val="heading 8"/>
    <w:basedOn w:val="Normal"/>
    <w:next w:val="Normal"/>
    <w:link w:val="Ttulo8Car"/>
    <w:uiPriority w:val="9"/>
    <w:qFormat/>
    <w:rsid w:val="00CA1270"/>
    <w:pPr>
      <w:spacing w:before="240" w:after="60"/>
      <w:jc w:val="left"/>
      <w:outlineLvl w:val="7"/>
    </w:pPr>
    <w:rPr>
      <w:rFonts w:eastAsia="Calibri"/>
      <w:i/>
      <w:iCs/>
      <w:sz w:val="24"/>
      <w:szCs w:val="24"/>
      <w:lang w:val="es-ES" w:eastAsia="es-ES"/>
    </w:rPr>
  </w:style>
  <w:style w:type="paragraph" w:styleId="Ttulo9">
    <w:name w:val="heading 9"/>
    <w:basedOn w:val="Normal"/>
    <w:next w:val="Normal"/>
    <w:link w:val="Ttulo9Car"/>
    <w:qFormat/>
    <w:rsid w:val="00CA1270"/>
    <w:pPr>
      <w:keepNext/>
      <w:keepLines/>
      <w:spacing w:before="200" w:after="0"/>
      <w:outlineLvl w:val="8"/>
    </w:pPr>
    <w:rPr>
      <w:rFonts w:ascii="Cambria" w:eastAsia="Calibri"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1 Car,Tabla Contenido 1 Car"/>
    <w:basedOn w:val="Fuentedeprrafopredeter"/>
    <w:link w:val="Ttulo1"/>
    <w:rsid w:val="00CA1270"/>
    <w:rPr>
      <w:rFonts w:ascii="Cambria" w:eastAsia="Calibri" w:hAnsi="Cambria" w:cs="Times New Roman"/>
      <w:b/>
      <w:bCs/>
      <w:color w:val="365F91"/>
      <w:sz w:val="28"/>
      <w:szCs w:val="28"/>
    </w:rPr>
  </w:style>
  <w:style w:type="character" w:customStyle="1" w:styleId="Ttulo2Car">
    <w:name w:val="Título 2 Car"/>
    <w:aliases w:val="Título 2 Car Car Car Car Car1,Título 21 Car1,A Car,h2 Car,A.B.C. Car,A1 Car,h21 Car,A.B.C.1 Car,A2 Car,A.B.C.2 Car,Chapter Number/Appendix Letter Car,chn Car,H2 Car,DO NOT USE_h2 Car,Level 2 Topic Heading Car,H21 Car,H22 Car,2 Car,21 Car"/>
    <w:basedOn w:val="Fuentedeprrafopredeter"/>
    <w:link w:val="Ttulo2"/>
    <w:rsid w:val="00CA1270"/>
    <w:rPr>
      <w:rFonts w:ascii="Cambria" w:eastAsia="Calibri" w:hAnsi="Cambria" w:cs="Times New Roman"/>
      <w:b/>
      <w:bCs/>
      <w:color w:val="4F81BD"/>
      <w:sz w:val="26"/>
      <w:szCs w:val="26"/>
    </w:rPr>
  </w:style>
  <w:style w:type="character" w:customStyle="1" w:styleId="Ttulo3Car">
    <w:name w:val="Título 3 Car"/>
    <w:aliases w:val="Ma Car,H3 Car,h3 Car,Level 3 Topic Heading Car,Org Heading 1 Car,h31 Car,h32 Car,h33 Car,h311 Car,h321 Car,h34 Car,h312 Car,h322 Car,h35 Car,H31 Car,h36 Car,H32 Car"/>
    <w:basedOn w:val="Fuentedeprrafopredeter"/>
    <w:link w:val="Ttulo3"/>
    <w:rsid w:val="00CA1270"/>
    <w:rPr>
      <w:rFonts w:ascii="Calibri" w:eastAsia="Calibri" w:hAnsi="Calibri" w:cs="Times New Roman"/>
      <w:b/>
      <w:bCs/>
      <w:lang w:val="es-CO"/>
    </w:rPr>
  </w:style>
  <w:style w:type="character" w:customStyle="1" w:styleId="Ttulo4Car">
    <w:name w:val="Título 4 Car"/>
    <w:aliases w:val="h4 Car,First Subheading Car,Ref Heading 1 Car,rh1 Car,H4 Car,h41 Car,h42 Car,h411 Car,h43 Car,H41 Car,h44 Car,H42 Car,4 Car,41 Car,42 Car,43 Car,H43 Car,44 Car,H44 Car,h45 Car,45 Car,H45 Car,h46 Car,46 Car,H46 Car,h47 Car,47 Car,H47 Car"/>
    <w:basedOn w:val="Fuentedeprrafopredeter"/>
    <w:link w:val="Ttulo4"/>
    <w:rsid w:val="00CA1270"/>
    <w:rPr>
      <w:rFonts w:ascii="Arial" w:eastAsia="Calibri" w:hAnsi="Arial" w:cs="Arial"/>
      <w:b/>
      <w:bCs/>
      <w:sz w:val="24"/>
      <w:szCs w:val="24"/>
      <w:lang w:val="es-ES" w:eastAsia="es-ES"/>
    </w:rPr>
  </w:style>
  <w:style w:type="character" w:customStyle="1" w:styleId="Ttulo5Car">
    <w:name w:val="Título 5 Car"/>
    <w:aliases w:val="h5 Car,Second Subheading Car,H5 Car,h51 Car,H51 Car,h52 Car,H52 Car,Ref Heading 2 Car,rh2 Car,PIM 5 Car,5 Car,51 Car,52 Car,h53 Car,53 Car,H53 Car,h54 Car,54 Car,H54 Car,h55 Car,55 Car,H55 Car,h56 Car,56 Car,H56 Car,h57 Car,57 Car,H57 Car"/>
    <w:basedOn w:val="Fuentedeprrafopredeter"/>
    <w:link w:val="Ttulo5"/>
    <w:rsid w:val="00CA1270"/>
    <w:rPr>
      <w:rFonts w:ascii="Calibri" w:eastAsia="Calibri" w:hAnsi="Calibri" w:cs="Times New Roman"/>
      <w:i/>
      <w:lang w:val="es-CO"/>
    </w:rPr>
  </w:style>
  <w:style w:type="character" w:customStyle="1" w:styleId="Ttulo6Car">
    <w:name w:val="Título 6 Car"/>
    <w:aliases w:val="h6 Car,Third Subheading Car,H6 Car,PIM 6 Car,6 Car,h61 Car,61 Car,H61 Car,h62 Car,62 Car,H62 Car,h63 Car,63 Car,H63 Car,h64 Car,64 Car,H64 Car,h65 Car,65 Car,H65 Car,h66 Car,66 Car,H66 Car,h67 Car,67 Car,H67 Car,h611 Car,611 Car,H611 Car"/>
    <w:basedOn w:val="Fuentedeprrafopredeter"/>
    <w:link w:val="Ttulo6"/>
    <w:rsid w:val="00CA1270"/>
    <w:rPr>
      <w:rFonts w:ascii="Times New Roman" w:eastAsia="Calibri" w:hAnsi="Times New Roman" w:cs="Times New Roman"/>
      <w:b/>
      <w:bCs/>
      <w:lang w:val="es-ES" w:eastAsia="es-ES"/>
    </w:rPr>
  </w:style>
  <w:style w:type="character" w:customStyle="1" w:styleId="Ttulo7Car">
    <w:name w:val="Título 7 Car"/>
    <w:aliases w:val="h7 Car,st Car,SDL title Car"/>
    <w:basedOn w:val="Fuentedeprrafopredeter"/>
    <w:link w:val="Ttulo7"/>
    <w:rsid w:val="00CA1270"/>
    <w:rPr>
      <w:rFonts w:ascii="Cambria" w:eastAsia="Calibri" w:hAnsi="Cambria" w:cs="Times New Roman"/>
      <w:i/>
      <w:iCs/>
      <w:color w:val="404040"/>
      <w:lang w:val="es-CO"/>
    </w:rPr>
  </w:style>
  <w:style w:type="character" w:customStyle="1" w:styleId="Ttulo8Car">
    <w:name w:val="Título 8 Car"/>
    <w:basedOn w:val="Fuentedeprrafopredeter"/>
    <w:link w:val="Ttulo8"/>
    <w:uiPriority w:val="9"/>
    <w:rsid w:val="00CA1270"/>
    <w:rPr>
      <w:rFonts w:ascii="Calibri" w:eastAsia="Calibri" w:hAnsi="Calibri" w:cs="Times New Roman"/>
      <w:i/>
      <w:iCs/>
      <w:sz w:val="24"/>
      <w:szCs w:val="24"/>
      <w:lang w:val="es-ES" w:eastAsia="es-ES"/>
    </w:rPr>
  </w:style>
  <w:style w:type="character" w:customStyle="1" w:styleId="Ttulo9Car">
    <w:name w:val="Título 9 Car"/>
    <w:basedOn w:val="Fuentedeprrafopredeter"/>
    <w:link w:val="Ttulo9"/>
    <w:rsid w:val="00CA1270"/>
    <w:rPr>
      <w:rFonts w:ascii="Cambria" w:eastAsia="Calibri" w:hAnsi="Cambria" w:cs="Times New Roman"/>
      <w:i/>
      <w:iCs/>
      <w:color w:val="404040"/>
      <w:sz w:val="20"/>
      <w:szCs w:val="20"/>
    </w:rPr>
  </w:style>
  <w:style w:type="table" w:styleId="Tablaconcuadrcula">
    <w:name w:val="Table Grid"/>
    <w:basedOn w:val="Tablanormal"/>
    <w:uiPriority w:val="59"/>
    <w:rsid w:val="00CA1270"/>
    <w:pPr>
      <w:spacing w:after="0" w:line="240" w:lineRule="auto"/>
    </w:pPr>
    <w:rPr>
      <w:rFonts w:ascii="Calibri" w:eastAsia="Times New Roman"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
    <w:name w:val="Texto"/>
    <w:basedOn w:val="Normal"/>
    <w:link w:val="TextoCar"/>
    <w:uiPriority w:val="99"/>
    <w:qFormat/>
    <w:rsid w:val="00CA1270"/>
    <w:pPr>
      <w:spacing w:after="101" w:line="216" w:lineRule="exact"/>
      <w:ind w:firstLine="288"/>
    </w:pPr>
    <w:rPr>
      <w:rFonts w:ascii="Arial" w:eastAsia="Calibri" w:hAnsi="Arial" w:cs="Arial"/>
      <w:sz w:val="18"/>
      <w:szCs w:val="20"/>
      <w:lang w:val="es-ES" w:eastAsia="es-ES"/>
    </w:rPr>
  </w:style>
  <w:style w:type="paragraph" w:customStyle="1" w:styleId="Prrafodelista1">
    <w:name w:val="Párrafo de lista1"/>
    <w:basedOn w:val="Normal"/>
    <w:link w:val="ListParagraphChar"/>
    <w:rsid w:val="00CA1270"/>
    <w:pPr>
      <w:ind w:left="720"/>
      <w:contextualSpacing/>
    </w:pPr>
  </w:style>
  <w:style w:type="paragraph" w:customStyle="1" w:styleId="ROMANOS">
    <w:name w:val="ROMANOS"/>
    <w:basedOn w:val="Normal"/>
    <w:uiPriority w:val="99"/>
    <w:rsid w:val="00CA1270"/>
    <w:pPr>
      <w:tabs>
        <w:tab w:val="left" w:pos="720"/>
      </w:tabs>
      <w:autoSpaceDE w:val="0"/>
      <w:autoSpaceDN w:val="0"/>
      <w:spacing w:after="101" w:line="216" w:lineRule="atLeast"/>
      <w:ind w:left="720" w:hanging="432"/>
    </w:pPr>
    <w:rPr>
      <w:rFonts w:ascii="Arial" w:eastAsia="Calibri" w:hAnsi="Arial" w:cs="Arial"/>
      <w:sz w:val="18"/>
      <w:szCs w:val="18"/>
      <w:lang w:val="es-ES_tradnl" w:eastAsia="es-ES"/>
    </w:rPr>
  </w:style>
  <w:style w:type="character" w:styleId="Nmerodepgina">
    <w:name w:val="page number"/>
    <w:basedOn w:val="Fuentedeprrafopredeter"/>
    <w:rsid w:val="00CA1270"/>
    <w:rPr>
      <w:rFonts w:cs="Times New Roman"/>
      <w:sz w:val="20"/>
      <w:szCs w:val="20"/>
    </w:rPr>
  </w:style>
  <w:style w:type="paragraph" w:customStyle="1" w:styleId="GREEN4">
    <w:name w:val="GREEN4"/>
    <w:basedOn w:val="Normal"/>
    <w:rsid w:val="00CA1270"/>
    <w:pPr>
      <w:spacing w:after="0"/>
    </w:pPr>
    <w:rPr>
      <w:rFonts w:ascii="CG Times (W1)" w:eastAsia="Calibri" w:hAnsi="CG Times (W1)"/>
      <w:sz w:val="20"/>
      <w:szCs w:val="20"/>
      <w:lang w:val="es-ES_tradnl" w:eastAsia="es-ES"/>
    </w:rPr>
  </w:style>
  <w:style w:type="paragraph" w:styleId="Encabezado">
    <w:name w:val="header"/>
    <w:aliases w:val="encabezado,encabezado Car Car,En-tête SQ,base,*Header,Car3,Car51,even,h,Header/Footer,header odd,Hyphen,body,Chapter Name,Encabezado1, Car3"/>
    <w:basedOn w:val="Normal"/>
    <w:link w:val="EncabezadoCar"/>
    <w:rsid w:val="00CA1270"/>
    <w:pPr>
      <w:tabs>
        <w:tab w:val="center" w:pos="4419"/>
        <w:tab w:val="right" w:pos="8838"/>
      </w:tabs>
      <w:spacing w:after="0"/>
    </w:pPr>
  </w:style>
  <w:style w:type="character" w:customStyle="1" w:styleId="EncabezadoCar">
    <w:name w:val="Encabezado Car"/>
    <w:aliases w:val="encabezado Car,encabezado Car Car Car,En-tête SQ Car,base Car,*Header Car,Car3 Car,Car51 Car,even Car,h Car,Header/Footer Car,header odd Car,Hyphen Car,body Car,Chapter Name Car,Encabezado1 Car, Car3 Car"/>
    <w:basedOn w:val="Fuentedeprrafopredeter"/>
    <w:link w:val="Encabezado"/>
    <w:rsid w:val="00CA1270"/>
    <w:rPr>
      <w:rFonts w:ascii="Calibri" w:eastAsia="Times New Roman" w:hAnsi="Calibri" w:cs="Times New Roman"/>
    </w:rPr>
  </w:style>
  <w:style w:type="paragraph" w:styleId="Piedepgina">
    <w:name w:val="footer"/>
    <w:aliases w:val="footer odd,footer odd1,footer odd2,footer odd3,footer odd4,footer odd5,footer,Car2"/>
    <w:basedOn w:val="Normal"/>
    <w:link w:val="PiedepginaCar"/>
    <w:rsid w:val="00CA1270"/>
    <w:pPr>
      <w:tabs>
        <w:tab w:val="center" w:pos="4419"/>
        <w:tab w:val="right" w:pos="8838"/>
      </w:tabs>
      <w:spacing w:after="0"/>
    </w:pPr>
  </w:style>
  <w:style w:type="character" w:customStyle="1" w:styleId="PiedepginaCar">
    <w:name w:val="Pie de página Car"/>
    <w:aliases w:val="footer odd Car,footer odd1 Car,footer odd2 Car,footer odd3 Car,footer odd4 Car,footer odd5 Car,footer Car,Car2 Car"/>
    <w:basedOn w:val="Fuentedeprrafopredeter"/>
    <w:link w:val="Piedepgina"/>
    <w:rsid w:val="00CA1270"/>
    <w:rPr>
      <w:rFonts w:ascii="Calibri" w:eastAsia="Times New Roman" w:hAnsi="Calibri" w:cs="Times New Roman"/>
    </w:rPr>
  </w:style>
  <w:style w:type="paragraph" w:styleId="Sangra2detindependiente">
    <w:name w:val="Body Text Indent 2"/>
    <w:basedOn w:val="Normal"/>
    <w:link w:val="Sangra2detindependienteCar"/>
    <w:rsid w:val="00CA1270"/>
    <w:pPr>
      <w:spacing w:after="0"/>
      <w:ind w:left="-709"/>
    </w:pPr>
    <w:rPr>
      <w:rFonts w:ascii="Arial" w:eastAsia="Calibri" w:hAnsi="Arial"/>
      <w:sz w:val="24"/>
      <w:szCs w:val="20"/>
      <w:lang w:val="es-ES_tradnl" w:eastAsia="es-ES"/>
    </w:rPr>
  </w:style>
  <w:style w:type="character" w:customStyle="1" w:styleId="Sangra2detindependienteCar">
    <w:name w:val="Sangría 2 de t. independiente Car"/>
    <w:basedOn w:val="Fuentedeprrafopredeter"/>
    <w:link w:val="Sangra2detindependiente"/>
    <w:rsid w:val="00CA1270"/>
    <w:rPr>
      <w:rFonts w:ascii="Arial" w:eastAsia="Calibri" w:hAnsi="Arial" w:cs="Times New Roman"/>
      <w:sz w:val="24"/>
      <w:szCs w:val="20"/>
      <w:lang w:val="es-ES_tradnl" w:eastAsia="es-ES"/>
    </w:rPr>
  </w:style>
  <w:style w:type="paragraph" w:customStyle="1" w:styleId="ANOTACION">
    <w:name w:val="ANOTACION"/>
    <w:basedOn w:val="Normal"/>
    <w:rsid w:val="00CA1270"/>
    <w:pPr>
      <w:spacing w:before="101" w:after="101" w:line="216" w:lineRule="atLeast"/>
      <w:jc w:val="center"/>
    </w:pPr>
    <w:rPr>
      <w:rFonts w:ascii="CG Palacio (WN)" w:eastAsia="Calibri" w:hAnsi="CG Palacio (WN)"/>
      <w:b/>
      <w:sz w:val="18"/>
      <w:szCs w:val="20"/>
      <w:lang w:val="es-ES_tradnl" w:eastAsia="es-ES"/>
    </w:rPr>
  </w:style>
  <w:style w:type="paragraph" w:customStyle="1" w:styleId="green40">
    <w:name w:val="green4"/>
    <w:basedOn w:val="Normal"/>
    <w:rsid w:val="00CA1270"/>
    <w:pPr>
      <w:spacing w:after="0"/>
    </w:pPr>
    <w:rPr>
      <w:rFonts w:ascii="CG Times (W1)" w:eastAsia="Calibri" w:hAnsi="CG Times (W1)"/>
      <w:sz w:val="20"/>
      <w:szCs w:val="20"/>
      <w:lang w:val="es-ES" w:eastAsia="es-ES"/>
    </w:rPr>
  </w:style>
  <w:style w:type="paragraph" w:customStyle="1" w:styleId="estilo">
    <w:name w:val="estilo"/>
    <w:basedOn w:val="Normal"/>
    <w:rsid w:val="00CA1270"/>
    <w:pPr>
      <w:keepNext/>
      <w:snapToGrid w:val="0"/>
      <w:spacing w:after="0"/>
      <w:jc w:val="center"/>
    </w:pPr>
    <w:rPr>
      <w:rFonts w:ascii="Arial" w:eastAsia="Calibri" w:hAnsi="Arial" w:cs="Arial"/>
      <w:b/>
      <w:bCs/>
      <w:sz w:val="20"/>
      <w:szCs w:val="20"/>
      <w:lang w:val="es-ES" w:eastAsia="es-ES"/>
    </w:rPr>
  </w:style>
  <w:style w:type="paragraph" w:customStyle="1" w:styleId="texto0">
    <w:name w:val="texto"/>
    <w:basedOn w:val="Normal"/>
    <w:rsid w:val="00CA1270"/>
    <w:pPr>
      <w:spacing w:after="101" w:line="216" w:lineRule="atLeast"/>
      <w:ind w:firstLine="288"/>
    </w:pPr>
    <w:rPr>
      <w:rFonts w:ascii="Arial" w:eastAsia="Calibri" w:hAnsi="Arial"/>
      <w:sz w:val="18"/>
      <w:szCs w:val="20"/>
      <w:lang w:val="es-ES_tradnl" w:eastAsia="es-ES"/>
    </w:rPr>
  </w:style>
  <w:style w:type="paragraph" w:styleId="Sangradetextonormal">
    <w:name w:val="Body Text Indent"/>
    <w:basedOn w:val="Normal"/>
    <w:link w:val="SangradetextonormalCar"/>
    <w:rsid w:val="00CA1270"/>
    <w:pPr>
      <w:spacing w:after="120"/>
      <w:ind w:left="283"/>
    </w:pPr>
  </w:style>
  <w:style w:type="character" w:customStyle="1" w:styleId="SangradetextonormalCar">
    <w:name w:val="Sangría de texto normal Car"/>
    <w:basedOn w:val="Fuentedeprrafopredeter"/>
    <w:link w:val="Sangradetextonormal"/>
    <w:rsid w:val="00CA1270"/>
    <w:rPr>
      <w:rFonts w:ascii="Calibri" w:eastAsia="Times New Roman" w:hAnsi="Calibri" w:cs="Times New Roman"/>
    </w:rPr>
  </w:style>
  <w:style w:type="paragraph" w:customStyle="1" w:styleId="NormalArial">
    <w:name w:val="Normal + Arial"/>
    <w:aliases w:val="11 pt,Justificado,Derecha:  -0.08&quot;,Interlineado:  Mínimo 1...,Izquierda:  1.27 cm"/>
    <w:basedOn w:val="Normal"/>
    <w:link w:val="NormalArialCar"/>
    <w:rsid w:val="00CA1270"/>
    <w:pPr>
      <w:spacing w:after="0"/>
    </w:pPr>
    <w:rPr>
      <w:rFonts w:ascii="Arial" w:eastAsia="Calibri" w:hAnsi="Arial"/>
      <w:bCs/>
      <w:lang w:eastAsia="es-ES"/>
    </w:rPr>
  </w:style>
  <w:style w:type="paragraph" w:customStyle="1" w:styleId="N0">
    <w:name w:val="N0"/>
    <w:basedOn w:val="Normal"/>
    <w:uiPriority w:val="99"/>
    <w:rsid w:val="00CA1270"/>
    <w:pPr>
      <w:spacing w:after="0" w:line="240" w:lineRule="exact"/>
      <w:jc w:val="center"/>
    </w:pPr>
    <w:rPr>
      <w:rFonts w:ascii="Arial" w:eastAsia="Calibri" w:hAnsi="Arial" w:cs="Arial"/>
      <w:b/>
      <w:bCs/>
      <w:sz w:val="24"/>
      <w:szCs w:val="24"/>
      <w:lang w:val="es-ES_tradnl" w:eastAsia="es-ES"/>
    </w:rPr>
  </w:style>
  <w:style w:type="paragraph" w:styleId="Textoindependiente3">
    <w:name w:val="Body Text 3"/>
    <w:basedOn w:val="Normal"/>
    <w:link w:val="Textoindependiente3Car"/>
    <w:rsid w:val="00CA1270"/>
    <w:pPr>
      <w:spacing w:after="120"/>
    </w:pPr>
    <w:rPr>
      <w:sz w:val="16"/>
      <w:szCs w:val="16"/>
    </w:rPr>
  </w:style>
  <w:style w:type="character" w:customStyle="1" w:styleId="Textoindependiente3Car">
    <w:name w:val="Texto independiente 3 Car"/>
    <w:basedOn w:val="Fuentedeprrafopredeter"/>
    <w:link w:val="Textoindependiente3"/>
    <w:rsid w:val="00CA1270"/>
    <w:rPr>
      <w:rFonts w:ascii="Calibri" w:eastAsia="Times New Roman" w:hAnsi="Calibri" w:cs="Times New Roman"/>
      <w:sz w:val="16"/>
      <w:szCs w:val="16"/>
    </w:rPr>
  </w:style>
  <w:style w:type="character" w:styleId="Hipervnculo">
    <w:name w:val="Hyperlink"/>
    <w:basedOn w:val="Fuentedeprrafopredeter"/>
    <w:uiPriority w:val="99"/>
    <w:rsid w:val="00CA1270"/>
    <w:rPr>
      <w:rFonts w:cs="Times New Roman"/>
      <w:color w:val="0000FF"/>
      <w:u w:val="single"/>
    </w:rPr>
  </w:style>
  <w:style w:type="paragraph" w:styleId="Textoindependiente2">
    <w:name w:val="Body Text 2"/>
    <w:basedOn w:val="Normal"/>
    <w:link w:val="Textoindependiente2Car"/>
    <w:rsid w:val="00CA1270"/>
    <w:pPr>
      <w:widowControl w:val="0"/>
      <w:overflowPunct w:val="0"/>
      <w:autoSpaceDE w:val="0"/>
      <w:autoSpaceDN w:val="0"/>
      <w:adjustRightInd w:val="0"/>
      <w:spacing w:after="120" w:line="480" w:lineRule="auto"/>
      <w:jc w:val="left"/>
      <w:textAlignment w:val="baseline"/>
    </w:pPr>
    <w:rPr>
      <w:rFonts w:ascii="Times New Roman" w:eastAsia="Calibri" w:hAnsi="Times New Roman"/>
      <w:sz w:val="20"/>
      <w:szCs w:val="20"/>
      <w:lang w:val="es-ES" w:eastAsia="es-ES"/>
    </w:rPr>
  </w:style>
  <w:style w:type="character" w:customStyle="1" w:styleId="Textoindependiente2Car">
    <w:name w:val="Texto independiente 2 Car"/>
    <w:basedOn w:val="Fuentedeprrafopredeter"/>
    <w:link w:val="Textoindependiente2"/>
    <w:rsid w:val="00CA1270"/>
    <w:rPr>
      <w:rFonts w:ascii="Times New Roman" w:eastAsia="Calibri" w:hAnsi="Times New Roman" w:cs="Times New Roman"/>
      <w:sz w:val="20"/>
      <w:szCs w:val="20"/>
      <w:lang w:val="es-ES" w:eastAsia="es-ES"/>
    </w:rPr>
  </w:style>
  <w:style w:type="paragraph" w:styleId="Saludo">
    <w:name w:val="Salutation"/>
    <w:basedOn w:val="Normal"/>
    <w:next w:val="Normal"/>
    <w:link w:val="SaludoCar"/>
    <w:rsid w:val="00CA1270"/>
    <w:pPr>
      <w:spacing w:after="0"/>
      <w:jc w:val="left"/>
    </w:pPr>
    <w:rPr>
      <w:rFonts w:ascii="Times New Roman" w:eastAsia="Calibri" w:hAnsi="Times New Roman"/>
      <w:sz w:val="20"/>
      <w:szCs w:val="20"/>
      <w:lang w:val="es-ES" w:eastAsia="es-ES"/>
    </w:rPr>
  </w:style>
  <w:style w:type="character" w:customStyle="1" w:styleId="SaludoCar">
    <w:name w:val="Saludo Car"/>
    <w:basedOn w:val="Fuentedeprrafopredeter"/>
    <w:link w:val="Saludo"/>
    <w:rsid w:val="00CA1270"/>
    <w:rPr>
      <w:rFonts w:ascii="Times New Roman" w:eastAsia="Calibri" w:hAnsi="Times New Roman" w:cs="Times New Roman"/>
      <w:sz w:val="20"/>
      <w:szCs w:val="20"/>
      <w:lang w:val="es-ES" w:eastAsia="es-ES"/>
    </w:rPr>
  </w:style>
  <w:style w:type="paragraph" w:customStyle="1" w:styleId="normalarial0">
    <w:name w:val="normalarial"/>
    <w:basedOn w:val="Normal"/>
    <w:rsid w:val="00CA1270"/>
    <w:pPr>
      <w:spacing w:after="0"/>
    </w:pPr>
    <w:rPr>
      <w:rFonts w:ascii="Arial" w:eastAsia="Calibri" w:hAnsi="Arial" w:cs="Arial"/>
      <w:lang w:val="es-ES" w:eastAsia="es-ES"/>
    </w:rPr>
  </w:style>
  <w:style w:type="paragraph" w:customStyle="1" w:styleId="Textodebloque1">
    <w:name w:val="Texto de bloque1"/>
    <w:basedOn w:val="Normal"/>
    <w:rsid w:val="00CA1270"/>
    <w:pPr>
      <w:widowControl w:val="0"/>
      <w:spacing w:after="0"/>
      <w:ind w:left="709" w:right="-143" w:hanging="709"/>
    </w:pPr>
    <w:rPr>
      <w:rFonts w:ascii="Arial" w:eastAsia="Calibri" w:hAnsi="Arial"/>
      <w:sz w:val="20"/>
      <w:szCs w:val="20"/>
      <w:lang w:val="es-ES_tradnl" w:eastAsia="es-ES"/>
    </w:rPr>
  </w:style>
  <w:style w:type="character" w:customStyle="1" w:styleId="Ttulo2Car1">
    <w:name w:val="Título 2 Car1"/>
    <w:aliases w:val="Título 2 Car Car1,Título 2 Car Car Car Car Car,Título 21 Car,Título 2 Car Car Car"/>
    <w:basedOn w:val="Fuentedeprrafopredeter"/>
    <w:locked/>
    <w:rsid w:val="00CA1270"/>
    <w:rPr>
      <w:rFonts w:ascii="Arial" w:hAnsi="Arial" w:cs="Arial"/>
      <w:b/>
      <w:bCs/>
      <w:lang w:val="es-ES" w:eastAsia="es-ES"/>
    </w:rPr>
  </w:style>
  <w:style w:type="paragraph" w:styleId="Textoindependiente">
    <w:name w:val="Body Text"/>
    <w:basedOn w:val="Normal"/>
    <w:link w:val="TextoindependienteCar"/>
    <w:rsid w:val="00CA1270"/>
    <w:pPr>
      <w:spacing w:after="120"/>
    </w:pPr>
  </w:style>
  <w:style w:type="character" w:customStyle="1" w:styleId="TextoindependienteCar">
    <w:name w:val="Texto independiente Car"/>
    <w:basedOn w:val="Fuentedeprrafopredeter"/>
    <w:link w:val="Textoindependiente"/>
    <w:rsid w:val="00CA1270"/>
    <w:rPr>
      <w:rFonts w:ascii="Calibri" w:eastAsia="Times New Roman" w:hAnsi="Calibri" w:cs="Times New Roman"/>
    </w:rPr>
  </w:style>
  <w:style w:type="paragraph" w:styleId="Sangra3detindependiente">
    <w:name w:val="Body Text Indent 3"/>
    <w:basedOn w:val="Normal"/>
    <w:link w:val="Sangra3detindependienteCar"/>
    <w:uiPriority w:val="99"/>
    <w:rsid w:val="00CA1270"/>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rsid w:val="00CA1270"/>
    <w:rPr>
      <w:rFonts w:ascii="Calibri" w:eastAsia="Times New Roman" w:hAnsi="Calibri" w:cs="Times New Roman"/>
      <w:sz w:val="16"/>
      <w:szCs w:val="16"/>
    </w:rPr>
  </w:style>
  <w:style w:type="paragraph" w:customStyle="1" w:styleId="Arial">
    <w:name w:val="Arial"/>
    <w:basedOn w:val="Normal"/>
    <w:link w:val="ArialCar"/>
    <w:rsid w:val="00CA1270"/>
    <w:pPr>
      <w:snapToGrid w:val="0"/>
      <w:spacing w:after="0"/>
      <w:jc w:val="center"/>
    </w:pPr>
    <w:rPr>
      <w:rFonts w:ascii="Arial" w:eastAsia="Calibri" w:hAnsi="Arial"/>
      <w:sz w:val="20"/>
      <w:szCs w:val="20"/>
      <w:lang w:val="es-ES_tradnl" w:eastAsia="es-ES"/>
    </w:rPr>
  </w:style>
  <w:style w:type="character" w:customStyle="1" w:styleId="ArialCar">
    <w:name w:val="Arial Car"/>
    <w:basedOn w:val="Fuentedeprrafopredeter"/>
    <w:link w:val="Arial"/>
    <w:locked/>
    <w:rsid w:val="00CA1270"/>
    <w:rPr>
      <w:rFonts w:ascii="Arial" w:eastAsia="Calibri" w:hAnsi="Arial" w:cs="Times New Roman"/>
      <w:sz w:val="20"/>
      <w:szCs w:val="20"/>
      <w:lang w:val="es-ES_tradnl" w:eastAsia="es-ES"/>
    </w:rPr>
  </w:style>
  <w:style w:type="paragraph" w:customStyle="1" w:styleId="xl69">
    <w:name w:val="xl69"/>
    <w:basedOn w:val="Normal"/>
    <w:rsid w:val="00CA1270"/>
    <w:pPr>
      <w:pBdr>
        <w:right w:val="single" w:sz="4" w:space="0" w:color="auto"/>
      </w:pBdr>
      <w:spacing w:before="100" w:beforeAutospacing="1" w:after="100" w:afterAutospacing="1"/>
      <w:jc w:val="center"/>
    </w:pPr>
    <w:rPr>
      <w:rFonts w:ascii="Arial" w:eastAsia="Arial Unicode MS" w:hAnsi="Arial" w:cs="Arial"/>
      <w:b/>
      <w:bCs/>
      <w:sz w:val="16"/>
      <w:szCs w:val="16"/>
      <w:lang w:val="es-ES" w:eastAsia="es-ES"/>
    </w:rPr>
  </w:style>
  <w:style w:type="paragraph" w:styleId="Textocomentario">
    <w:name w:val="annotation text"/>
    <w:basedOn w:val="Normal"/>
    <w:link w:val="TextocomentarioCar"/>
    <w:rsid w:val="00CA1270"/>
    <w:rPr>
      <w:sz w:val="20"/>
      <w:szCs w:val="20"/>
    </w:rPr>
  </w:style>
  <w:style w:type="character" w:customStyle="1" w:styleId="TextocomentarioCar">
    <w:name w:val="Texto comentario Car"/>
    <w:basedOn w:val="Fuentedeprrafopredeter"/>
    <w:link w:val="Textocomentario"/>
    <w:rsid w:val="00CA1270"/>
    <w:rPr>
      <w:rFonts w:ascii="Calibri" w:eastAsia="Times New Roman" w:hAnsi="Calibri" w:cs="Times New Roman"/>
      <w:sz w:val="20"/>
      <w:szCs w:val="20"/>
    </w:rPr>
  </w:style>
  <w:style w:type="paragraph" w:styleId="Asuntodelcomentario">
    <w:name w:val="annotation subject"/>
    <w:basedOn w:val="Textocomentario"/>
    <w:next w:val="Textocomentario"/>
    <w:link w:val="AsuntodelcomentarioCar"/>
    <w:rsid w:val="00CA1270"/>
    <w:pPr>
      <w:spacing w:after="0"/>
      <w:jc w:val="left"/>
    </w:pPr>
    <w:rPr>
      <w:rFonts w:ascii="Times New Roman" w:eastAsia="Calibri" w:hAnsi="Times New Roman"/>
      <w:b/>
      <w:bCs/>
      <w:lang w:val="es-ES" w:eastAsia="es-ES"/>
    </w:rPr>
  </w:style>
  <w:style w:type="character" w:customStyle="1" w:styleId="AsuntodelcomentarioCar">
    <w:name w:val="Asunto del comentario Car"/>
    <w:basedOn w:val="TextocomentarioCar"/>
    <w:link w:val="Asuntodelcomentario"/>
    <w:rsid w:val="00CA1270"/>
    <w:rPr>
      <w:rFonts w:ascii="Times New Roman" w:eastAsia="Calibri" w:hAnsi="Times New Roman" w:cs="Times New Roman"/>
      <w:b/>
      <w:bCs/>
      <w:sz w:val="20"/>
      <w:szCs w:val="20"/>
      <w:lang w:val="es-ES" w:eastAsia="es-ES"/>
    </w:rPr>
  </w:style>
  <w:style w:type="paragraph" w:customStyle="1" w:styleId="Figura">
    <w:name w:val="Figura"/>
    <w:basedOn w:val="Normal"/>
    <w:rsid w:val="00CA1270"/>
    <w:pPr>
      <w:spacing w:before="28" w:after="56"/>
    </w:pPr>
    <w:rPr>
      <w:rFonts w:ascii="Tahoma" w:eastAsia="Calibri" w:hAnsi="Tahoma" w:cs="Tahoma"/>
      <w:sz w:val="16"/>
      <w:szCs w:val="16"/>
      <w:lang w:val="es-ES" w:eastAsia="es-ES"/>
    </w:rPr>
  </w:style>
  <w:style w:type="paragraph" w:styleId="TDC1">
    <w:name w:val="toc 1"/>
    <w:basedOn w:val="Normal"/>
    <w:next w:val="Normal"/>
    <w:autoRedefine/>
    <w:uiPriority w:val="39"/>
    <w:rsid w:val="0004401A"/>
    <w:pPr>
      <w:widowControl w:val="0"/>
      <w:tabs>
        <w:tab w:val="left" w:pos="400"/>
        <w:tab w:val="right" w:leader="dot" w:pos="9923"/>
      </w:tabs>
      <w:overflowPunct w:val="0"/>
      <w:autoSpaceDE w:val="0"/>
      <w:autoSpaceDN w:val="0"/>
      <w:adjustRightInd w:val="0"/>
      <w:spacing w:after="0"/>
      <w:ind w:right="422"/>
      <w:textAlignment w:val="baseline"/>
    </w:pPr>
    <w:rPr>
      <w:rFonts w:ascii="Arial" w:eastAsia="Calibri" w:hAnsi="Arial" w:cs="Arial"/>
      <w:noProof/>
      <w:lang w:val="es-ES" w:eastAsia="es-ES"/>
    </w:rPr>
  </w:style>
  <w:style w:type="paragraph" w:customStyle="1" w:styleId="CABEZA">
    <w:name w:val="CABEZA"/>
    <w:basedOn w:val="Ttulo1"/>
    <w:rsid w:val="00CA1270"/>
    <w:pPr>
      <w:keepLines w:val="0"/>
      <w:spacing w:before="0" w:line="216" w:lineRule="atLeast"/>
      <w:jc w:val="center"/>
    </w:pPr>
    <w:rPr>
      <w:rFonts w:ascii="Times New Roman" w:hAnsi="Times New Roman"/>
      <w:bCs w:val="0"/>
      <w:color w:val="auto"/>
      <w:szCs w:val="20"/>
      <w:lang w:val="en-US" w:eastAsia="es-ES"/>
    </w:rPr>
  </w:style>
  <w:style w:type="paragraph" w:customStyle="1" w:styleId="arial0">
    <w:name w:val="arial"/>
    <w:basedOn w:val="Normal"/>
    <w:rsid w:val="00CA1270"/>
    <w:pPr>
      <w:snapToGrid w:val="0"/>
      <w:spacing w:after="0"/>
      <w:jc w:val="center"/>
    </w:pPr>
    <w:rPr>
      <w:rFonts w:ascii="Arial" w:hAnsi="Arial" w:cs="Arial"/>
      <w:sz w:val="20"/>
      <w:szCs w:val="20"/>
      <w:lang w:eastAsia="es-MX"/>
    </w:rPr>
  </w:style>
  <w:style w:type="paragraph" w:styleId="Ttulo">
    <w:name w:val="Title"/>
    <w:basedOn w:val="Normal"/>
    <w:link w:val="TtuloCar"/>
    <w:qFormat/>
    <w:rsid w:val="00CA1270"/>
    <w:pPr>
      <w:spacing w:after="0"/>
      <w:jc w:val="center"/>
    </w:pPr>
    <w:rPr>
      <w:rFonts w:ascii="Arial" w:eastAsia="Calibri" w:hAnsi="Arial"/>
      <w:b/>
      <w:sz w:val="24"/>
      <w:szCs w:val="20"/>
      <w:lang w:eastAsia="es-ES"/>
    </w:rPr>
  </w:style>
  <w:style w:type="character" w:customStyle="1" w:styleId="TtuloCar">
    <w:name w:val="Título Car"/>
    <w:basedOn w:val="Fuentedeprrafopredeter"/>
    <w:link w:val="Ttulo"/>
    <w:rsid w:val="00CA1270"/>
    <w:rPr>
      <w:rFonts w:ascii="Arial" w:eastAsia="Calibri" w:hAnsi="Arial" w:cs="Times New Roman"/>
      <w:b/>
      <w:sz w:val="24"/>
      <w:szCs w:val="20"/>
      <w:lang w:eastAsia="es-ES"/>
    </w:rPr>
  </w:style>
  <w:style w:type="paragraph" w:customStyle="1" w:styleId="Estilo0">
    <w:name w:val="Estilo"/>
    <w:rsid w:val="00CA1270"/>
    <w:pPr>
      <w:keepNext/>
      <w:snapToGrid w:val="0"/>
      <w:spacing w:after="0" w:line="240" w:lineRule="auto"/>
      <w:jc w:val="center"/>
    </w:pPr>
    <w:rPr>
      <w:rFonts w:ascii="Arial" w:eastAsia="Calibri" w:hAnsi="Arial" w:cs="Times New Roman"/>
      <w:b/>
      <w:sz w:val="20"/>
      <w:szCs w:val="20"/>
      <w:lang w:val="en-US" w:eastAsia="es-ES"/>
    </w:rPr>
  </w:style>
  <w:style w:type="paragraph" w:customStyle="1" w:styleId="Default">
    <w:name w:val="Default"/>
    <w:rsid w:val="00CA1270"/>
    <w:pPr>
      <w:widowControl w:val="0"/>
      <w:autoSpaceDE w:val="0"/>
      <w:autoSpaceDN w:val="0"/>
      <w:adjustRightInd w:val="0"/>
      <w:spacing w:after="0" w:line="240" w:lineRule="auto"/>
    </w:pPr>
    <w:rPr>
      <w:rFonts w:ascii="Arial" w:eastAsia="Calibri" w:hAnsi="Arial" w:cs="Arial"/>
      <w:color w:val="000000"/>
      <w:sz w:val="24"/>
      <w:szCs w:val="24"/>
      <w:lang w:val="en-US"/>
    </w:rPr>
  </w:style>
  <w:style w:type="paragraph" w:styleId="Textodebloque">
    <w:name w:val="Block Text"/>
    <w:basedOn w:val="Normal"/>
    <w:rsid w:val="00CA1270"/>
    <w:pPr>
      <w:spacing w:after="0"/>
      <w:ind w:left="426" w:right="426"/>
      <w:jc w:val="left"/>
    </w:pPr>
    <w:rPr>
      <w:rFonts w:ascii="Arial" w:eastAsia="Calibri" w:hAnsi="Arial"/>
      <w:sz w:val="24"/>
      <w:szCs w:val="20"/>
      <w:lang w:val="es-ES" w:eastAsia="es-ES"/>
    </w:rPr>
  </w:style>
  <w:style w:type="character" w:customStyle="1" w:styleId="TextoCar">
    <w:name w:val="Texto Car"/>
    <w:basedOn w:val="Fuentedeprrafopredeter"/>
    <w:link w:val="Texto"/>
    <w:uiPriority w:val="99"/>
    <w:locked/>
    <w:rsid w:val="00CA1270"/>
    <w:rPr>
      <w:rFonts w:ascii="Arial" w:eastAsia="Calibri" w:hAnsi="Arial" w:cs="Arial"/>
      <w:sz w:val="18"/>
      <w:szCs w:val="20"/>
      <w:lang w:val="es-ES" w:eastAsia="es-ES"/>
    </w:rPr>
  </w:style>
  <w:style w:type="paragraph" w:styleId="Textodeglobo">
    <w:name w:val="Balloon Text"/>
    <w:basedOn w:val="Normal"/>
    <w:link w:val="TextodegloboCar"/>
    <w:uiPriority w:val="99"/>
    <w:rsid w:val="00CA1270"/>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rsid w:val="00CA1270"/>
    <w:rPr>
      <w:rFonts w:ascii="Tahoma" w:eastAsia="Times New Roman" w:hAnsi="Tahoma" w:cs="Tahoma"/>
      <w:sz w:val="16"/>
      <w:szCs w:val="16"/>
    </w:rPr>
  </w:style>
  <w:style w:type="paragraph" w:customStyle="1" w:styleId="CharChar">
    <w:name w:val="Char Char"/>
    <w:basedOn w:val="Normal"/>
    <w:uiPriority w:val="99"/>
    <w:rsid w:val="00CA1270"/>
    <w:pPr>
      <w:spacing w:before="100" w:beforeAutospacing="1" w:after="100" w:afterAutospacing="1"/>
      <w:jc w:val="left"/>
    </w:pPr>
    <w:rPr>
      <w:rFonts w:ascii="Tahoma" w:eastAsia="Calibri" w:hAnsi="Tahoma" w:cs="Tahoma"/>
      <w:sz w:val="20"/>
      <w:szCs w:val="20"/>
      <w:lang w:val="en-US"/>
    </w:rPr>
  </w:style>
  <w:style w:type="character" w:customStyle="1" w:styleId="FooterChar">
    <w:name w:val="Footer Char"/>
    <w:aliases w:val="footer odd Char,footer odd1 Char,footer odd2 Char,footer odd3 Char,footer odd4 Char,footer odd5 Char"/>
    <w:basedOn w:val="Fuentedeprrafopredeter"/>
    <w:locked/>
    <w:rsid w:val="00CA1270"/>
    <w:rPr>
      <w:rFonts w:ascii="Times New Roman" w:hAnsi="Times New Roman" w:cs="Times New Roman"/>
      <w:sz w:val="24"/>
      <w:szCs w:val="24"/>
      <w:lang w:val="es-ES" w:eastAsia="es-ES"/>
    </w:rPr>
  </w:style>
  <w:style w:type="paragraph" w:styleId="Subttulo">
    <w:name w:val="Subtitle"/>
    <w:basedOn w:val="Normal"/>
    <w:link w:val="SubttuloCar"/>
    <w:uiPriority w:val="11"/>
    <w:qFormat/>
    <w:rsid w:val="00CA1270"/>
    <w:pPr>
      <w:spacing w:after="0"/>
      <w:jc w:val="left"/>
    </w:pPr>
    <w:rPr>
      <w:rFonts w:ascii="Arial" w:eastAsia="Calibri" w:hAnsi="Arial" w:cs="Arial"/>
      <w:b/>
      <w:bCs/>
      <w:color w:val="000000"/>
      <w:sz w:val="20"/>
      <w:szCs w:val="20"/>
      <w:lang w:eastAsia="es-ES"/>
    </w:rPr>
  </w:style>
  <w:style w:type="character" w:customStyle="1" w:styleId="SubttuloCar">
    <w:name w:val="Subtítulo Car"/>
    <w:basedOn w:val="Fuentedeprrafopredeter"/>
    <w:link w:val="Subttulo"/>
    <w:uiPriority w:val="11"/>
    <w:rsid w:val="00CA1270"/>
    <w:rPr>
      <w:rFonts w:ascii="Arial" w:eastAsia="Calibri" w:hAnsi="Arial" w:cs="Arial"/>
      <w:b/>
      <w:bCs/>
      <w:color w:val="000000"/>
      <w:sz w:val="20"/>
      <w:szCs w:val="20"/>
      <w:lang w:eastAsia="es-ES"/>
    </w:rPr>
  </w:style>
  <w:style w:type="paragraph" w:customStyle="1" w:styleId="Heading81">
    <w:name w:val="Heading 81"/>
    <w:basedOn w:val="Normal"/>
    <w:rsid w:val="00CA1270"/>
    <w:pPr>
      <w:keepLines/>
      <w:autoSpaceDE w:val="0"/>
      <w:autoSpaceDN w:val="0"/>
      <w:adjustRightInd w:val="0"/>
      <w:spacing w:after="0"/>
      <w:jc w:val="left"/>
    </w:pPr>
    <w:rPr>
      <w:rFonts w:ascii="Times New Roman" w:eastAsia="Calibri" w:hAnsi="Times New Roman"/>
      <w:b/>
      <w:bCs/>
      <w:sz w:val="20"/>
      <w:szCs w:val="20"/>
      <w:lang w:val="es-ES_tradnl" w:eastAsia="es-ES"/>
    </w:rPr>
  </w:style>
  <w:style w:type="paragraph" w:customStyle="1" w:styleId="Sinespaciado1">
    <w:name w:val="Sin espaciado1"/>
    <w:rsid w:val="00CA1270"/>
    <w:pPr>
      <w:spacing w:after="0" w:line="240" w:lineRule="auto"/>
    </w:pPr>
    <w:rPr>
      <w:rFonts w:ascii="Times New Roman" w:eastAsia="Calibri" w:hAnsi="Times New Roman" w:cs="Times New Roman"/>
      <w:sz w:val="24"/>
      <w:szCs w:val="24"/>
      <w:lang w:val="es-ES" w:eastAsia="es-ES"/>
    </w:rPr>
  </w:style>
  <w:style w:type="paragraph" w:customStyle="1" w:styleId="xl48">
    <w:name w:val="xl48"/>
    <w:basedOn w:val="Normal"/>
    <w:rsid w:val="00CA1270"/>
    <w:pPr>
      <w:widowControl w:val="0"/>
      <w:autoSpaceDE w:val="0"/>
      <w:autoSpaceDN w:val="0"/>
      <w:adjustRightInd w:val="0"/>
      <w:spacing w:before="100" w:after="100"/>
    </w:pPr>
    <w:rPr>
      <w:rFonts w:ascii="Arial Unicode MS" w:eastAsia="Arial Unicode MS" w:hAnsi="Times New Roman" w:cs="Arial Unicode MS"/>
      <w:sz w:val="18"/>
      <w:szCs w:val="18"/>
      <w:lang w:val="es-ES" w:eastAsia="es-MX"/>
    </w:rPr>
  </w:style>
  <w:style w:type="character" w:styleId="Refdecomentario">
    <w:name w:val="annotation reference"/>
    <w:basedOn w:val="Fuentedeprrafopredeter"/>
    <w:rsid w:val="00CA1270"/>
    <w:rPr>
      <w:rFonts w:cs="Times New Roman"/>
      <w:sz w:val="16"/>
      <w:szCs w:val="16"/>
    </w:rPr>
  </w:style>
  <w:style w:type="paragraph" w:customStyle="1" w:styleId="pchartbodycmt">
    <w:name w:val="pchart_body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pchartsubheadcmt">
    <w:name w:val="pchart_subheadcmt"/>
    <w:basedOn w:val="Normal"/>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nglondeTabla">
    <w:name w:val="Renglon de Tabla"/>
    <w:basedOn w:val="Normal"/>
    <w:rsid w:val="00CA1270"/>
    <w:pPr>
      <w:widowControl w:val="0"/>
      <w:spacing w:before="60" w:after="60"/>
    </w:pPr>
    <w:rPr>
      <w:rFonts w:ascii="Arial" w:eastAsia="Calibri" w:hAnsi="Arial"/>
      <w:bCs/>
      <w:caps/>
      <w:sz w:val="24"/>
      <w:szCs w:val="20"/>
      <w:lang w:eastAsia="es-ES"/>
    </w:rPr>
  </w:style>
  <w:style w:type="character" w:customStyle="1" w:styleId="NormalArialCar">
    <w:name w:val="Normal + Arial Car"/>
    <w:aliases w:val="11 pt Car,Izquierda:  1.27 cm Car Car"/>
    <w:basedOn w:val="Fuentedeprrafopredeter"/>
    <w:link w:val="NormalArial"/>
    <w:locked/>
    <w:rsid w:val="00CA1270"/>
    <w:rPr>
      <w:rFonts w:ascii="Arial" w:eastAsia="Calibri" w:hAnsi="Arial" w:cs="Times New Roman"/>
      <w:bCs/>
      <w:lang w:eastAsia="es-ES"/>
    </w:rPr>
  </w:style>
  <w:style w:type="paragraph" w:customStyle="1" w:styleId="Sinespaciado11">
    <w:name w:val="Sin espaciado11"/>
    <w:rsid w:val="00CA1270"/>
    <w:pPr>
      <w:spacing w:after="0" w:line="240" w:lineRule="auto"/>
    </w:pPr>
    <w:rPr>
      <w:rFonts w:ascii="Times New Roman" w:eastAsia="Calibri" w:hAnsi="Times New Roman" w:cs="Times New Roman"/>
      <w:sz w:val="20"/>
      <w:szCs w:val="20"/>
      <w:lang w:eastAsia="es-ES"/>
    </w:rPr>
  </w:style>
  <w:style w:type="paragraph" w:customStyle="1" w:styleId="textogeneral">
    <w:name w:val="texto general"/>
    <w:basedOn w:val="Normal"/>
    <w:link w:val="textogeneralCar"/>
    <w:rsid w:val="00CA1270"/>
    <w:pPr>
      <w:spacing w:after="0"/>
      <w:ind w:left="1440"/>
    </w:pPr>
    <w:rPr>
      <w:rFonts w:ascii="Arial" w:eastAsia="Calibri" w:hAnsi="Arial"/>
      <w:szCs w:val="20"/>
      <w:lang w:val="es-ES_tradnl" w:eastAsia="es-ES"/>
    </w:rPr>
  </w:style>
  <w:style w:type="character" w:customStyle="1" w:styleId="textogeneralCar">
    <w:name w:val="texto general Car"/>
    <w:basedOn w:val="Fuentedeprrafopredeter"/>
    <w:link w:val="textogeneral"/>
    <w:locked/>
    <w:rsid w:val="00CA1270"/>
    <w:rPr>
      <w:rFonts w:ascii="Arial" w:eastAsia="Calibri" w:hAnsi="Arial" w:cs="Times New Roman"/>
      <w:szCs w:val="20"/>
      <w:lang w:val="es-ES_tradnl" w:eastAsia="es-ES"/>
    </w:rPr>
  </w:style>
  <w:style w:type="paragraph" w:customStyle="1" w:styleId="pchartheadcmt">
    <w:name w:val="pchart_headcmt"/>
    <w:basedOn w:val="Normal"/>
    <w:rsid w:val="00CA1270"/>
    <w:pPr>
      <w:spacing w:before="100" w:beforeAutospacing="1" w:after="100" w:afterAutospacing="1"/>
      <w:jc w:val="left"/>
    </w:pPr>
    <w:rPr>
      <w:rFonts w:ascii="Times New Roman" w:eastAsia="Calibri" w:hAnsi="Times New Roman"/>
      <w:sz w:val="24"/>
      <w:szCs w:val="24"/>
      <w:lang w:val="en-US"/>
    </w:rPr>
  </w:style>
  <w:style w:type="character" w:customStyle="1" w:styleId="content">
    <w:name w:val="content"/>
    <w:basedOn w:val="Fuentedeprrafopredeter"/>
    <w:rsid w:val="00CA1270"/>
    <w:rPr>
      <w:rFonts w:cs="Times New Roman"/>
    </w:rPr>
  </w:style>
  <w:style w:type="paragraph" w:customStyle="1" w:styleId="SangradetindependienteF">
    <w:name w:val="Sangría de t. independiente/ÈF"/>
    <w:basedOn w:val="Normal"/>
    <w:rsid w:val="00CA1270"/>
    <w:pPr>
      <w:widowControl w:val="0"/>
      <w:spacing w:after="0"/>
    </w:pPr>
    <w:rPr>
      <w:rFonts w:ascii="Arial" w:eastAsia="Calibri" w:hAnsi="Arial"/>
      <w:bCs/>
      <w:caps/>
      <w:sz w:val="24"/>
      <w:szCs w:val="20"/>
      <w:lang w:val="es-ES" w:eastAsia="es-ES"/>
    </w:rPr>
  </w:style>
  <w:style w:type="paragraph" w:customStyle="1" w:styleId="BodyText">
    <w:name w:val="*Body Text"/>
    <w:link w:val="BodyTextChar"/>
    <w:rsid w:val="00CA1270"/>
    <w:pPr>
      <w:spacing w:before="120" w:after="100" w:line="220" w:lineRule="atLeast"/>
    </w:pPr>
    <w:rPr>
      <w:rFonts w:ascii="Arial" w:eastAsia="Calibri" w:hAnsi="Arial" w:cs="Times New Roman"/>
      <w:color w:val="000000"/>
      <w:sz w:val="20"/>
      <w:szCs w:val="24"/>
      <w:lang w:val="es-ES_tradnl"/>
    </w:rPr>
  </w:style>
  <w:style w:type="character" w:customStyle="1" w:styleId="BodyTextChar">
    <w:name w:val="*Body Text Char"/>
    <w:basedOn w:val="Fuentedeprrafopredeter"/>
    <w:link w:val="BodyText"/>
    <w:locked/>
    <w:rsid w:val="00CA1270"/>
    <w:rPr>
      <w:rFonts w:ascii="Arial" w:eastAsia="Calibri" w:hAnsi="Arial" w:cs="Times New Roman"/>
      <w:color w:val="000000"/>
      <w:sz w:val="20"/>
      <w:szCs w:val="24"/>
      <w:lang w:val="es-ES_tradnl"/>
    </w:rPr>
  </w:style>
  <w:style w:type="paragraph" w:styleId="NormalWeb">
    <w:name w:val="Normal (Web)"/>
    <w:basedOn w:val="Normal"/>
    <w:uiPriority w:val="99"/>
    <w:rsid w:val="00CA1270"/>
    <w:pPr>
      <w:spacing w:before="100" w:beforeAutospacing="1" w:after="100" w:afterAutospacing="1"/>
      <w:jc w:val="left"/>
    </w:pPr>
    <w:rPr>
      <w:rFonts w:ascii="Times New Roman" w:eastAsia="Calibri" w:hAnsi="Times New Roman"/>
      <w:sz w:val="24"/>
      <w:szCs w:val="24"/>
      <w:lang w:eastAsia="es-MX"/>
    </w:rPr>
  </w:style>
  <w:style w:type="paragraph" w:customStyle="1" w:styleId="Revisin1">
    <w:name w:val="Revisión1"/>
    <w:hidden/>
    <w:semiHidden/>
    <w:rsid w:val="00CA1270"/>
    <w:pPr>
      <w:spacing w:after="0" w:line="240" w:lineRule="auto"/>
    </w:pPr>
    <w:rPr>
      <w:rFonts w:ascii="Arial" w:eastAsia="Calibri" w:hAnsi="Arial" w:cs="Arial"/>
      <w:sz w:val="24"/>
      <w:szCs w:val="24"/>
      <w:lang w:eastAsia="es-ES"/>
    </w:rPr>
  </w:style>
  <w:style w:type="character" w:customStyle="1" w:styleId="ccmtdefault">
    <w:name w:val="ccmtdefault"/>
    <w:basedOn w:val="Fuentedeprrafopredeter"/>
    <w:rsid w:val="00CA1270"/>
    <w:rPr>
      <w:rFonts w:cs="Times New Roman"/>
    </w:rPr>
  </w:style>
  <w:style w:type="paragraph" w:styleId="TDC2">
    <w:name w:val="toc 2"/>
    <w:basedOn w:val="Normal"/>
    <w:next w:val="Normal"/>
    <w:autoRedefine/>
    <w:uiPriority w:val="39"/>
    <w:rsid w:val="00C868DB"/>
    <w:pPr>
      <w:tabs>
        <w:tab w:val="right" w:leader="dot" w:pos="9956"/>
      </w:tabs>
      <w:spacing w:after="0"/>
      <w:ind w:left="709" w:right="704" w:hanging="489"/>
    </w:pPr>
    <w:rPr>
      <w:rFonts w:cs="Calibri"/>
      <w:smallCaps/>
      <w:sz w:val="20"/>
      <w:szCs w:val="20"/>
      <w:lang w:val="es-CO"/>
    </w:rPr>
  </w:style>
  <w:style w:type="paragraph" w:styleId="TDC3">
    <w:name w:val="toc 3"/>
    <w:basedOn w:val="Normal"/>
    <w:next w:val="Normal"/>
    <w:autoRedefine/>
    <w:uiPriority w:val="39"/>
    <w:rsid w:val="00CA1270"/>
    <w:pPr>
      <w:spacing w:after="0"/>
      <w:ind w:left="440"/>
      <w:jc w:val="left"/>
    </w:pPr>
    <w:rPr>
      <w:rFonts w:cs="Calibri"/>
      <w:i/>
      <w:iCs/>
      <w:sz w:val="20"/>
      <w:szCs w:val="20"/>
      <w:lang w:val="es-CO"/>
    </w:rPr>
  </w:style>
  <w:style w:type="paragraph" w:styleId="TDC4">
    <w:name w:val="toc 4"/>
    <w:basedOn w:val="Normal"/>
    <w:next w:val="Normal"/>
    <w:autoRedefine/>
    <w:uiPriority w:val="39"/>
    <w:rsid w:val="00CA1270"/>
    <w:pPr>
      <w:spacing w:after="0"/>
      <w:ind w:left="660"/>
      <w:jc w:val="left"/>
    </w:pPr>
    <w:rPr>
      <w:rFonts w:cs="Calibri"/>
      <w:sz w:val="18"/>
      <w:szCs w:val="18"/>
      <w:lang w:val="es-CO"/>
    </w:rPr>
  </w:style>
  <w:style w:type="paragraph" w:styleId="TDC5">
    <w:name w:val="toc 5"/>
    <w:basedOn w:val="Normal"/>
    <w:next w:val="Normal"/>
    <w:autoRedefine/>
    <w:uiPriority w:val="39"/>
    <w:rsid w:val="00CA1270"/>
    <w:pPr>
      <w:spacing w:after="0"/>
      <w:ind w:left="880"/>
      <w:jc w:val="left"/>
    </w:pPr>
    <w:rPr>
      <w:rFonts w:cs="Calibri"/>
      <w:sz w:val="18"/>
      <w:szCs w:val="18"/>
      <w:lang w:val="es-CO"/>
    </w:rPr>
  </w:style>
  <w:style w:type="paragraph" w:styleId="TDC6">
    <w:name w:val="toc 6"/>
    <w:basedOn w:val="Normal"/>
    <w:next w:val="Normal"/>
    <w:autoRedefine/>
    <w:uiPriority w:val="39"/>
    <w:rsid w:val="00CA1270"/>
    <w:pPr>
      <w:spacing w:after="0"/>
      <w:ind w:left="1100"/>
      <w:jc w:val="left"/>
    </w:pPr>
    <w:rPr>
      <w:rFonts w:cs="Calibri"/>
      <w:sz w:val="18"/>
      <w:szCs w:val="18"/>
      <w:lang w:val="es-CO"/>
    </w:rPr>
  </w:style>
  <w:style w:type="paragraph" w:styleId="TDC7">
    <w:name w:val="toc 7"/>
    <w:basedOn w:val="Normal"/>
    <w:next w:val="Normal"/>
    <w:autoRedefine/>
    <w:uiPriority w:val="39"/>
    <w:rsid w:val="00CA1270"/>
    <w:pPr>
      <w:spacing w:after="0"/>
      <w:ind w:left="1320"/>
      <w:jc w:val="left"/>
    </w:pPr>
    <w:rPr>
      <w:rFonts w:cs="Calibri"/>
      <w:sz w:val="18"/>
      <w:szCs w:val="18"/>
      <w:lang w:val="es-CO"/>
    </w:rPr>
  </w:style>
  <w:style w:type="paragraph" w:styleId="TDC8">
    <w:name w:val="toc 8"/>
    <w:basedOn w:val="Normal"/>
    <w:next w:val="Normal"/>
    <w:autoRedefine/>
    <w:uiPriority w:val="39"/>
    <w:rsid w:val="00CA1270"/>
    <w:pPr>
      <w:spacing w:after="0"/>
      <w:ind w:left="1540"/>
      <w:jc w:val="left"/>
    </w:pPr>
    <w:rPr>
      <w:rFonts w:cs="Calibri"/>
      <w:sz w:val="18"/>
      <w:szCs w:val="18"/>
      <w:lang w:val="es-CO"/>
    </w:rPr>
  </w:style>
  <w:style w:type="paragraph" w:styleId="TDC9">
    <w:name w:val="toc 9"/>
    <w:basedOn w:val="Normal"/>
    <w:next w:val="Normal"/>
    <w:autoRedefine/>
    <w:uiPriority w:val="39"/>
    <w:rsid w:val="00CA1270"/>
    <w:pPr>
      <w:spacing w:after="0"/>
      <w:ind w:left="1760"/>
      <w:jc w:val="left"/>
    </w:pPr>
    <w:rPr>
      <w:rFonts w:cs="Calibri"/>
      <w:sz w:val="18"/>
      <w:szCs w:val="18"/>
      <w:lang w:val="es-CO"/>
    </w:rPr>
  </w:style>
  <w:style w:type="paragraph" w:styleId="Textonotapie">
    <w:name w:val="footnote text"/>
    <w:basedOn w:val="Normal"/>
    <w:link w:val="TextonotapieCar"/>
    <w:semiHidden/>
    <w:rsid w:val="00CA1270"/>
    <w:pPr>
      <w:spacing w:after="0"/>
    </w:pPr>
    <w:rPr>
      <w:sz w:val="20"/>
      <w:szCs w:val="20"/>
      <w:lang w:val="es-CO"/>
    </w:rPr>
  </w:style>
  <w:style w:type="character" w:customStyle="1" w:styleId="TextonotapieCar">
    <w:name w:val="Texto nota pie Car"/>
    <w:basedOn w:val="Fuentedeprrafopredeter"/>
    <w:link w:val="Textonotapie"/>
    <w:semiHidden/>
    <w:rsid w:val="00CA1270"/>
    <w:rPr>
      <w:rFonts w:ascii="Calibri" w:eastAsia="Times New Roman" w:hAnsi="Calibri" w:cs="Times New Roman"/>
      <w:sz w:val="20"/>
      <w:szCs w:val="20"/>
      <w:lang w:val="es-CO"/>
    </w:rPr>
  </w:style>
  <w:style w:type="character" w:styleId="Refdenotaalpie">
    <w:name w:val="footnote reference"/>
    <w:basedOn w:val="Fuentedeprrafopredeter"/>
    <w:semiHidden/>
    <w:rsid w:val="00CA1270"/>
    <w:rPr>
      <w:rFonts w:cs="Times New Roman"/>
      <w:vertAlign w:val="superscript"/>
    </w:rPr>
  </w:style>
  <w:style w:type="table" w:customStyle="1" w:styleId="Sombreadoclaro1">
    <w:name w:val="Sombreado claro1"/>
    <w:rsid w:val="00CA1270"/>
    <w:pPr>
      <w:spacing w:after="0" w:line="240" w:lineRule="auto"/>
    </w:pPr>
    <w:rPr>
      <w:rFonts w:ascii="Calibri" w:eastAsia="Times New Roman" w:hAnsi="Calibri" w:cs="Times New Roman"/>
      <w:color w:val="000000"/>
      <w:sz w:val="20"/>
      <w:szCs w:val="20"/>
      <w:lang w:val="es-CO"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table" w:customStyle="1" w:styleId="Cuadrculaclara1">
    <w:name w:val="Cuadrícula clara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pPr>
      <w:rPr>
        <w:rFonts w:ascii="Tahoma" w:eastAsia="Times New Roma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rPr>
        <w:rFonts w:cs="Times New Roman"/>
      </w:rPr>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rPr>
        <w:rFonts w:cs="Times New Roman"/>
      </w:rPr>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staclara-nfasis41">
    <w:name w:val="Lista clara - Énfasis 41"/>
    <w:rsid w:val="00CA1270"/>
    <w:pPr>
      <w:spacing w:after="0" w:line="240" w:lineRule="auto"/>
    </w:pPr>
    <w:rPr>
      <w:rFonts w:ascii="Calibri" w:eastAsia="Times New Roman" w:hAnsi="Calibri" w:cs="Times New Roman"/>
      <w:sz w:val="20"/>
      <w:szCs w:val="20"/>
      <w:lang w:val="es-CO" w:eastAsia="es-MX"/>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character" w:customStyle="1" w:styleId="Textodelmarcadordeposicin1">
    <w:name w:val="Texto del marcador de posición1"/>
    <w:basedOn w:val="Fuentedeprrafopredeter"/>
    <w:semiHidden/>
    <w:rsid w:val="00CA1270"/>
    <w:rPr>
      <w:rFonts w:cs="Times New Roman"/>
      <w:color w:val="808080"/>
    </w:rPr>
  </w:style>
  <w:style w:type="character" w:customStyle="1" w:styleId="nfasissutil1">
    <w:name w:val="Énfasis sutil1"/>
    <w:basedOn w:val="Fuentedeprrafopredeter"/>
    <w:rsid w:val="00CA1270"/>
    <w:rPr>
      <w:rFonts w:cs="Times New Roman"/>
      <w:i/>
      <w:iCs/>
      <w:color w:val="808080"/>
    </w:rPr>
  </w:style>
  <w:style w:type="character" w:customStyle="1" w:styleId="ListParagraphChar">
    <w:name w:val="List Paragraph Char"/>
    <w:basedOn w:val="Fuentedeprrafopredeter"/>
    <w:link w:val="Prrafodelista1"/>
    <w:locked/>
    <w:rsid w:val="00CA1270"/>
    <w:rPr>
      <w:rFonts w:ascii="Calibri" w:eastAsia="Times New Roman" w:hAnsi="Calibri" w:cs="Times New Roman"/>
    </w:rPr>
  </w:style>
  <w:style w:type="paragraph" w:customStyle="1" w:styleId="StyleLatinArialJustified">
    <w:name w:val="Style (Latin) Arial Justified"/>
    <w:basedOn w:val="Normal"/>
    <w:autoRedefine/>
    <w:rsid w:val="00CA1270"/>
    <w:pPr>
      <w:numPr>
        <w:numId w:val="11"/>
      </w:numPr>
      <w:spacing w:after="0"/>
    </w:pPr>
    <w:rPr>
      <w:rFonts w:ascii="Arial" w:eastAsia="Calibri" w:hAnsi="Arial"/>
      <w:szCs w:val="20"/>
    </w:rPr>
  </w:style>
  <w:style w:type="paragraph" w:customStyle="1" w:styleId="NormalTR-SAT">
    <w:name w:val="Normal TR-SAT"/>
    <w:basedOn w:val="Normal"/>
    <w:rsid w:val="00CA1270"/>
    <w:pPr>
      <w:spacing w:before="60" w:after="180"/>
    </w:pPr>
    <w:rPr>
      <w:rFonts w:ascii="Trebuchet MS" w:eastAsia="Calibri" w:hAnsi="Trebuchet MS"/>
      <w:sz w:val="20"/>
      <w:szCs w:val="24"/>
      <w:lang w:eastAsia="es-ES"/>
    </w:rPr>
  </w:style>
  <w:style w:type="paragraph" w:customStyle="1" w:styleId="Prrafodelista11">
    <w:name w:val="Párrafo de lista11"/>
    <w:basedOn w:val="Normal"/>
    <w:rsid w:val="00CA1270"/>
    <w:pPr>
      <w:spacing w:after="0"/>
      <w:ind w:left="720"/>
    </w:pPr>
    <w:rPr>
      <w:rFonts w:ascii="Arial" w:eastAsia="Calibri" w:hAnsi="Arial" w:cs="Arial"/>
      <w:sz w:val="24"/>
      <w:szCs w:val="24"/>
      <w:lang w:val="es-ES" w:eastAsia="es-ES"/>
    </w:rPr>
  </w:style>
  <w:style w:type="character" w:customStyle="1" w:styleId="Heading4Char">
    <w:name w:val="Heading 4 Char"/>
    <w:aliases w:val="h4 Char,First Subheading Char,Ref Heading 1 Char,rh1 Char,H4 Char,h41 Char,h42 Char,h411 Char,h43 Char,H41 Char,h44 Char,H42 Char,4 Char,41 Char,42 Char,43 Char,H43 Char,44 Char,H44 Char,h45 Char,45 Char,H45 Char,h46 Char,46 Char,H46 Cha"/>
    <w:basedOn w:val="Fuentedeprrafopredeter"/>
    <w:semiHidden/>
    <w:rsid w:val="00CA1270"/>
    <w:rPr>
      <w:rFonts w:ascii="Calibri" w:hAnsi="Calibri" w:cs="Times New Roman"/>
      <w:b/>
      <w:bCs/>
      <w:sz w:val="28"/>
      <w:szCs w:val="28"/>
      <w:lang w:eastAsia="en-US"/>
    </w:rPr>
  </w:style>
  <w:style w:type="numbering" w:styleId="111111">
    <w:name w:val="Outline List 2"/>
    <w:basedOn w:val="Sinlista"/>
    <w:rsid w:val="00CA1270"/>
    <w:pPr>
      <w:numPr>
        <w:numId w:val="9"/>
      </w:numPr>
    </w:pPr>
  </w:style>
  <w:style w:type="numbering" w:customStyle="1" w:styleId="Berlitz">
    <w:name w:val="Berlitz"/>
    <w:rsid w:val="00CA1270"/>
    <w:pPr>
      <w:numPr>
        <w:numId w:val="10"/>
      </w:numPr>
    </w:pPr>
  </w:style>
  <w:style w:type="paragraph" w:styleId="Prrafodelista">
    <w:name w:val="List Paragraph"/>
    <w:aliases w:val="lp1"/>
    <w:basedOn w:val="Normal"/>
    <w:link w:val="PrrafodelistaCar"/>
    <w:uiPriority w:val="34"/>
    <w:qFormat/>
    <w:rsid w:val="00CA1270"/>
    <w:pPr>
      <w:ind w:left="720"/>
      <w:contextualSpacing/>
    </w:pPr>
  </w:style>
  <w:style w:type="paragraph" w:customStyle="1" w:styleId="MMTopic2">
    <w:name w:val="MM Topic 2"/>
    <w:basedOn w:val="Ttulo2"/>
    <w:rsid w:val="00CA1270"/>
    <w:pPr>
      <w:keepLines w:val="0"/>
      <w:spacing w:before="28" w:after="56"/>
    </w:pPr>
    <w:rPr>
      <w:rFonts w:ascii="Arial" w:eastAsia="Times New Roman" w:hAnsi="Arial" w:cs="Arial"/>
      <w:iCs/>
      <w:color w:val="auto"/>
      <w:sz w:val="20"/>
      <w:szCs w:val="20"/>
      <w:lang w:val="es-ES" w:eastAsia="es-ES"/>
    </w:rPr>
  </w:style>
  <w:style w:type="paragraph" w:customStyle="1" w:styleId="cabeza0">
    <w:name w:val="cabeza"/>
    <w:basedOn w:val="Normal"/>
    <w:rsid w:val="00CA1270"/>
    <w:pPr>
      <w:keepNext/>
      <w:spacing w:after="0"/>
      <w:jc w:val="center"/>
    </w:pPr>
    <w:rPr>
      <w:rFonts w:ascii="Times New Roman" w:eastAsia="Calibri" w:hAnsi="Times New Roman"/>
      <w:b/>
      <w:bCs/>
      <w:sz w:val="28"/>
      <w:szCs w:val="28"/>
      <w:lang w:eastAsia="es-MX"/>
    </w:rPr>
  </w:style>
  <w:style w:type="paragraph" w:customStyle="1" w:styleId="Prrafodelista2">
    <w:name w:val="Párrafo de lista2"/>
    <w:basedOn w:val="Normal"/>
    <w:uiPriority w:val="99"/>
    <w:rsid w:val="00CA1270"/>
    <w:pPr>
      <w:spacing w:after="0"/>
      <w:ind w:left="708"/>
      <w:jc w:val="left"/>
    </w:pPr>
    <w:rPr>
      <w:rFonts w:ascii="Times New Roman" w:hAnsi="Times New Roman"/>
      <w:sz w:val="20"/>
      <w:szCs w:val="20"/>
      <w:lang w:val="es-ES" w:eastAsia="es-ES"/>
    </w:rPr>
  </w:style>
  <w:style w:type="character" w:customStyle="1" w:styleId="PrrafodelistaCar">
    <w:name w:val="Párrafo de lista Car"/>
    <w:aliases w:val="lp1 Car"/>
    <w:basedOn w:val="Fuentedeprrafopredeter"/>
    <w:link w:val="Prrafodelista"/>
    <w:uiPriority w:val="34"/>
    <w:rsid w:val="00CA1270"/>
    <w:rPr>
      <w:rFonts w:ascii="Calibri" w:eastAsia="Times New Roman" w:hAnsi="Calibri" w:cs="Times New Roman"/>
    </w:rPr>
  </w:style>
  <w:style w:type="character" w:styleId="nfasis">
    <w:name w:val="Emphasis"/>
    <w:basedOn w:val="Fuentedeprrafopredeter"/>
    <w:uiPriority w:val="99"/>
    <w:qFormat/>
    <w:rsid w:val="00CA1270"/>
    <w:rPr>
      <w:i/>
      <w:iCs/>
    </w:rPr>
  </w:style>
  <w:style w:type="paragraph" w:customStyle="1" w:styleId="xl35">
    <w:name w:val="xl35"/>
    <w:basedOn w:val="Normal"/>
    <w:rsid w:val="00CA1270"/>
    <w:pPr>
      <w:pBdr>
        <w:bottom w:val="single" w:sz="4" w:space="0" w:color="auto"/>
      </w:pBdr>
      <w:spacing w:before="100" w:beforeAutospacing="1" w:after="100" w:afterAutospacing="1"/>
      <w:jc w:val="left"/>
      <w:textAlignment w:val="center"/>
    </w:pPr>
    <w:rPr>
      <w:rFonts w:ascii="Arial" w:eastAsia="Arial Unicode MS" w:hAnsi="Arial" w:cs="Arial"/>
      <w:sz w:val="24"/>
      <w:szCs w:val="24"/>
      <w:lang w:val="es-ES" w:eastAsia="es-ES"/>
    </w:rPr>
  </w:style>
  <w:style w:type="paragraph" w:styleId="Sinespaciado">
    <w:name w:val="No Spacing"/>
    <w:basedOn w:val="Normal"/>
    <w:link w:val="SinespaciadoCar"/>
    <w:uiPriority w:val="99"/>
    <w:qFormat/>
    <w:rsid w:val="00CA1270"/>
    <w:pPr>
      <w:spacing w:after="0"/>
      <w:jc w:val="left"/>
    </w:pPr>
    <w:rPr>
      <w:rFonts w:eastAsia="Calibri"/>
      <w:lang w:val="x-none" w:bidi="en-US"/>
    </w:rPr>
  </w:style>
  <w:style w:type="character" w:customStyle="1" w:styleId="SinespaciadoCar">
    <w:name w:val="Sin espaciado Car"/>
    <w:link w:val="Sinespaciado"/>
    <w:uiPriority w:val="99"/>
    <w:rsid w:val="00CA1270"/>
    <w:rPr>
      <w:rFonts w:ascii="Calibri" w:eastAsia="Calibri" w:hAnsi="Calibri" w:cs="Times New Roman"/>
      <w:lang w:val="x-none" w:bidi="en-US"/>
    </w:rPr>
  </w:style>
  <w:style w:type="paragraph" w:styleId="Lista">
    <w:name w:val="List"/>
    <w:basedOn w:val="Normal"/>
    <w:uiPriority w:val="99"/>
    <w:rsid w:val="00CA1270"/>
    <w:pPr>
      <w:ind w:left="283" w:hanging="283"/>
      <w:contextualSpacing/>
    </w:pPr>
  </w:style>
  <w:style w:type="paragraph" w:styleId="Lista2">
    <w:name w:val="List 2"/>
    <w:basedOn w:val="Normal"/>
    <w:rsid w:val="00CA1270"/>
    <w:pPr>
      <w:ind w:left="566" w:hanging="283"/>
      <w:contextualSpacing/>
    </w:pPr>
  </w:style>
  <w:style w:type="paragraph" w:styleId="Encabezadodemensaje">
    <w:name w:val="Message Header"/>
    <w:basedOn w:val="Normal"/>
    <w:link w:val="EncabezadodemensajeCar"/>
    <w:rsid w:val="00CA12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rsid w:val="00CA1270"/>
    <w:rPr>
      <w:rFonts w:asciiTheme="majorHAnsi" w:eastAsiaTheme="majorEastAsia" w:hAnsiTheme="majorHAnsi" w:cstheme="majorBidi"/>
      <w:sz w:val="24"/>
      <w:szCs w:val="24"/>
      <w:shd w:val="pct20" w:color="auto" w:fill="auto"/>
    </w:rPr>
  </w:style>
  <w:style w:type="paragraph" w:styleId="Listaconvietas">
    <w:name w:val="List Bullet"/>
    <w:basedOn w:val="Normal"/>
    <w:rsid w:val="00CA1270"/>
    <w:pPr>
      <w:numPr>
        <w:numId w:val="16"/>
      </w:numPr>
      <w:contextualSpacing/>
    </w:pPr>
  </w:style>
  <w:style w:type="paragraph" w:styleId="Listaconvietas2">
    <w:name w:val="List Bullet 2"/>
    <w:basedOn w:val="Normal"/>
    <w:rsid w:val="00CA1270"/>
    <w:pPr>
      <w:numPr>
        <w:numId w:val="17"/>
      </w:numPr>
      <w:contextualSpacing/>
    </w:pPr>
  </w:style>
  <w:style w:type="paragraph" w:styleId="Listaconvietas3">
    <w:name w:val="List Bullet 3"/>
    <w:basedOn w:val="Normal"/>
    <w:rsid w:val="00CA1270"/>
    <w:pPr>
      <w:numPr>
        <w:numId w:val="18"/>
      </w:numPr>
      <w:contextualSpacing/>
    </w:pPr>
  </w:style>
  <w:style w:type="paragraph" w:styleId="Continuarlista">
    <w:name w:val="List Continue"/>
    <w:basedOn w:val="Normal"/>
    <w:rsid w:val="00CA1270"/>
    <w:pPr>
      <w:spacing w:after="120"/>
      <w:ind w:left="283"/>
      <w:contextualSpacing/>
    </w:pPr>
  </w:style>
  <w:style w:type="paragraph" w:styleId="Continuarlista2">
    <w:name w:val="List Continue 2"/>
    <w:basedOn w:val="Normal"/>
    <w:rsid w:val="00CA1270"/>
    <w:pPr>
      <w:spacing w:after="120"/>
      <w:ind w:left="566"/>
      <w:contextualSpacing/>
    </w:pPr>
  </w:style>
  <w:style w:type="paragraph" w:styleId="Epgrafe">
    <w:name w:val="caption"/>
    <w:basedOn w:val="Normal"/>
    <w:next w:val="Normal"/>
    <w:unhideWhenUsed/>
    <w:qFormat/>
    <w:rsid w:val="00CA1270"/>
    <w:rPr>
      <w:b/>
      <w:bCs/>
      <w:color w:val="4F81BD" w:themeColor="accent1"/>
      <w:sz w:val="18"/>
      <w:szCs w:val="18"/>
    </w:rPr>
  </w:style>
  <w:style w:type="paragraph" w:styleId="Textoindependienteprimerasangra">
    <w:name w:val="Body Text First Indent"/>
    <w:basedOn w:val="Textoindependiente"/>
    <w:link w:val="TextoindependienteprimerasangraCar"/>
    <w:rsid w:val="00CA1270"/>
    <w:pPr>
      <w:spacing w:after="200"/>
      <w:ind w:firstLine="360"/>
    </w:pPr>
  </w:style>
  <w:style w:type="character" w:customStyle="1" w:styleId="TextoindependienteprimerasangraCar">
    <w:name w:val="Texto independiente primera sangría Car"/>
    <w:basedOn w:val="TextoindependienteCar"/>
    <w:link w:val="Textoindependienteprimerasangra"/>
    <w:rsid w:val="00CA1270"/>
    <w:rPr>
      <w:rFonts w:ascii="Calibri" w:eastAsia="Times New Roman" w:hAnsi="Calibri" w:cs="Times New Roman"/>
    </w:rPr>
  </w:style>
  <w:style w:type="paragraph" w:styleId="Textoindependienteprimerasangra2">
    <w:name w:val="Body Text First Indent 2"/>
    <w:basedOn w:val="Sangradetextonormal"/>
    <w:link w:val="Textoindependienteprimerasangra2Car"/>
    <w:rsid w:val="00CA1270"/>
    <w:pPr>
      <w:spacing w:after="200"/>
      <w:ind w:left="360" w:firstLine="360"/>
    </w:pPr>
  </w:style>
  <w:style w:type="character" w:customStyle="1" w:styleId="Textoindependienteprimerasangra2Car">
    <w:name w:val="Texto independiente primera sangría 2 Car"/>
    <w:basedOn w:val="SangradetextonormalCar"/>
    <w:link w:val="Textoindependienteprimerasangra2"/>
    <w:rsid w:val="00CA1270"/>
    <w:rPr>
      <w:rFonts w:ascii="Calibri" w:eastAsia="Times New Roman" w:hAnsi="Calibri" w:cs="Times New Roman"/>
    </w:rPr>
  </w:style>
  <w:style w:type="character" w:styleId="Textoennegrita">
    <w:name w:val="Strong"/>
    <w:basedOn w:val="Fuentedeprrafopredeter"/>
    <w:uiPriority w:val="22"/>
    <w:qFormat/>
    <w:rsid w:val="00CA1270"/>
    <w:rPr>
      <w:b/>
      <w:bCs/>
    </w:rPr>
  </w:style>
  <w:style w:type="paragraph" w:styleId="Listaconnmeros2">
    <w:name w:val="List Number 2"/>
    <w:basedOn w:val="Normal"/>
    <w:rsid w:val="00CA1270"/>
    <w:pPr>
      <w:numPr>
        <w:numId w:val="20"/>
      </w:numPr>
      <w:spacing w:after="0"/>
      <w:jc w:val="left"/>
    </w:pPr>
    <w:rPr>
      <w:rFonts w:ascii="Times New Roman" w:hAnsi="Times New Roman"/>
      <w:sz w:val="24"/>
      <w:szCs w:val="24"/>
      <w:lang w:val="es-ES" w:eastAsia="es-ES"/>
    </w:rPr>
  </w:style>
  <w:style w:type="paragraph" w:customStyle="1" w:styleId="infoblue">
    <w:name w:val="infoblue"/>
    <w:basedOn w:val="Normal"/>
    <w:rsid w:val="00CA1270"/>
    <w:pPr>
      <w:spacing w:after="120" w:line="240" w:lineRule="atLeast"/>
      <w:ind w:left="720"/>
      <w:jc w:val="left"/>
    </w:pPr>
    <w:rPr>
      <w:rFonts w:ascii="Times New Roman" w:eastAsia="Arial Unicode MS" w:hAnsi="Times New Roman"/>
      <w:i/>
      <w:iCs/>
      <w:color w:val="0000FF"/>
      <w:sz w:val="20"/>
      <w:szCs w:val="20"/>
      <w:lang w:val="es-ES" w:eastAsia="es-ES"/>
    </w:rPr>
  </w:style>
  <w:style w:type="paragraph" w:customStyle="1" w:styleId="tabletext">
    <w:name w:val="tabletext"/>
    <w:basedOn w:val="Normal"/>
    <w:rsid w:val="00CA1270"/>
    <w:pPr>
      <w:spacing w:after="120" w:line="240" w:lineRule="atLeast"/>
      <w:jc w:val="left"/>
    </w:pPr>
    <w:rPr>
      <w:rFonts w:ascii="Times New Roman" w:eastAsia="Arial Unicode MS" w:hAnsi="Times New Roman"/>
      <w:sz w:val="20"/>
      <w:szCs w:val="20"/>
      <w:lang w:val="es-ES" w:eastAsia="es-ES"/>
    </w:rPr>
  </w:style>
  <w:style w:type="paragraph" w:customStyle="1" w:styleId="TitulodelDocumento">
    <w:name w:val="Titulo del Documento"/>
    <w:basedOn w:val="Normal"/>
    <w:rsid w:val="00CA1270"/>
    <w:pPr>
      <w:pBdr>
        <w:top w:val="single" w:sz="48" w:space="0" w:color="auto"/>
      </w:pBdr>
      <w:spacing w:after="0"/>
      <w:jc w:val="center"/>
    </w:pPr>
    <w:rPr>
      <w:rFonts w:ascii="Arial" w:hAnsi="Arial" w:cs="Arial"/>
      <w:b/>
      <w:sz w:val="56"/>
      <w:szCs w:val="20"/>
      <w:lang w:eastAsia="es-MX"/>
    </w:rPr>
  </w:style>
  <w:style w:type="paragraph" w:customStyle="1" w:styleId="Tablas1">
    <w:name w:val="Tablas1"/>
    <w:basedOn w:val="Normal"/>
    <w:autoRedefine/>
    <w:qFormat/>
    <w:rsid w:val="00CA1270"/>
    <w:pPr>
      <w:spacing w:after="0"/>
      <w:ind w:left="72"/>
      <w:contextualSpacing/>
      <w:jc w:val="left"/>
    </w:pPr>
    <w:rPr>
      <w:rFonts w:ascii="Arial Narrow" w:eastAsiaTheme="minorHAnsi" w:hAnsi="Arial Narrow" w:cstheme="minorBidi"/>
      <w:bCs/>
      <w:sz w:val="20"/>
      <w:szCs w:val="20"/>
      <w:lang w:eastAsia="es-MX"/>
    </w:rPr>
  </w:style>
  <w:style w:type="table" w:customStyle="1" w:styleId="Tablaconcuadrcula1">
    <w:name w:val="Tabla con cuadrícula1"/>
    <w:basedOn w:val="Tablanormal"/>
    <w:next w:val="Tablaconcuadrcula"/>
    <w:uiPriority w:val="59"/>
    <w:rsid w:val="00CA1270"/>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rsid w:val="00CA1270"/>
    <w:pPr>
      <w:spacing w:line="276" w:lineRule="auto"/>
      <w:ind w:left="720"/>
      <w:jc w:val="left"/>
    </w:pPr>
    <w:rPr>
      <w:rFonts w:cs="Calibri"/>
    </w:rPr>
  </w:style>
  <w:style w:type="paragraph" w:customStyle="1" w:styleId="font5">
    <w:name w:val="font5"/>
    <w:basedOn w:val="Normal"/>
    <w:rsid w:val="00CA1270"/>
    <w:pPr>
      <w:spacing w:before="100" w:beforeAutospacing="1" w:after="100" w:afterAutospacing="1" w:line="276" w:lineRule="auto"/>
      <w:jc w:val="left"/>
    </w:pPr>
    <w:rPr>
      <w:rFonts w:ascii="Century Gothic" w:eastAsiaTheme="minorHAnsi" w:hAnsi="Century Gothic" w:cstheme="minorBidi"/>
      <w:b/>
      <w:sz w:val="24"/>
      <w:szCs w:val="24"/>
      <w:lang w:val="es-ES"/>
    </w:rPr>
  </w:style>
  <w:style w:type="paragraph" w:customStyle="1" w:styleId="CarCarCarCarCarCarCar">
    <w:name w:val="Car Car Car Car Car Car Car"/>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character" w:customStyle="1" w:styleId="Fuentedeprrafopredeter0">
    <w:name w:val="Fuente de párrafo predeter"/>
    <w:uiPriority w:val="99"/>
    <w:rsid w:val="00CA1270"/>
  </w:style>
  <w:style w:type="character" w:customStyle="1" w:styleId="Fuentedeprrafopredeter6">
    <w:name w:val="Fuente de párrafo predeter6"/>
    <w:uiPriority w:val="99"/>
    <w:rsid w:val="00CA1270"/>
  </w:style>
  <w:style w:type="character" w:customStyle="1" w:styleId="Fuentedeprrafopredeter5">
    <w:name w:val="Fuente de párrafo predeter5"/>
    <w:uiPriority w:val="99"/>
    <w:rsid w:val="00CA1270"/>
  </w:style>
  <w:style w:type="character" w:customStyle="1" w:styleId="Fuentedeprrafopredeter4">
    <w:name w:val="Fuente de párrafo predeter4"/>
    <w:uiPriority w:val="99"/>
    <w:rsid w:val="00CA1270"/>
  </w:style>
  <w:style w:type="character" w:customStyle="1" w:styleId="Fuentedeprrafopredeter3">
    <w:name w:val="Fuente de párrafo predeter3"/>
    <w:uiPriority w:val="99"/>
    <w:rsid w:val="00CA1270"/>
  </w:style>
  <w:style w:type="character" w:customStyle="1" w:styleId="Fuentedeprrafopredeter2">
    <w:name w:val="Fuente de párrafo predeter2"/>
    <w:uiPriority w:val="99"/>
    <w:rsid w:val="00CA1270"/>
  </w:style>
  <w:style w:type="character" w:customStyle="1" w:styleId="Fuentedeprrafopredeter1">
    <w:name w:val="Fuente de párrafo predeter1"/>
    <w:uiPriority w:val="99"/>
    <w:rsid w:val="00CA1270"/>
  </w:style>
  <w:style w:type="paragraph" w:customStyle="1" w:styleId="Textoindependiente21">
    <w:name w:val="Texto independiente 21"/>
    <w:basedOn w:val="Normal"/>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
    <w:name w:val="Sangría 2 de t. independiente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
    <w:name w:val="Sangría 3 de t. independiente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
    <w:name w:val="Texto independiente 31"/>
    <w:basedOn w:val="Normal"/>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paragraph" w:customStyle="1" w:styleId="BodyText22">
    <w:name w:val="Body Text 22"/>
    <w:basedOn w:val="Normal"/>
    <w:uiPriority w:val="99"/>
    <w:rsid w:val="00CA1270"/>
    <w:pPr>
      <w:overflowPunct w:val="0"/>
      <w:autoSpaceDE w:val="0"/>
      <w:autoSpaceDN w:val="0"/>
      <w:adjustRightInd w:val="0"/>
      <w:spacing w:after="0"/>
      <w:textAlignment w:val="baseline"/>
    </w:pPr>
    <w:rPr>
      <w:rFonts w:ascii="Arial" w:hAnsi="Arial" w:cs="Arial"/>
      <w:b/>
      <w:bCs/>
      <w:sz w:val="24"/>
      <w:szCs w:val="24"/>
      <w:lang w:val="es-ES" w:eastAsia="es-ES"/>
    </w:rPr>
  </w:style>
  <w:style w:type="paragraph" w:customStyle="1" w:styleId="BodyText31">
    <w:name w:val="Body Text 31"/>
    <w:basedOn w:val="Normal"/>
    <w:uiPriority w:val="99"/>
    <w:rsid w:val="00CA1270"/>
    <w:pPr>
      <w:overflowPunct w:val="0"/>
      <w:autoSpaceDE w:val="0"/>
      <w:autoSpaceDN w:val="0"/>
      <w:adjustRightInd w:val="0"/>
      <w:spacing w:after="0"/>
      <w:textAlignment w:val="baseline"/>
    </w:pPr>
    <w:rPr>
      <w:rFonts w:ascii="Arial" w:hAnsi="Arial" w:cs="Arial"/>
      <w:sz w:val="24"/>
      <w:szCs w:val="24"/>
      <w:lang w:val="es-ES" w:eastAsia="es-ES"/>
    </w:rPr>
  </w:style>
  <w:style w:type="paragraph" w:customStyle="1" w:styleId="BodyText21">
    <w:name w:val="Body Text 21"/>
    <w:basedOn w:val="Normal"/>
    <w:rsid w:val="00CA1270"/>
    <w:pPr>
      <w:overflowPunct w:val="0"/>
      <w:autoSpaceDE w:val="0"/>
      <w:autoSpaceDN w:val="0"/>
      <w:adjustRightInd w:val="0"/>
      <w:spacing w:after="0"/>
      <w:ind w:left="284" w:hanging="284"/>
      <w:textAlignment w:val="baseline"/>
    </w:pPr>
    <w:rPr>
      <w:rFonts w:ascii="Arial" w:hAnsi="Arial" w:cs="Arial"/>
      <w:sz w:val="24"/>
      <w:szCs w:val="24"/>
      <w:lang w:val="es-ES" w:eastAsia="es-ES"/>
    </w:rPr>
  </w:style>
  <w:style w:type="character" w:customStyle="1" w:styleId="Hipervnculo1">
    <w:name w:val="Hipervínculo1"/>
    <w:uiPriority w:val="99"/>
    <w:rsid w:val="00CA1270"/>
    <w:rPr>
      <w:color w:val="0000FF"/>
      <w:u w:val="single"/>
    </w:rPr>
  </w:style>
  <w:style w:type="paragraph" w:customStyle="1" w:styleId="1">
    <w:name w:val="1"/>
    <w:basedOn w:val="Normal"/>
    <w:uiPriority w:val="99"/>
    <w:rsid w:val="00CA1270"/>
    <w:pPr>
      <w:spacing w:after="160" w:line="240" w:lineRule="exact"/>
      <w:jc w:val="left"/>
    </w:pPr>
    <w:rPr>
      <w:rFonts w:ascii="Tahoma" w:hAnsi="Tahoma" w:cs="Tahoma"/>
      <w:sz w:val="20"/>
      <w:szCs w:val="20"/>
      <w:lang w:val="en-US"/>
    </w:rPr>
  </w:style>
  <w:style w:type="paragraph" w:customStyle="1" w:styleId="CharChar2">
    <w:name w:val="Char Char2"/>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BodyText27">
    <w:name w:val="Body Text 27"/>
    <w:basedOn w:val="Normal"/>
    <w:uiPriority w:val="99"/>
    <w:rsid w:val="00CA1270"/>
    <w:pPr>
      <w:widowControl w:val="0"/>
      <w:overflowPunct w:val="0"/>
      <w:autoSpaceDE w:val="0"/>
      <w:autoSpaceDN w:val="0"/>
      <w:adjustRightInd w:val="0"/>
      <w:spacing w:after="0"/>
      <w:textAlignment w:val="baseline"/>
    </w:pPr>
    <w:rPr>
      <w:rFonts w:ascii="Century Gothic" w:hAnsi="Century Gothic" w:cs="Century Gothic"/>
      <w:sz w:val="20"/>
      <w:szCs w:val="20"/>
      <w:lang w:val="es-ES_tradnl" w:eastAsia="es-ES"/>
    </w:rPr>
  </w:style>
  <w:style w:type="paragraph" w:customStyle="1" w:styleId="Ttulo10">
    <w:name w:val="Título1"/>
    <w:basedOn w:val="Normal"/>
    <w:next w:val="Normal"/>
    <w:qFormat/>
    <w:rsid w:val="00CA1270"/>
    <w:pPr>
      <w:widowControl w:val="0"/>
      <w:overflowPunct w:val="0"/>
      <w:autoSpaceDE w:val="0"/>
      <w:autoSpaceDN w:val="0"/>
      <w:adjustRightInd w:val="0"/>
      <w:spacing w:before="240" w:after="60"/>
      <w:jc w:val="center"/>
      <w:textAlignment w:val="baseline"/>
      <w:outlineLvl w:val="0"/>
    </w:pPr>
    <w:rPr>
      <w:rFonts w:ascii="Cambria" w:hAnsi="Cambria"/>
      <w:b/>
      <w:bCs/>
      <w:kern w:val="28"/>
      <w:sz w:val="32"/>
      <w:szCs w:val="32"/>
      <w:lang w:val="x-none" w:eastAsia="x-none"/>
    </w:rPr>
  </w:style>
  <w:style w:type="paragraph" w:customStyle="1" w:styleId="CarCarCarCarCarCarCar1">
    <w:name w:val="Car Car Car Car Car Car Car1"/>
    <w:basedOn w:val="Normal"/>
    <w:uiPriority w:val="99"/>
    <w:rsid w:val="00CA1270"/>
    <w:pPr>
      <w:widowControl w:val="0"/>
      <w:overflowPunct w:val="0"/>
      <w:autoSpaceDE w:val="0"/>
      <w:autoSpaceDN w:val="0"/>
      <w:adjustRightInd w:val="0"/>
      <w:spacing w:after="160" w:line="240" w:lineRule="exact"/>
      <w:jc w:val="left"/>
      <w:textAlignment w:val="baseline"/>
    </w:pPr>
    <w:rPr>
      <w:rFonts w:ascii="Tahoma" w:hAnsi="Tahoma" w:cs="Tahoma"/>
      <w:sz w:val="20"/>
      <w:szCs w:val="20"/>
      <w:lang w:val="en-US"/>
    </w:rPr>
  </w:style>
  <w:style w:type="paragraph" w:customStyle="1" w:styleId="Textoindependiente211">
    <w:name w:val="Texto independiente 211"/>
    <w:basedOn w:val="Normal"/>
    <w:uiPriority w:val="99"/>
    <w:rsid w:val="00CA1270"/>
    <w:pPr>
      <w:widowControl w:val="0"/>
      <w:overflowPunct w:val="0"/>
      <w:autoSpaceDE w:val="0"/>
      <w:autoSpaceDN w:val="0"/>
      <w:adjustRightInd w:val="0"/>
      <w:spacing w:after="0"/>
      <w:textAlignment w:val="baseline"/>
    </w:pPr>
    <w:rPr>
      <w:rFonts w:ascii="Times New Roman" w:hAnsi="Times New Roman"/>
      <w:b/>
      <w:bCs/>
      <w:i/>
      <w:iCs/>
      <w:lang w:val="es-ES" w:eastAsia="es-ES"/>
    </w:rPr>
  </w:style>
  <w:style w:type="paragraph" w:customStyle="1" w:styleId="Sangra2detindependiente11">
    <w:name w:val="Sangría 2 de t. independiente11"/>
    <w:basedOn w:val="Normal"/>
    <w:uiPriority w:val="99"/>
    <w:rsid w:val="00CA1270"/>
    <w:pPr>
      <w:widowControl w:val="0"/>
      <w:overflowPunct w:val="0"/>
      <w:autoSpaceDE w:val="0"/>
      <w:autoSpaceDN w:val="0"/>
      <w:adjustRightInd w:val="0"/>
      <w:spacing w:after="0"/>
      <w:ind w:left="709" w:hanging="709"/>
      <w:textAlignment w:val="baseline"/>
    </w:pPr>
    <w:rPr>
      <w:rFonts w:ascii="Times New Roman" w:hAnsi="Times New Roman"/>
      <w:lang w:val="es-ES" w:eastAsia="es-ES"/>
    </w:rPr>
  </w:style>
  <w:style w:type="paragraph" w:customStyle="1" w:styleId="Sangra3detindependiente11">
    <w:name w:val="Sangría 3 de t. independiente11"/>
    <w:basedOn w:val="Normal"/>
    <w:uiPriority w:val="99"/>
    <w:rsid w:val="00CA1270"/>
    <w:pPr>
      <w:widowControl w:val="0"/>
      <w:overflowPunct w:val="0"/>
      <w:autoSpaceDE w:val="0"/>
      <w:autoSpaceDN w:val="0"/>
      <w:adjustRightInd w:val="0"/>
      <w:spacing w:after="0"/>
      <w:ind w:left="170" w:hanging="170"/>
      <w:textAlignment w:val="baseline"/>
    </w:pPr>
    <w:rPr>
      <w:rFonts w:ascii="Times New Roman" w:hAnsi="Times New Roman"/>
      <w:lang w:val="es-ES" w:eastAsia="es-ES"/>
    </w:rPr>
  </w:style>
  <w:style w:type="paragraph" w:customStyle="1" w:styleId="Textoindependiente311">
    <w:name w:val="Texto independiente 311"/>
    <w:basedOn w:val="Normal"/>
    <w:uiPriority w:val="99"/>
    <w:rsid w:val="00CA1270"/>
    <w:pPr>
      <w:overflowPunct w:val="0"/>
      <w:autoSpaceDE w:val="0"/>
      <w:autoSpaceDN w:val="0"/>
      <w:adjustRightInd w:val="0"/>
      <w:spacing w:after="0"/>
      <w:textAlignment w:val="baseline"/>
    </w:pPr>
    <w:rPr>
      <w:rFonts w:ascii="Times New Roman" w:hAnsi="Times New Roman"/>
      <w:b/>
      <w:bCs/>
      <w:lang w:val="es-ES_tradnl" w:eastAsia="es-ES"/>
    </w:rPr>
  </w:style>
  <w:style w:type="character" w:customStyle="1" w:styleId="Hipervnculo11">
    <w:name w:val="Hipervínculo11"/>
    <w:uiPriority w:val="99"/>
    <w:rsid w:val="00CA1270"/>
    <w:rPr>
      <w:color w:val="0000FF"/>
      <w:u w:val="single"/>
    </w:rPr>
  </w:style>
  <w:style w:type="paragraph" w:customStyle="1" w:styleId="CharChar1">
    <w:name w:val="Char Char1"/>
    <w:basedOn w:val="Normal"/>
    <w:uiPriority w:val="99"/>
    <w:rsid w:val="00CA1270"/>
    <w:pPr>
      <w:spacing w:before="100" w:beforeAutospacing="1" w:after="100" w:afterAutospacing="1"/>
      <w:jc w:val="left"/>
    </w:pPr>
    <w:rPr>
      <w:rFonts w:ascii="Tahoma" w:hAnsi="Tahoma" w:cs="Tahoma"/>
      <w:sz w:val="20"/>
      <w:szCs w:val="20"/>
      <w:lang w:val="en-US"/>
    </w:rPr>
  </w:style>
  <w:style w:type="paragraph" w:customStyle="1" w:styleId="xl50">
    <w:name w:val="xl50"/>
    <w:basedOn w:val="Normal"/>
    <w:rsid w:val="00CA1270"/>
    <w:pPr>
      <w:pBdr>
        <w:top w:val="single" w:sz="6" w:space="0" w:color="auto"/>
        <w:left w:val="double" w:sz="6" w:space="0" w:color="auto"/>
        <w:bottom w:val="single" w:sz="6" w:space="0" w:color="auto"/>
        <w:right w:val="double" w:sz="6" w:space="0" w:color="auto"/>
      </w:pBdr>
      <w:spacing w:before="100" w:after="100"/>
      <w:jc w:val="center"/>
    </w:pPr>
    <w:rPr>
      <w:rFonts w:ascii="Arial" w:hAnsi="Arial"/>
      <w:sz w:val="24"/>
      <w:szCs w:val="20"/>
      <w:lang w:val="es-ES" w:eastAsia="es-ES"/>
    </w:rPr>
  </w:style>
  <w:style w:type="paragraph" w:styleId="Textosinformato">
    <w:name w:val="Plain Text"/>
    <w:basedOn w:val="Normal"/>
    <w:link w:val="TextosinformatoCar"/>
    <w:rsid w:val="00CA1270"/>
    <w:pPr>
      <w:widowControl w:val="0"/>
      <w:spacing w:after="0"/>
      <w:jc w:val="left"/>
    </w:pPr>
    <w:rPr>
      <w:rFonts w:ascii="Courier New" w:hAnsi="Courier New"/>
      <w:sz w:val="20"/>
      <w:szCs w:val="20"/>
      <w:lang w:val="x-none" w:eastAsia="es-ES"/>
    </w:rPr>
  </w:style>
  <w:style w:type="character" w:customStyle="1" w:styleId="TextosinformatoCar">
    <w:name w:val="Texto sin formato Car"/>
    <w:basedOn w:val="Fuentedeprrafopredeter"/>
    <w:link w:val="Textosinformato"/>
    <w:rsid w:val="00CA1270"/>
    <w:rPr>
      <w:rFonts w:ascii="Courier New" w:eastAsia="Times New Roman" w:hAnsi="Courier New" w:cs="Times New Roman"/>
      <w:sz w:val="20"/>
      <w:szCs w:val="20"/>
      <w:lang w:val="x-none" w:eastAsia="es-ES"/>
    </w:rPr>
  </w:style>
  <w:style w:type="paragraph" w:customStyle="1" w:styleId="WW-Sangra2detindependiente">
    <w:name w:val="WW-Sangría 2 de t. independiente"/>
    <w:basedOn w:val="Normal"/>
    <w:rsid w:val="00CA1270"/>
    <w:pPr>
      <w:widowControl w:val="0"/>
      <w:tabs>
        <w:tab w:val="left" w:pos="979"/>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0"/>
      <w:ind w:left="979" w:hanging="965"/>
    </w:pPr>
    <w:rPr>
      <w:rFonts w:ascii="Univers" w:hAnsi="Univers"/>
      <w:i/>
      <w:szCs w:val="20"/>
      <w:lang w:val="es-ES_tradnl" w:eastAsia="ar-SA"/>
    </w:rPr>
  </w:style>
  <w:style w:type="paragraph" w:customStyle="1" w:styleId="Textoindependiente23">
    <w:name w:val="Texto independiente 23"/>
    <w:basedOn w:val="Normal"/>
    <w:rsid w:val="00CA1270"/>
    <w:pPr>
      <w:spacing w:after="0"/>
      <w:ind w:left="708"/>
    </w:pPr>
    <w:rPr>
      <w:rFonts w:ascii="Arial" w:hAnsi="Arial"/>
      <w:szCs w:val="20"/>
      <w:lang w:eastAsia="es-ES"/>
    </w:rPr>
  </w:style>
  <w:style w:type="paragraph" w:customStyle="1" w:styleId="BodyText24">
    <w:name w:val="Body Text 24"/>
    <w:basedOn w:val="Normal"/>
    <w:rsid w:val="00CA1270"/>
    <w:pPr>
      <w:widowControl w:val="0"/>
      <w:autoSpaceDE w:val="0"/>
      <w:autoSpaceDN w:val="0"/>
      <w:adjustRightInd w:val="0"/>
      <w:spacing w:after="0"/>
    </w:pPr>
    <w:rPr>
      <w:rFonts w:ascii="Arial" w:hAnsi="Arial" w:cs="Arial"/>
      <w:sz w:val="20"/>
      <w:szCs w:val="20"/>
      <w:lang w:eastAsia="es-ES"/>
    </w:rPr>
  </w:style>
  <w:style w:type="paragraph" w:customStyle="1" w:styleId="xl74">
    <w:name w:val="xl74"/>
    <w:basedOn w:val="Normal"/>
    <w:rsid w:val="00CA1270"/>
    <w:pPr>
      <w:pBdr>
        <w:left w:val="single" w:sz="8" w:space="0" w:color="auto"/>
        <w:bottom w:val="single" w:sz="4" w:space="0" w:color="auto"/>
        <w:right w:val="single" w:sz="8" w:space="0" w:color="auto"/>
      </w:pBdr>
      <w:spacing w:before="100" w:after="100"/>
      <w:jc w:val="center"/>
    </w:pPr>
    <w:rPr>
      <w:rFonts w:ascii="Times New Roman" w:hAnsi="Times New Roman"/>
      <w:sz w:val="18"/>
      <w:szCs w:val="18"/>
      <w:lang w:eastAsia="es-ES"/>
    </w:rPr>
  </w:style>
  <w:style w:type="character" w:customStyle="1" w:styleId="PuestoCar">
    <w:name w:val="Puesto Car"/>
    <w:rsid w:val="00CA1270"/>
    <w:rPr>
      <w:rFonts w:ascii="Arial" w:hAnsi="Arial" w:cs="Arial"/>
      <w:b/>
      <w:sz w:val="32"/>
      <w:lang w:val="es-ES" w:eastAsia="es-ES" w:bidi="ar-SA"/>
    </w:rPr>
  </w:style>
  <w:style w:type="paragraph" w:styleId="TtulodeTDC">
    <w:name w:val="TOC Heading"/>
    <w:basedOn w:val="Ttulo1"/>
    <w:next w:val="Normal"/>
    <w:uiPriority w:val="39"/>
    <w:semiHidden/>
    <w:unhideWhenUsed/>
    <w:qFormat/>
    <w:rsid w:val="00CA1270"/>
    <w:pPr>
      <w:keepLines w:val="0"/>
      <w:widowControl w:val="0"/>
      <w:overflowPunct w:val="0"/>
      <w:autoSpaceDE w:val="0"/>
      <w:autoSpaceDN w:val="0"/>
      <w:adjustRightInd w:val="0"/>
      <w:spacing w:before="240" w:after="60"/>
      <w:jc w:val="left"/>
      <w:textAlignment w:val="baseline"/>
      <w:outlineLvl w:val="9"/>
    </w:pPr>
    <w:rPr>
      <w:rFonts w:ascii="Calibri Light" w:eastAsia="Times New Roman" w:hAnsi="Calibri Light"/>
      <w:color w:val="auto"/>
      <w:kern w:val="32"/>
      <w:sz w:val="32"/>
      <w:szCs w:val="32"/>
      <w:lang w:val="es-ES" w:eastAsia="es-ES"/>
    </w:rPr>
  </w:style>
  <w:style w:type="character" w:customStyle="1" w:styleId="apple-converted-space">
    <w:name w:val="apple-converted-space"/>
    <w:rsid w:val="00CA1270"/>
  </w:style>
  <w:style w:type="paragraph" w:customStyle="1" w:styleId="INCISO">
    <w:name w:val="INCISO"/>
    <w:basedOn w:val="Normal"/>
    <w:rsid w:val="00CA1270"/>
    <w:pPr>
      <w:tabs>
        <w:tab w:val="left" w:pos="1152"/>
      </w:tabs>
      <w:spacing w:after="101" w:line="216" w:lineRule="atLeast"/>
      <w:ind w:left="1152" w:hanging="432"/>
    </w:pPr>
    <w:rPr>
      <w:rFonts w:ascii="Arial" w:hAnsi="Arial" w:cs="Arial"/>
      <w:sz w:val="18"/>
      <w:szCs w:val="20"/>
      <w:lang w:val="es-ES_tradnl" w:eastAsia="es-ES"/>
    </w:rPr>
  </w:style>
  <w:style w:type="paragraph" w:customStyle="1" w:styleId="CharCharCarCarCharChar">
    <w:name w:val="Char Char Car Car Char Char"/>
    <w:basedOn w:val="Normal"/>
    <w:rsid w:val="00CA1270"/>
    <w:pPr>
      <w:spacing w:after="160" w:line="240" w:lineRule="exact"/>
      <w:jc w:val="left"/>
    </w:pPr>
    <w:rPr>
      <w:rFonts w:ascii="Verdana" w:hAnsi="Verdana"/>
      <w:sz w:val="20"/>
      <w:szCs w:val="20"/>
      <w:lang w:val="en-US"/>
    </w:rPr>
  </w:style>
  <w:style w:type="numbering" w:customStyle="1" w:styleId="EstiloNumerado">
    <w:name w:val="Estilo Numerado"/>
    <w:basedOn w:val="Sinlista"/>
    <w:rsid w:val="00CA1270"/>
    <w:pPr>
      <w:numPr>
        <w:numId w:val="22"/>
      </w:numPr>
    </w:pPr>
  </w:style>
  <w:style w:type="paragraph" w:customStyle="1" w:styleId="xl62">
    <w:name w:val="xl62"/>
    <w:basedOn w:val="Normal"/>
    <w:rsid w:val="00CA1270"/>
    <w:pPr>
      <w:spacing w:before="100" w:after="100"/>
      <w:jc w:val="center"/>
    </w:pPr>
    <w:rPr>
      <w:rFonts w:ascii="Arial" w:eastAsia="Arial Unicode MS" w:hAnsi="Arial"/>
      <w:b/>
      <w:szCs w:val="20"/>
      <w:lang w:val="es-ES" w:eastAsia="es-ES"/>
    </w:rPr>
  </w:style>
  <w:style w:type="paragraph" w:customStyle="1" w:styleId="Dirigidoa">
    <w:name w:val="Dirigido a:"/>
    <w:basedOn w:val="Ttulo1"/>
    <w:rsid w:val="00CA1270"/>
    <w:pPr>
      <w:keepLines w:val="0"/>
      <w:spacing w:before="0"/>
      <w:jc w:val="left"/>
      <w:outlineLvl w:val="9"/>
    </w:pPr>
    <w:rPr>
      <w:rFonts w:ascii="Arial" w:eastAsia="Times New Roman" w:hAnsi="Arial"/>
      <w:bCs w:val="0"/>
      <w:color w:val="auto"/>
      <w:sz w:val="24"/>
      <w:szCs w:val="20"/>
      <w:lang w:val="es-ES_tradnl" w:eastAsia="es-ES"/>
    </w:rPr>
  </w:style>
  <w:style w:type="character" w:customStyle="1" w:styleId="HeaderChar">
    <w:name w:val="Header Char"/>
    <w:aliases w:val="*Header Char"/>
    <w:semiHidden/>
    <w:rsid w:val="00CA1270"/>
    <w:rPr>
      <w:rFonts w:ascii="Times New Roman" w:hAnsi="Times New Roman" w:cs="Times New Roman"/>
      <w:sz w:val="20"/>
      <w:szCs w:val="20"/>
      <w:lang w:val="es-ES" w:eastAsia="es-ES"/>
    </w:rPr>
  </w:style>
  <w:style w:type="character" w:styleId="Nmerodelnea">
    <w:name w:val="line number"/>
    <w:uiPriority w:val="99"/>
    <w:unhideWhenUsed/>
    <w:rsid w:val="00CA1270"/>
  </w:style>
  <w:style w:type="character" w:styleId="Hipervnculovisitado">
    <w:name w:val="FollowedHyperlink"/>
    <w:basedOn w:val="Fuentedeprrafopredeter"/>
    <w:uiPriority w:val="99"/>
    <w:semiHidden/>
    <w:unhideWhenUsed/>
    <w:rsid w:val="00C45D72"/>
    <w:rPr>
      <w:color w:val="800080" w:themeColor="followedHyperlink"/>
      <w:u w:val="single"/>
    </w:rPr>
  </w:style>
  <w:style w:type="paragraph" w:customStyle="1" w:styleId="TableParagraph">
    <w:name w:val="Table Paragraph"/>
    <w:basedOn w:val="Normal"/>
    <w:uiPriority w:val="1"/>
    <w:qFormat/>
    <w:rsid w:val="00451604"/>
    <w:pPr>
      <w:widowControl w:val="0"/>
      <w:spacing w:after="0"/>
      <w:jc w:val="left"/>
    </w:pPr>
    <w:rPr>
      <w:rFonts w:asciiTheme="minorHAnsi" w:eastAsiaTheme="minorHAnsi" w:hAnsiTheme="minorHAnsi" w:cstheme="minorBidi"/>
      <w:lang w:val="en-US"/>
    </w:rPr>
  </w:style>
  <w:style w:type="paragraph" w:customStyle="1" w:styleId="titulo1">
    <w:name w:val="titulo1"/>
    <w:basedOn w:val="Normal"/>
    <w:rsid w:val="00BF4A59"/>
    <w:pPr>
      <w:spacing w:before="100" w:beforeAutospacing="1" w:after="100" w:afterAutospacing="1"/>
      <w:jc w:val="left"/>
    </w:pPr>
    <w:rPr>
      <w:rFonts w:ascii="Times New Roman" w:hAnsi="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0321444">
      <w:bodyDiv w:val="1"/>
      <w:marLeft w:val="0"/>
      <w:marRight w:val="0"/>
      <w:marTop w:val="0"/>
      <w:marBottom w:val="0"/>
      <w:divBdr>
        <w:top w:val="none" w:sz="0" w:space="0" w:color="auto"/>
        <w:left w:val="none" w:sz="0" w:space="0" w:color="auto"/>
        <w:bottom w:val="none" w:sz="0" w:space="0" w:color="auto"/>
        <w:right w:val="none" w:sz="0" w:space="0" w:color="auto"/>
      </w:divBdr>
    </w:div>
    <w:div w:id="576476347">
      <w:bodyDiv w:val="1"/>
      <w:marLeft w:val="0"/>
      <w:marRight w:val="0"/>
      <w:marTop w:val="0"/>
      <w:marBottom w:val="0"/>
      <w:divBdr>
        <w:top w:val="none" w:sz="0" w:space="0" w:color="auto"/>
        <w:left w:val="none" w:sz="0" w:space="0" w:color="auto"/>
        <w:bottom w:val="none" w:sz="0" w:space="0" w:color="auto"/>
        <w:right w:val="none" w:sz="0" w:space="0" w:color="auto"/>
      </w:divBdr>
    </w:div>
    <w:div w:id="772942693">
      <w:bodyDiv w:val="1"/>
      <w:marLeft w:val="0"/>
      <w:marRight w:val="0"/>
      <w:marTop w:val="0"/>
      <w:marBottom w:val="0"/>
      <w:divBdr>
        <w:top w:val="none" w:sz="0" w:space="0" w:color="auto"/>
        <w:left w:val="none" w:sz="0" w:space="0" w:color="auto"/>
        <w:bottom w:val="none" w:sz="0" w:space="0" w:color="auto"/>
        <w:right w:val="none" w:sz="0" w:space="0" w:color="auto"/>
      </w:divBdr>
    </w:div>
    <w:div w:id="1062867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microsoft.com/office/2007/relationships/hdphoto" Target="media/hdphoto3.wdp"/><Relationship Id="rId26" Type="http://schemas.openxmlformats.org/officeDocument/2006/relationships/oleObject" Target="embeddings/Microsoft_Word_97_-_2003_Document2.doc"/><Relationship Id="rId39" Type="http://schemas.openxmlformats.org/officeDocument/2006/relationships/image" Target="media/image15.emf"/><Relationship Id="rId21" Type="http://schemas.openxmlformats.org/officeDocument/2006/relationships/header" Target="header1.xml"/><Relationship Id="rId34" Type="http://schemas.openxmlformats.org/officeDocument/2006/relationships/oleObject" Target="embeddings/Microsoft_Word_97_-_2003_Document6.doc"/><Relationship Id="rId42" Type="http://schemas.openxmlformats.org/officeDocument/2006/relationships/oleObject" Target="embeddings/Microsoft_Word_97_-_2003_Document10.doc"/><Relationship Id="rId47" Type="http://schemas.openxmlformats.org/officeDocument/2006/relationships/hyperlink" Target="http://www.NAFIN.com." TargetMode="External"/><Relationship Id="rId50"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microsoft.com/office/2007/relationships/hdphoto" Target="media/hdphoto2.wdp"/><Relationship Id="rId29" Type="http://schemas.openxmlformats.org/officeDocument/2006/relationships/image" Target="media/image10.emf"/><Relationship Id="rId11" Type="http://schemas.openxmlformats.org/officeDocument/2006/relationships/hyperlink" Target="mailto:info@nafin.gob.mx" TargetMode="External"/><Relationship Id="rId24" Type="http://schemas.openxmlformats.org/officeDocument/2006/relationships/oleObject" Target="embeddings/Microsoft_Excel_97-2003_Worksheet1.xls"/><Relationship Id="rId32" Type="http://schemas.openxmlformats.org/officeDocument/2006/relationships/oleObject" Target="embeddings/Microsoft_Word_97_-_2003_Document5.doc"/><Relationship Id="rId37" Type="http://schemas.openxmlformats.org/officeDocument/2006/relationships/image" Target="media/image14.emf"/><Relationship Id="rId40" Type="http://schemas.openxmlformats.org/officeDocument/2006/relationships/oleObject" Target="embeddings/Microsoft_Word_97_-_2003_Document9.doc"/><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yperlink" Target="http://compranet.gob.mx/" TargetMode="External"/><Relationship Id="rId19" Type="http://schemas.openxmlformats.org/officeDocument/2006/relationships/image" Target="media/image4.png"/><Relationship Id="rId31" Type="http://schemas.openxmlformats.org/officeDocument/2006/relationships/image" Target="media/image11.emf"/><Relationship Id="rId44" Type="http://schemas.openxmlformats.org/officeDocument/2006/relationships/oleObject" Target="embeddings/Microsoft_Word_97_-_2003_Document11.doc"/><Relationship Id="rId52"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www.economia-sicorc.gob.mx/pdfReglas.html" TargetMode="External"/><Relationship Id="rId14" Type="http://schemas.microsoft.com/office/2007/relationships/hdphoto" Target="media/hdphoto1.wdp"/><Relationship Id="rId22" Type="http://schemas.openxmlformats.org/officeDocument/2006/relationships/footer" Target="footer1.xml"/><Relationship Id="rId27" Type="http://schemas.openxmlformats.org/officeDocument/2006/relationships/image" Target="media/image9.emf"/><Relationship Id="rId30" Type="http://schemas.openxmlformats.org/officeDocument/2006/relationships/oleObject" Target="embeddings/Microsoft_Word_97_-_2003_Document4.doc"/><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hyperlink" Target="http://www.nafin.com.mx" TargetMode="Externa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compranet.gob.mx/" TargetMode="Externa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8.doc"/><Relationship Id="rId46" Type="http://schemas.openxmlformats.org/officeDocument/2006/relationships/package" Target="embeddings/Microsoft_Word_Document1.docx"/><Relationship Id="rId20" Type="http://schemas.openxmlformats.org/officeDocument/2006/relationships/oleObject" Target="embeddings/oleObject1.bin"/><Relationship Id="rId41" Type="http://schemas.openxmlformats.org/officeDocument/2006/relationships/image" Target="media/image1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oleObject" Target="embeddings/Microsoft_Excel_97-2003_Worksheet3.xls"/><Relationship Id="rId36" Type="http://schemas.openxmlformats.org/officeDocument/2006/relationships/oleObject" Target="embeddings/Microsoft_Word_97_-_2003_Document7.doc"/><Relationship Id="rId49" Type="http://schemas.openxmlformats.org/officeDocument/2006/relationships/hyperlink" Target="http://www.nafin.com.mx"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cns.gob.mx"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ns.gob.mx"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emf"/><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B8D343-9459-4B5A-B57A-FB8453235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105</Pages>
  <Words>33186</Words>
  <Characters>182527</Characters>
  <Application>Microsoft Office Word</Application>
  <DocSecurity>0</DocSecurity>
  <Lines>1521</Lines>
  <Paragraphs>430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215283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Paola Cruz Perez</dc:creator>
  <cp:lastModifiedBy>Jesus Cruz Gomez</cp:lastModifiedBy>
  <cp:revision>11</cp:revision>
  <cp:lastPrinted>2016-09-23T16:54:00Z</cp:lastPrinted>
  <dcterms:created xsi:type="dcterms:W3CDTF">2016-09-24T00:40:00Z</dcterms:created>
  <dcterms:modified xsi:type="dcterms:W3CDTF">2016-09-28T01:00:00Z</dcterms:modified>
</cp:coreProperties>
</file>